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BF683" w14:textId="6EA9ED97" w:rsidR="00FB7CF2" w:rsidRPr="00FB7CF2" w:rsidRDefault="00FB7CF2" w:rsidP="00FB7CF2">
      <w:pPr>
        <w:spacing w:after="0" w:line="240" w:lineRule="auto"/>
        <w:jc w:val="center"/>
        <w:rPr>
          <w:rFonts w:ascii="Arial" w:hAnsi="Arial" w:cs="Arial"/>
          <w:sz w:val="28"/>
          <w:szCs w:val="28"/>
        </w:rPr>
      </w:pPr>
      <w:r w:rsidRPr="00FB7CF2">
        <w:rPr>
          <w:rFonts w:ascii="Arial" w:hAnsi="Arial" w:cs="Arial"/>
          <w:sz w:val="28"/>
          <w:szCs w:val="28"/>
        </w:rPr>
        <w:t>Saving Water in the Vegetable Garden</w:t>
      </w:r>
    </w:p>
    <w:p w14:paraId="3313B7B9" w14:textId="77777777" w:rsidR="00FB7CF2" w:rsidRDefault="00FB7CF2" w:rsidP="00FB7CF2">
      <w:pPr>
        <w:spacing w:after="0" w:line="240" w:lineRule="auto"/>
        <w:rPr>
          <w:rFonts w:ascii="Times New Roman" w:hAnsi="Times New Roman" w:cs="Times New Roman"/>
        </w:rPr>
      </w:pPr>
    </w:p>
    <w:p w14:paraId="745CCB7D" w14:textId="1692440A" w:rsidR="00FB7CF2" w:rsidRDefault="00FB7CF2" w:rsidP="00FB7CF2">
      <w:pPr>
        <w:spacing w:after="0" w:line="240" w:lineRule="auto"/>
        <w:rPr>
          <w:rFonts w:ascii="Times New Roman" w:hAnsi="Times New Roman" w:cs="Times New Roman"/>
        </w:rPr>
      </w:pPr>
      <w:r w:rsidRPr="00FB7CF2">
        <w:rPr>
          <w:rFonts w:ascii="Times New Roman" w:hAnsi="Times New Roman" w:cs="Times New Roman"/>
        </w:rPr>
        <w:t xml:space="preserve">Most California gardeners are faced with short water supplies, expensive water or both. Thus, the vegetable gardener will want to make the most efficient use of the water available. To do this, first decide how much and which crops to plant, or whether to plant at all. It is unwise to plant crops that cannot be properly irrigated, since there are no drought tolerant or resistant vegetable varieties. </w:t>
      </w:r>
    </w:p>
    <w:p w14:paraId="71F2BF1C" w14:textId="77777777" w:rsidR="00FB7CF2" w:rsidRPr="00CC4ADD" w:rsidRDefault="00FB7CF2" w:rsidP="00FB7CF2">
      <w:pPr>
        <w:spacing w:after="0" w:line="240" w:lineRule="auto"/>
        <w:rPr>
          <w:rFonts w:ascii="Times New Roman" w:hAnsi="Times New Roman" w:cs="Times New Roman"/>
          <w:sz w:val="11"/>
          <w:szCs w:val="11"/>
        </w:rPr>
      </w:pPr>
    </w:p>
    <w:p w14:paraId="4308C6CD" w14:textId="59DC2CA7" w:rsidR="00FB7CF2" w:rsidRPr="00FB7CF2" w:rsidRDefault="00FB7CF2" w:rsidP="00FB7CF2">
      <w:pPr>
        <w:spacing w:after="0" w:line="240" w:lineRule="auto"/>
        <w:rPr>
          <w:rFonts w:ascii="Times New Roman" w:hAnsi="Times New Roman" w:cs="Times New Roman"/>
        </w:rPr>
      </w:pPr>
      <w:r>
        <w:rPr>
          <w:rFonts w:ascii="Times New Roman" w:hAnsi="Times New Roman" w:cs="Times New Roman"/>
        </w:rPr>
        <w:t xml:space="preserve">The following will help conserve water: </w:t>
      </w:r>
    </w:p>
    <w:tbl>
      <w:tblPr>
        <w:tblStyle w:val="TableGrid"/>
        <w:tblW w:w="0" w:type="auto"/>
        <w:tblLook w:val="04A0" w:firstRow="1" w:lastRow="0" w:firstColumn="1" w:lastColumn="0" w:noHBand="0" w:noVBand="1"/>
      </w:tblPr>
      <w:tblGrid>
        <w:gridCol w:w="4819"/>
        <w:gridCol w:w="4819"/>
      </w:tblGrid>
      <w:tr w:rsidR="00FB7CF2" w:rsidRPr="00FB7CF2" w14:paraId="40F426A0" w14:textId="77777777" w:rsidTr="00FB7CF2">
        <w:tc>
          <w:tcPr>
            <w:tcW w:w="4819" w:type="dxa"/>
          </w:tcPr>
          <w:p w14:paraId="77F33DCE" w14:textId="2EBCE0BA" w:rsidR="00FB7CF2" w:rsidRPr="00FB7CF2" w:rsidRDefault="00FB7CF2" w:rsidP="00FB7CF2">
            <w:pPr>
              <w:rPr>
                <w:rFonts w:ascii="Times New Roman" w:hAnsi="Times New Roman" w:cs="Times New Roman"/>
              </w:rPr>
            </w:pPr>
            <w:r>
              <w:rPr>
                <w:rFonts w:ascii="Times New Roman" w:hAnsi="Times New Roman" w:cs="Times New Roman"/>
              </w:rPr>
              <w:t>Drip or trickle irrigation</w:t>
            </w:r>
          </w:p>
        </w:tc>
        <w:tc>
          <w:tcPr>
            <w:tcW w:w="4819" w:type="dxa"/>
          </w:tcPr>
          <w:p w14:paraId="49970052" w14:textId="5EC6862A" w:rsidR="00FB7CF2" w:rsidRPr="00FB7CF2" w:rsidRDefault="00FB7CF2" w:rsidP="00FB7CF2">
            <w:pPr>
              <w:rPr>
                <w:rFonts w:ascii="Times New Roman" w:hAnsi="Times New Roman" w:cs="Times New Roman"/>
              </w:rPr>
            </w:pPr>
            <w:r>
              <w:rPr>
                <w:rFonts w:ascii="Times New Roman" w:hAnsi="Times New Roman" w:cs="Times New Roman"/>
              </w:rPr>
              <w:t>Weed control</w:t>
            </w:r>
          </w:p>
        </w:tc>
      </w:tr>
      <w:tr w:rsidR="00FB7CF2" w:rsidRPr="00FB7CF2" w14:paraId="44673DEE" w14:textId="77777777" w:rsidTr="00FB7CF2">
        <w:tc>
          <w:tcPr>
            <w:tcW w:w="4819" w:type="dxa"/>
          </w:tcPr>
          <w:p w14:paraId="717AA3FC" w14:textId="6646E70C" w:rsidR="00FB7CF2" w:rsidRPr="00FB7CF2" w:rsidRDefault="00FB7CF2" w:rsidP="00FB7CF2">
            <w:pPr>
              <w:rPr>
                <w:rFonts w:ascii="Times New Roman" w:hAnsi="Times New Roman" w:cs="Times New Roman"/>
              </w:rPr>
            </w:pPr>
            <w:r>
              <w:rPr>
                <w:rFonts w:ascii="Times New Roman" w:hAnsi="Times New Roman" w:cs="Times New Roman"/>
              </w:rPr>
              <w:t xml:space="preserve">Plastic or paper mulches </w:t>
            </w:r>
          </w:p>
        </w:tc>
        <w:tc>
          <w:tcPr>
            <w:tcW w:w="4819" w:type="dxa"/>
          </w:tcPr>
          <w:p w14:paraId="08F1EEEA" w14:textId="55A670E2" w:rsidR="00FB7CF2" w:rsidRPr="00FB7CF2" w:rsidRDefault="00FB7CF2" w:rsidP="00FB7CF2">
            <w:pPr>
              <w:rPr>
                <w:rFonts w:ascii="Times New Roman" w:hAnsi="Times New Roman" w:cs="Times New Roman"/>
              </w:rPr>
            </w:pPr>
            <w:r>
              <w:rPr>
                <w:rFonts w:ascii="Times New Roman" w:hAnsi="Times New Roman" w:cs="Times New Roman"/>
              </w:rPr>
              <w:t xml:space="preserve">Select crops with lower water use </w:t>
            </w:r>
          </w:p>
        </w:tc>
      </w:tr>
      <w:tr w:rsidR="00FB7CF2" w:rsidRPr="00FB7CF2" w14:paraId="6DCCA959" w14:textId="77777777" w:rsidTr="00FB7CF2">
        <w:tc>
          <w:tcPr>
            <w:tcW w:w="4819" w:type="dxa"/>
          </w:tcPr>
          <w:p w14:paraId="47BFB2C5" w14:textId="564445DE" w:rsidR="00FB7CF2" w:rsidRPr="00FB7CF2" w:rsidRDefault="00FB7CF2" w:rsidP="00FB7CF2">
            <w:pPr>
              <w:rPr>
                <w:rFonts w:ascii="Times New Roman" w:hAnsi="Times New Roman" w:cs="Times New Roman"/>
              </w:rPr>
            </w:pPr>
            <w:r>
              <w:rPr>
                <w:rFonts w:ascii="Times New Roman" w:hAnsi="Times New Roman" w:cs="Times New Roman"/>
              </w:rPr>
              <w:t>Organic mulches</w:t>
            </w:r>
          </w:p>
        </w:tc>
        <w:tc>
          <w:tcPr>
            <w:tcW w:w="4819" w:type="dxa"/>
          </w:tcPr>
          <w:p w14:paraId="203A0B35" w14:textId="76C40AB8" w:rsidR="00FB7CF2" w:rsidRPr="00FB7CF2" w:rsidRDefault="00FB7CF2" w:rsidP="00FB7CF2">
            <w:pPr>
              <w:rPr>
                <w:rFonts w:ascii="Times New Roman" w:hAnsi="Times New Roman" w:cs="Times New Roman"/>
              </w:rPr>
            </w:pPr>
            <w:r>
              <w:rPr>
                <w:rFonts w:ascii="Times New Roman" w:hAnsi="Times New Roman" w:cs="Times New Roman"/>
              </w:rPr>
              <w:t xml:space="preserve">Proper timing and amount of irrigation </w:t>
            </w:r>
          </w:p>
        </w:tc>
      </w:tr>
    </w:tbl>
    <w:p w14:paraId="268B6C1E" w14:textId="77777777" w:rsidR="00FB7CF2" w:rsidRPr="00FB7CF2" w:rsidRDefault="00FB7CF2" w:rsidP="00FB7CF2">
      <w:pPr>
        <w:spacing w:after="0" w:line="240" w:lineRule="auto"/>
        <w:rPr>
          <w:rFonts w:ascii="Times New Roman" w:hAnsi="Times New Roman" w:cs="Times New Roman"/>
        </w:rPr>
      </w:pPr>
    </w:p>
    <w:p w14:paraId="6B65D035" w14:textId="77777777" w:rsidR="00FB7CF2" w:rsidRDefault="00FB7CF2" w:rsidP="00FB7CF2">
      <w:pPr>
        <w:spacing w:after="0" w:line="240" w:lineRule="auto"/>
        <w:rPr>
          <w:rFonts w:ascii="Times New Roman" w:hAnsi="Times New Roman" w:cs="Times New Roman"/>
        </w:rPr>
      </w:pPr>
      <w:r>
        <w:rPr>
          <w:rFonts w:ascii="Times New Roman" w:hAnsi="Times New Roman" w:cs="Times New Roman"/>
        </w:rPr>
        <w:t>Here are</w:t>
      </w:r>
      <w:r w:rsidRPr="00FB7CF2">
        <w:rPr>
          <w:rFonts w:ascii="Times New Roman" w:hAnsi="Times New Roman" w:cs="Times New Roman"/>
        </w:rPr>
        <w:t xml:space="preserve"> these conservation measures in more detail</w:t>
      </w:r>
      <w:r>
        <w:rPr>
          <w:rFonts w:ascii="Times New Roman" w:hAnsi="Times New Roman" w:cs="Times New Roman"/>
        </w:rPr>
        <w:t xml:space="preserve">: </w:t>
      </w:r>
    </w:p>
    <w:p w14:paraId="715423E4" w14:textId="02A0BC56" w:rsidR="00FB7CF2" w:rsidRPr="00FB7CF2" w:rsidRDefault="00FB7CF2" w:rsidP="00FB7CF2">
      <w:pPr>
        <w:spacing w:after="0" w:line="240" w:lineRule="auto"/>
        <w:rPr>
          <w:rFonts w:ascii="Times New Roman" w:hAnsi="Times New Roman" w:cs="Times New Roman"/>
          <w:sz w:val="11"/>
          <w:szCs w:val="11"/>
        </w:rPr>
      </w:pPr>
      <w:r w:rsidRPr="00FB7CF2">
        <w:rPr>
          <w:rFonts w:ascii="Times New Roman" w:hAnsi="Times New Roman" w:cs="Times New Roman"/>
        </w:rPr>
        <w:t xml:space="preserve"> </w:t>
      </w:r>
    </w:p>
    <w:p w14:paraId="43F1DE49" w14:textId="0B0D75FB" w:rsidR="00FB7CF2" w:rsidRDefault="00FB7CF2" w:rsidP="00FB7CF2">
      <w:pPr>
        <w:spacing w:after="0" w:line="240" w:lineRule="auto"/>
        <w:rPr>
          <w:rFonts w:ascii="Times New Roman" w:hAnsi="Times New Roman" w:cs="Times New Roman"/>
        </w:rPr>
      </w:pPr>
      <w:r w:rsidRPr="00FB7CF2">
        <w:rPr>
          <w:rFonts w:ascii="Times New Roman" w:hAnsi="Times New Roman" w:cs="Times New Roman"/>
          <w:b/>
          <w:bCs/>
        </w:rPr>
        <w:t>Drip or trickle irrigation</w:t>
      </w:r>
      <w:r w:rsidRPr="00FB7CF2">
        <w:rPr>
          <w:rFonts w:ascii="Times New Roman" w:hAnsi="Times New Roman" w:cs="Times New Roman"/>
        </w:rPr>
        <w:t xml:space="preserve"> is a system of applying water to the soil slowly so that waste is minimized. With sprinklers, there may be losses of water outside of the planting area, some runoff if application rates are too high, and evaporation loss to the air. Drip irrigation systems allow water to be emitted uniformly and slowly at the plant location so that essentially all the water is placed in the root zone. </w:t>
      </w:r>
    </w:p>
    <w:p w14:paraId="5C30B2B6" w14:textId="77777777" w:rsidR="00FB7CF2" w:rsidRPr="00FB7CF2" w:rsidRDefault="00FB7CF2" w:rsidP="00FB7CF2">
      <w:pPr>
        <w:spacing w:after="0" w:line="240" w:lineRule="auto"/>
        <w:rPr>
          <w:rFonts w:ascii="Times New Roman" w:hAnsi="Times New Roman" w:cs="Times New Roman"/>
        </w:rPr>
      </w:pPr>
    </w:p>
    <w:p w14:paraId="30E9651F" w14:textId="29F26477" w:rsidR="00FB7CF2" w:rsidRDefault="008B42C4" w:rsidP="00FB7CF2">
      <w:pPr>
        <w:spacing w:after="0" w:line="240" w:lineRule="auto"/>
        <w:rPr>
          <w:rFonts w:ascii="Times New Roman" w:hAnsi="Times New Roman" w:cs="Times New Roman"/>
        </w:rPr>
      </w:pPr>
      <w:r>
        <w:rPr>
          <w:rFonts w:ascii="Times New Roman" w:hAnsi="Times New Roman" w:cs="Times New Roman"/>
        </w:rPr>
        <w:t>One</w:t>
      </w:r>
      <w:r w:rsidR="00FB7CF2" w:rsidRPr="00FB7CF2">
        <w:rPr>
          <w:rFonts w:ascii="Times New Roman" w:hAnsi="Times New Roman" w:cs="Times New Roman"/>
        </w:rPr>
        <w:t xml:space="preserve"> possible problem with drip irrigation</w:t>
      </w:r>
      <w:r>
        <w:rPr>
          <w:rFonts w:ascii="Times New Roman" w:hAnsi="Times New Roman" w:cs="Times New Roman"/>
        </w:rPr>
        <w:t xml:space="preserve"> is that</w:t>
      </w:r>
      <w:r w:rsidR="00FB7CF2" w:rsidRPr="00FB7CF2">
        <w:rPr>
          <w:rFonts w:ascii="Times New Roman" w:hAnsi="Times New Roman" w:cs="Times New Roman"/>
        </w:rPr>
        <w:t xml:space="preserve"> emitters or drip holes can become plugged with tiny articles or salts contained in the water supply. </w:t>
      </w:r>
      <w:r>
        <w:rPr>
          <w:rFonts w:ascii="Times New Roman" w:hAnsi="Times New Roman" w:cs="Times New Roman"/>
        </w:rPr>
        <w:t>Water can be</w:t>
      </w:r>
      <w:r w:rsidR="00FB7CF2" w:rsidRPr="00FB7CF2">
        <w:rPr>
          <w:rFonts w:ascii="Times New Roman" w:hAnsi="Times New Roman" w:cs="Times New Roman"/>
        </w:rPr>
        <w:t xml:space="preserve"> filtered</w:t>
      </w:r>
      <w:r>
        <w:rPr>
          <w:rFonts w:ascii="Times New Roman" w:hAnsi="Times New Roman" w:cs="Times New Roman"/>
        </w:rPr>
        <w:t xml:space="preserve"> -- c</w:t>
      </w:r>
      <w:r w:rsidR="00FB7CF2" w:rsidRPr="00FB7CF2">
        <w:rPr>
          <w:rFonts w:ascii="Times New Roman" w:hAnsi="Times New Roman" w:cs="Times New Roman"/>
        </w:rPr>
        <w:t xml:space="preserve">artridge-type filters are available and relatively inexpensive. </w:t>
      </w:r>
    </w:p>
    <w:p w14:paraId="00AFEE19" w14:textId="77777777" w:rsidR="008B42C4" w:rsidRPr="00FB7CF2" w:rsidRDefault="008B42C4" w:rsidP="00FB7CF2">
      <w:pPr>
        <w:spacing w:after="0" w:line="240" w:lineRule="auto"/>
        <w:rPr>
          <w:rFonts w:ascii="Times New Roman" w:hAnsi="Times New Roman" w:cs="Times New Roman"/>
        </w:rPr>
      </w:pPr>
    </w:p>
    <w:p w14:paraId="04D91E7F" w14:textId="2456D902" w:rsidR="00FB7CF2" w:rsidRPr="00FB7CF2" w:rsidRDefault="00FB7CF2" w:rsidP="00FB7CF2">
      <w:pPr>
        <w:spacing w:after="0" w:line="240" w:lineRule="auto"/>
        <w:rPr>
          <w:rFonts w:ascii="Times New Roman" w:hAnsi="Times New Roman" w:cs="Times New Roman"/>
        </w:rPr>
      </w:pPr>
      <w:r w:rsidRPr="00FB7CF2">
        <w:rPr>
          <w:rFonts w:ascii="Times New Roman" w:hAnsi="Times New Roman" w:cs="Times New Roman"/>
        </w:rPr>
        <w:t>Many types of drip irrigation devices are available on the market to fit the needs of different types of plantings. These vary from simple perforated tubes and leaky hoses of sophisticated self-cleaning individual emitters. Inquire at local nurseries and farm suppl</w:t>
      </w:r>
      <w:r w:rsidR="008B42C4">
        <w:rPr>
          <w:rFonts w:ascii="Times New Roman" w:hAnsi="Times New Roman" w:cs="Times New Roman"/>
        </w:rPr>
        <w:t>y places</w:t>
      </w:r>
      <w:r w:rsidRPr="00FB7CF2">
        <w:rPr>
          <w:rFonts w:ascii="Times New Roman" w:hAnsi="Times New Roman" w:cs="Times New Roman"/>
        </w:rPr>
        <w:t xml:space="preserve">. </w:t>
      </w:r>
    </w:p>
    <w:p w14:paraId="6ADF75CD" w14:textId="77777777" w:rsidR="008B42C4" w:rsidRDefault="008B42C4" w:rsidP="00FB7CF2">
      <w:pPr>
        <w:spacing w:after="0" w:line="240" w:lineRule="auto"/>
        <w:rPr>
          <w:rFonts w:ascii="Times New Roman" w:hAnsi="Times New Roman" w:cs="Times New Roman"/>
        </w:rPr>
      </w:pPr>
    </w:p>
    <w:p w14:paraId="1873A583" w14:textId="197734B4" w:rsidR="00FB7CF2" w:rsidRPr="00FB7CF2" w:rsidRDefault="00FB7CF2" w:rsidP="00FB7CF2">
      <w:pPr>
        <w:spacing w:after="0" w:line="240" w:lineRule="auto"/>
        <w:rPr>
          <w:rFonts w:ascii="Times New Roman" w:hAnsi="Times New Roman" w:cs="Times New Roman"/>
        </w:rPr>
      </w:pPr>
      <w:r w:rsidRPr="00FB7CF2">
        <w:rPr>
          <w:rFonts w:ascii="Times New Roman" w:hAnsi="Times New Roman" w:cs="Times New Roman"/>
          <w:b/>
          <w:bCs/>
        </w:rPr>
        <w:t>Mulches of plastic, paper, or organic materials</w:t>
      </w:r>
      <w:r w:rsidRPr="00FB7CF2">
        <w:rPr>
          <w:rFonts w:ascii="Times New Roman" w:hAnsi="Times New Roman" w:cs="Times New Roman"/>
        </w:rPr>
        <w:t xml:space="preserve"> will greatly reduce evaporation losses from the soil surface, thereby conserving water for the plants. If the mulch is opaque, it also will control weeds</w:t>
      </w:r>
      <w:r w:rsidR="008B42C4">
        <w:rPr>
          <w:rFonts w:ascii="Times New Roman" w:hAnsi="Times New Roman" w:cs="Times New Roman"/>
        </w:rPr>
        <w:t xml:space="preserve"> that</w:t>
      </w:r>
      <w:r w:rsidRPr="00FB7CF2">
        <w:rPr>
          <w:rFonts w:ascii="Times New Roman" w:hAnsi="Times New Roman" w:cs="Times New Roman"/>
        </w:rPr>
        <w:t xml:space="preserve"> rob </w:t>
      </w:r>
      <w:r w:rsidR="008B42C4">
        <w:rPr>
          <w:rFonts w:ascii="Times New Roman" w:hAnsi="Times New Roman" w:cs="Times New Roman"/>
        </w:rPr>
        <w:t>the</w:t>
      </w:r>
      <w:r w:rsidRPr="00FB7CF2">
        <w:rPr>
          <w:rFonts w:ascii="Times New Roman" w:hAnsi="Times New Roman" w:cs="Times New Roman"/>
        </w:rPr>
        <w:t xml:space="preserve"> soil of moisture. One choice is black polyethylene plastic, of four-mil thickness. Apply it over as much of the soil surface as possible. Perforate with one- or two-inch diameter holes for placing seeds or transplants. With some care and ingenuity, plastic can also be placed over the soil around existing plants. Hold it in place by burying the edges, placing a few rocks on top, or punching wire wickets through the plastic and into the soil. </w:t>
      </w:r>
    </w:p>
    <w:p w14:paraId="2999B51F" w14:textId="77777777" w:rsidR="008B42C4" w:rsidRPr="00CC4ADD" w:rsidRDefault="008B42C4" w:rsidP="00FB7CF2">
      <w:pPr>
        <w:spacing w:after="0" w:line="240" w:lineRule="auto"/>
        <w:rPr>
          <w:rFonts w:ascii="Times New Roman" w:hAnsi="Times New Roman" w:cs="Times New Roman"/>
          <w:sz w:val="16"/>
          <w:szCs w:val="16"/>
        </w:rPr>
      </w:pPr>
    </w:p>
    <w:p w14:paraId="27A14EFC" w14:textId="0D2D9AD6" w:rsidR="00FB7CF2" w:rsidRPr="00FB7CF2" w:rsidRDefault="00FB7CF2" w:rsidP="00FB7CF2">
      <w:pPr>
        <w:spacing w:after="0" w:line="240" w:lineRule="auto"/>
        <w:rPr>
          <w:rFonts w:ascii="Times New Roman" w:hAnsi="Times New Roman" w:cs="Times New Roman"/>
        </w:rPr>
      </w:pPr>
      <w:r w:rsidRPr="00FB7CF2">
        <w:rPr>
          <w:rFonts w:ascii="Times New Roman" w:hAnsi="Times New Roman" w:cs="Times New Roman"/>
        </w:rPr>
        <w:t xml:space="preserve">Clear plastic will increase soil temperature more than black plastic, but weeds will grow beneath it. Various types of paper will also prevent moisture loss from the soil surface. Heavy craft wrapping paper, insulating paper, and even newspaper can be used; they will deteriorate or break down more readily than plastic film. </w:t>
      </w:r>
    </w:p>
    <w:p w14:paraId="36DE2AE8" w14:textId="77777777" w:rsidR="008B42C4" w:rsidRPr="00CC4ADD" w:rsidRDefault="008B42C4" w:rsidP="00FB7CF2">
      <w:pPr>
        <w:spacing w:after="0" w:line="240" w:lineRule="auto"/>
        <w:rPr>
          <w:rFonts w:ascii="Times New Roman" w:hAnsi="Times New Roman" w:cs="Times New Roman"/>
          <w:sz w:val="16"/>
          <w:szCs w:val="16"/>
        </w:rPr>
      </w:pPr>
    </w:p>
    <w:p w14:paraId="725FDC75" w14:textId="5C8C118F" w:rsidR="00FB7CF2" w:rsidRDefault="00FB7CF2" w:rsidP="00FB7CF2">
      <w:pPr>
        <w:spacing w:after="0" w:line="240" w:lineRule="auto"/>
        <w:rPr>
          <w:rFonts w:ascii="Times New Roman" w:hAnsi="Times New Roman" w:cs="Times New Roman"/>
        </w:rPr>
      </w:pPr>
      <w:r w:rsidRPr="00FB7CF2">
        <w:rPr>
          <w:rFonts w:ascii="Times New Roman" w:hAnsi="Times New Roman" w:cs="Times New Roman"/>
        </w:rPr>
        <w:t xml:space="preserve">Organic mulches, which include shavings, compost, rice hulls, bark, straw, and similar materials reduce moisture loss. They should be placed in a layer </w:t>
      </w:r>
      <w:r w:rsidR="008B42C4">
        <w:rPr>
          <w:rFonts w:ascii="Times New Roman" w:hAnsi="Times New Roman" w:cs="Times New Roman"/>
        </w:rPr>
        <w:t xml:space="preserve">that is </w:t>
      </w:r>
      <w:r w:rsidRPr="00FB7CF2">
        <w:rPr>
          <w:rFonts w:ascii="Times New Roman" w:hAnsi="Times New Roman" w:cs="Times New Roman"/>
        </w:rPr>
        <w:t xml:space="preserve">two or three inches thick to be the most effective. In addition to their value for moisture conservation, they can be tilled into the soil after cropping to improve the organic content. They will also be helpful in controlling weeds, if they are in a thick-enough layer. Organic mulches are not as efficient as plastic for moisture conservation, but they will be more attractive and perhaps more readily available. </w:t>
      </w:r>
    </w:p>
    <w:p w14:paraId="521913BD" w14:textId="77777777" w:rsidR="008B42C4" w:rsidRPr="00FB7CF2" w:rsidRDefault="008B42C4" w:rsidP="00FB7CF2">
      <w:pPr>
        <w:spacing w:after="0" w:line="240" w:lineRule="auto"/>
        <w:rPr>
          <w:rFonts w:ascii="Times New Roman" w:hAnsi="Times New Roman" w:cs="Times New Roman"/>
        </w:rPr>
      </w:pPr>
    </w:p>
    <w:p w14:paraId="2F8D2A10" w14:textId="2717203D" w:rsidR="00FB7CF2" w:rsidRPr="00FB7CF2" w:rsidRDefault="00FB7CF2" w:rsidP="00FB7CF2">
      <w:pPr>
        <w:spacing w:after="0" w:line="240" w:lineRule="auto"/>
        <w:rPr>
          <w:rFonts w:ascii="Times New Roman" w:hAnsi="Times New Roman" w:cs="Times New Roman"/>
        </w:rPr>
      </w:pPr>
      <w:r w:rsidRPr="00FB7CF2">
        <w:rPr>
          <w:rFonts w:ascii="Times New Roman" w:hAnsi="Times New Roman" w:cs="Times New Roman"/>
          <w:b/>
          <w:bCs/>
        </w:rPr>
        <w:t>Weed control</w:t>
      </w:r>
      <w:r w:rsidRPr="00FB7CF2">
        <w:rPr>
          <w:rFonts w:ascii="Times New Roman" w:hAnsi="Times New Roman" w:cs="Times New Roman"/>
        </w:rPr>
        <w:t xml:space="preserve"> is essential to reduce competition between crops and weeds for soil moisture. It is best and easiest to remove weeds while the weeds are small. Pull weeds that are close to the garden plants. </w:t>
      </w:r>
    </w:p>
    <w:p w14:paraId="579AADC9" w14:textId="77777777" w:rsidR="008B42C4" w:rsidRDefault="008B42C4" w:rsidP="00FB7CF2">
      <w:pPr>
        <w:spacing w:after="0" w:line="240" w:lineRule="auto"/>
        <w:rPr>
          <w:rFonts w:ascii="Times New Roman" w:hAnsi="Times New Roman" w:cs="Times New Roman"/>
        </w:rPr>
      </w:pPr>
    </w:p>
    <w:p w14:paraId="5593767C" w14:textId="79EA7C77" w:rsidR="00FB7CF2" w:rsidRPr="00FB7CF2" w:rsidRDefault="00FB7CF2" w:rsidP="00FB7CF2">
      <w:pPr>
        <w:spacing w:after="0" w:line="240" w:lineRule="auto"/>
        <w:rPr>
          <w:rFonts w:ascii="Times New Roman" w:hAnsi="Times New Roman" w:cs="Times New Roman"/>
        </w:rPr>
      </w:pPr>
      <w:r w:rsidRPr="00FB7CF2">
        <w:rPr>
          <w:rFonts w:ascii="Times New Roman" w:hAnsi="Times New Roman" w:cs="Times New Roman"/>
          <w:b/>
          <w:bCs/>
        </w:rPr>
        <w:t>Crop selection</w:t>
      </w:r>
      <w:r w:rsidRPr="00FB7CF2">
        <w:rPr>
          <w:rFonts w:ascii="Times New Roman" w:hAnsi="Times New Roman" w:cs="Times New Roman"/>
        </w:rPr>
        <w:t xml:space="preserve"> is important where water is in short supply. Plants with shallow root systems will require more frequent irrigation to maintain a healthy growth rate. Shallow-rooted plants include potatoes, onions, most other bulb/root/tuber crops, celery, and cabbage family plants. Deep-rooted crops include tomatoes, corn, winter squash, sweet potatoes, melons, and asparagus. Beans, carrots, peppers, summer squash, and </w:t>
      </w:r>
      <w:r w:rsidRPr="00FB7CF2">
        <w:rPr>
          <w:rFonts w:ascii="Times New Roman" w:hAnsi="Times New Roman" w:cs="Times New Roman"/>
        </w:rPr>
        <w:lastRenderedPageBreak/>
        <w:t xml:space="preserve">cucumbers are intermediate in root depth. Mulching, with either plastic or organic materials, will be more beneficial for the shallow-rooted crops by reducing surface evaporation. </w:t>
      </w:r>
      <w:r w:rsidR="00CC4ADD">
        <w:rPr>
          <w:rFonts w:ascii="Times New Roman" w:hAnsi="Times New Roman" w:cs="Times New Roman"/>
        </w:rPr>
        <w:t>Be</w:t>
      </w:r>
      <w:r w:rsidRPr="00FB7CF2">
        <w:rPr>
          <w:rFonts w:ascii="Times New Roman" w:hAnsi="Times New Roman" w:cs="Times New Roman"/>
        </w:rPr>
        <w:t xml:space="preserve"> </w:t>
      </w:r>
      <w:r w:rsidR="00CC4ADD">
        <w:rPr>
          <w:rFonts w:ascii="Times New Roman" w:hAnsi="Times New Roman" w:cs="Times New Roman"/>
        </w:rPr>
        <w:t>sure</w:t>
      </w:r>
      <w:r w:rsidRPr="00FB7CF2">
        <w:rPr>
          <w:rFonts w:ascii="Times New Roman" w:hAnsi="Times New Roman" w:cs="Times New Roman"/>
        </w:rPr>
        <w:t xml:space="preserve"> to plant crops at the time of year when they are best adapted, by growing coo</w:t>
      </w:r>
      <w:r w:rsidR="00CC4ADD">
        <w:rPr>
          <w:rFonts w:ascii="Times New Roman" w:hAnsi="Times New Roman" w:cs="Times New Roman"/>
        </w:rPr>
        <w:t>l</w:t>
      </w:r>
      <w:r w:rsidRPr="00FB7CF2">
        <w:rPr>
          <w:rFonts w:ascii="Times New Roman" w:hAnsi="Times New Roman" w:cs="Times New Roman"/>
        </w:rPr>
        <w:t>-season crop</w:t>
      </w:r>
      <w:r w:rsidR="00CC4ADD">
        <w:rPr>
          <w:rFonts w:ascii="Times New Roman" w:hAnsi="Times New Roman" w:cs="Times New Roman"/>
        </w:rPr>
        <w:t>s</w:t>
      </w:r>
      <w:r w:rsidRPr="00FB7CF2">
        <w:rPr>
          <w:rFonts w:ascii="Times New Roman" w:hAnsi="Times New Roman" w:cs="Times New Roman"/>
        </w:rPr>
        <w:t xml:space="preserve"> during the cooler months and warm-season crops during spring through summer. See the list below for which crops are cool-season or warm-season. </w:t>
      </w:r>
    </w:p>
    <w:p w14:paraId="63D28E47" w14:textId="77777777" w:rsidR="00CC4ADD" w:rsidRDefault="00CC4ADD" w:rsidP="00FB7CF2">
      <w:pPr>
        <w:spacing w:after="0" w:line="240" w:lineRule="auto"/>
        <w:rPr>
          <w:rFonts w:ascii="Times New Roman" w:hAnsi="Times New Roman" w:cs="Times New Roman"/>
          <w:b/>
          <w:bCs/>
        </w:rPr>
      </w:pPr>
    </w:p>
    <w:p w14:paraId="0D4A8E39" w14:textId="5579BE47" w:rsidR="00CC4ADD" w:rsidRDefault="00FB7CF2" w:rsidP="00FB7CF2">
      <w:pPr>
        <w:spacing w:after="0" w:line="240" w:lineRule="auto"/>
        <w:rPr>
          <w:rFonts w:ascii="Times New Roman" w:hAnsi="Times New Roman" w:cs="Times New Roman"/>
        </w:rPr>
      </w:pPr>
      <w:r w:rsidRPr="00FB7CF2">
        <w:rPr>
          <w:rFonts w:ascii="Times New Roman" w:hAnsi="Times New Roman" w:cs="Times New Roman"/>
          <w:b/>
          <w:bCs/>
        </w:rPr>
        <w:t>Proper timing and amount of irrigation</w:t>
      </w:r>
      <w:r w:rsidRPr="00FB7CF2">
        <w:rPr>
          <w:rFonts w:ascii="Times New Roman" w:hAnsi="Times New Roman" w:cs="Times New Roman"/>
        </w:rPr>
        <w:t xml:space="preserve"> will make the best use of available water. Irrigating "just to make sure" is wasteful. Letting the soil get too dry between irrigations is a waste of water, too, because it affects the ultimate yield and quality of the crop. Before deciding to irrigate, examine the soil at a depth of four to 12 inches. </w:t>
      </w:r>
      <w:r w:rsidR="00CC4ADD">
        <w:rPr>
          <w:rFonts w:ascii="Times New Roman" w:hAnsi="Times New Roman" w:cs="Times New Roman"/>
        </w:rPr>
        <w:t>If</w:t>
      </w:r>
      <w:r w:rsidRPr="00FB7CF2">
        <w:rPr>
          <w:rFonts w:ascii="Times New Roman" w:hAnsi="Times New Roman" w:cs="Times New Roman"/>
        </w:rPr>
        <w:t xml:space="preserve"> it holds together without crumbling</w:t>
      </w:r>
      <w:r w:rsidR="00CC4ADD">
        <w:rPr>
          <w:rFonts w:ascii="Times New Roman" w:hAnsi="Times New Roman" w:cs="Times New Roman"/>
        </w:rPr>
        <w:t xml:space="preserve"> when squeezed</w:t>
      </w:r>
      <w:r w:rsidRPr="00FB7CF2">
        <w:rPr>
          <w:rFonts w:ascii="Times New Roman" w:hAnsi="Times New Roman" w:cs="Times New Roman"/>
        </w:rPr>
        <w:t xml:space="preserve">, </w:t>
      </w:r>
      <w:r w:rsidR="00CC4ADD">
        <w:rPr>
          <w:rFonts w:ascii="Times New Roman" w:hAnsi="Times New Roman" w:cs="Times New Roman"/>
        </w:rPr>
        <w:t xml:space="preserve">the </w:t>
      </w:r>
      <w:r w:rsidRPr="00FB7CF2">
        <w:rPr>
          <w:rFonts w:ascii="Times New Roman" w:hAnsi="Times New Roman" w:cs="Times New Roman"/>
        </w:rPr>
        <w:t>moisture is probably adequate. Watch for slight wilting on hot afternoons. As the soil dries, the foliage will darken and take on a dull appearance. With some experience, these tests can help develop an irrigation frequency plan that will make the most efficient use of water.</w:t>
      </w:r>
    </w:p>
    <w:p w14:paraId="1535689D" w14:textId="5A8A78D6" w:rsidR="00FB7CF2" w:rsidRDefault="00FB7CF2" w:rsidP="00FB7CF2">
      <w:pPr>
        <w:spacing w:after="0" w:line="240" w:lineRule="auto"/>
        <w:rPr>
          <w:rFonts w:ascii="Times New Roman" w:hAnsi="Times New Roman" w:cs="Times New Roman"/>
        </w:rPr>
      </w:pPr>
      <w:r w:rsidRPr="00FB7CF2">
        <w:rPr>
          <w:rFonts w:ascii="Times New Roman" w:hAnsi="Times New Roman" w:cs="Times New Roman"/>
        </w:rPr>
        <w:br/>
        <w:t xml:space="preserve">Where drip irrigation is to be used, the system should be operated frequently to maintain soil moisture and to prevent plugging of the small emission holes. As a rule, turn the system on for about an hour every two to three days. Greater frequency for shorter periods daily will be required during hot weather for shallow-rooted crops. </w:t>
      </w:r>
    </w:p>
    <w:p w14:paraId="08B49A57" w14:textId="77777777" w:rsidR="00CC4ADD" w:rsidRPr="00FB7CF2" w:rsidRDefault="00CC4ADD" w:rsidP="00FB7CF2">
      <w:pPr>
        <w:spacing w:after="0" w:line="240" w:lineRule="auto"/>
        <w:rPr>
          <w:rFonts w:ascii="Times New Roman" w:hAnsi="Times New Roman" w:cs="Times New Roman"/>
        </w:rPr>
      </w:pPr>
    </w:p>
    <w:p w14:paraId="3CFB0249" w14:textId="381392D3" w:rsidR="00FB7CF2" w:rsidRPr="00FB7CF2" w:rsidRDefault="00FB7CF2" w:rsidP="00FB7CF2">
      <w:pPr>
        <w:spacing w:after="0" w:line="240" w:lineRule="auto"/>
        <w:rPr>
          <w:rFonts w:ascii="Times New Roman" w:hAnsi="Times New Roman" w:cs="Times New Roman"/>
        </w:rPr>
      </w:pPr>
      <w:r w:rsidRPr="00FB7CF2">
        <w:rPr>
          <w:rFonts w:ascii="Times New Roman" w:hAnsi="Times New Roman" w:cs="Times New Roman"/>
        </w:rPr>
        <w:t>In summary</w:t>
      </w:r>
      <w:r w:rsidR="00CC4ADD">
        <w:rPr>
          <w:rFonts w:ascii="Times New Roman" w:hAnsi="Times New Roman" w:cs="Times New Roman"/>
        </w:rPr>
        <w:t>, don’t</w:t>
      </w:r>
      <w:r w:rsidRPr="00FB7CF2">
        <w:rPr>
          <w:rFonts w:ascii="Times New Roman" w:hAnsi="Times New Roman" w:cs="Times New Roman"/>
        </w:rPr>
        <w:t xml:space="preserve"> plant more than can be irrigated properly with your available water. A combination of weed-free soil and a drip irrigation system under mulch will provide the most efficient system. </w:t>
      </w:r>
    </w:p>
    <w:p w14:paraId="46BA6ADD" w14:textId="77777777" w:rsidR="00FB7CF2" w:rsidRPr="00FB7CF2" w:rsidRDefault="00FB7CF2" w:rsidP="00FB7CF2">
      <w:pPr>
        <w:spacing w:after="0" w:line="240" w:lineRule="auto"/>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2"/>
        <w:gridCol w:w="1198"/>
        <w:gridCol w:w="2700"/>
        <w:gridCol w:w="2528"/>
      </w:tblGrid>
      <w:tr w:rsidR="00FB7CF2" w14:paraId="71FE2D17" w14:textId="77777777" w:rsidTr="00FB7CF2">
        <w:tc>
          <w:tcPr>
            <w:tcW w:w="9638" w:type="dxa"/>
            <w:gridSpan w:val="4"/>
          </w:tcPr>
          <w:p w14:paraId="393EBE42" w14:textId="77777777" w:rsidR="00FB7CF2" w:rsidRDefault="00FB7CF2" w:rsidP="00FB7CF2">
            <w:pPr>
              <w:jc w:val="center"/>
              <w:rPr>
                <w:rFonts w:ascii="Arial" w:hAnsi="Arial" w:cs="Arial"/>
              </w:rPr>
            </w:pPr>
            <w:r w:rsidRPr="00FB7CF2">
              <w:rPr>
                <w:rFonts w:ascii="Arial" w:hAnsi="Arial" w:cs="Arial"/>
              </w:rPr>
              <w:t>COMMON WARM-SEASON AND COOL-SEASON VEGETABLE CROPS</w:t>
            </w:r>
          </w:p>
          <w:p w14:paraId="125C177F" w14:textId="3C90DDBF" w:rsidR="00751B42" w:rsidRPr="00FB7CF2" w:rsidRDefault="00751B42" w:rsidP="00FB7CF2">
            <w:pPr>
              <w:jc w:val="center"/>
              <w:rPr>
                <w:rFonts w:ascii="Arial" w:hAnsi="Arial" w:cs="Arial"/>
              </w:rPr>
            </w:pPr>
          </w:p>
        </w:tc>
      </w:tr>
      <w:tr w:rsidR="00FB7CF2" w14:paraId="0A7A5293" w14:textId="77777777" w:rsidTr="00FB7CF2">
        <w:tc>
          <w:tcPr>
            <w:tcW w:w="3212" w:type="dxa"/>
          </w:tcPr>
          <w:p w14:paraId="3F14AFE9" w14:textId="24EB336D" w:rsidR="00FB7CF2" w:rsidRPr="00FB7CF2" w:rsidRDefault="00FB7CF2" w:rsidP="00751B42">
            <w:pPr>
              <w:jc w:val="center"/>
              <w:rPr>
                <w:rFonts w:ascii="Times New Roman" w:hAnsi="Times New Roman" w:cs="Times New Roman"/>
                <w:b/>
                <w:bCs/>
              </w:rPr>
            </w:pPr>
            <w:r w:rsidRPr="00FB7CF2">
              <w:rPr>
                <w:rFonts w:ascii="Times New Roman" w:hAnsi="Times New Roman" w:cs="Times New Roman"/>
                <w:b/>
                <w:bCs/>
              </w:rPr>
              <w:t>Warm-Season Vegetables</w:t>
            </w:r>
          </w:p>
        </w:tc>
        <w:tc>
          <w:tcPr>
            <w:tcW w:w="6426" w:type="dxa"/>
            <w:gridSpan w:val="3"/>
          </w:tcPr>
          <w:p w14:paraId="6EA3517E" w14:textId="72D693FA" w:rsidR="00751B42" w:rsidRPr="00FB7CF2" w:rsidRDefault="00FB7CF2" w:rsidP="00751B42">
            <w:pPr>
              <w:jc w:val="center"/>
              <w:rPr>
                <w:rFonts w:ascii="Times New Roman" w:hAnsi="Times New Roman" w:cs="Times New Roman"/>
                <w:b/>
                <w:bCs/>
              </w:rPr>
            </w:pPr>
            <w:r w:rsidRPr="00FB7CF2">
              <w:rPr>
                <w:rFonts w:ascii="Times New Roman" w:hAnsi="Times New Roman" w:cs="Times New Roman"/>
                <w:b/>
                <w:bCs/>
              </w:rPr>
              <w:t>Cool-Season Vegetables</w:t>
            </w:r>
          </w:p>
        </w:tc>
      </w:tr>
      <w:tr w:rsidR="00FB7CF2" w14:paraId="71AA10B6" w14:textId="77777777" w:rsidTr="00CC4ADD">
        <w:tc>
          <w:tcPr>
            <w:tcW w:w="4410" w:type="dxa"/>
            <w:gridSpan w:val="2"/>
          </w:tcPr>
          <w:p w14:paraId="4FC2E262" w14:textId="77777777" w:rsidR="00325017" w:rsidRDefault="00FB7CF2" w:rsidP="00FB7CF2">
            <w:pPr>
              <w:rPr>
                <w:rFonts w:ascii="Times New Roman" w:hAnsi="Times New Roman" w:cs="Times New Roman"/>
              </w:rPr>
            </w:pPr>
            <w:r w:rsidRPr="00FB7CF2">
              <w:rPr>
                <w:rFonts w:ascii="Times New Roman" w:hAnsi="Times New Roman" w:cs="Times New Roman"/>
              </w:rPr>
              <w:t xml:space="preserve">Amaranthus Bean (all types) </w:t>
            </w:r>
          </w:p>
          <w:p w14:paraId="4B09B0EC" w14:textId="62FAEF80" w:rsidR="00FB7CF2" w:rsidRDefault="00FB7CF2" w:rsidP="00FB7CF2">
            <w:pPr>
              <w:rPr>
                <w:rFonts w:ascii="Times New Roman" w:hAnsi="Times New Roman" w:cs="Times New Roman"/>
              </w:rPr>
            </w:pPr>
            <w:r w:rsidRPr="00FB7CF2">
              <w:rPr>
                <w:rFonts w:ascii="Times New Roman" w:hAnsi="Times New Roman" w:cs="Times New Roman"/>
              </w:rPr>
              <w:t xml:space="preserve">Cantaloupe </w:t>
            </w:r>
          </w:p>
          <w:p w14:paraId="03AFB759" w14:textId="77777777" w:rsidR="00FB7CF2" w:rsidRDefault="00FB7CF2" w:rsidP="00FB7CF2">
            <w:pPr>
              <w:rPr>
                <w:rFonts w:ascii="Times New Roman" w:hAnsi="Times New Roman" w:cs="Times New Roman"/>
              </w:rPr>
            </w:pPr>
            <w:r w:rsidRPr="00FB7CF2">
              <w:rPr>
                <w:rFonts w:ascii="Times New Roman" w:hAnsi="Times New Roman" w:cs="Times New Roman"/>
              </w:rPr>
              <w:t>Chayote</w:t>
            </w:r>
            <w:r w:rsidRPr="00FB7CF2">
              <w:rPr>
                <w:rFonts w:ascii="Times New Roman" w:hAnsi="Times New Roman" w:cs="Times New Roman"/>
              </w:rPr>
              <w:br/>
              <w:t xml:space="preserve">Chinese </w:t>
            </w:r>
          </w:p>
          <w:p w14:paraId="79002B42" w14:textId="77777777" w:rsidR="00FB7CF2" w:rsidRDefault="00FB7CF2" w:rsidP="00FB7CF2">
            <w:pPr>
              <w:rPr>
                <w:rFonts w:ascii="Times New Roman" w:hAnsi="Times New Roman" w:cs="Times New Roman"/>
              </w:rPr>
            </w:pPr>
            <w:r w:rsidRPr="00FB7CF2">
              <w:rPr>
                <w:rFonts w:ascii="Times New Roman" w:hAnsi="Times New Roman" w:cs="Times New Roman"/>
              </w:rPr>
              <w:t xml:space="preserve">Okra </w:t>
            </w:r>
          </w:p>
          <w:p w14:paraId="0A269B0A" w14:textId="77777777" w:rsidR="00FB7CF2" w:rsidRDefault="00FB7CF2" w:rsidP="00FB7CF2">
            <w:pPr>
              <w:rPr>
                <w:rFonts w:ascii="Times New Roman" w:hAnsi="Times New Roman" w:cs="Times New Roman"/>
              </w:rPr>
            </w:pPr>
            <w:r w:rsidRPr="00FB7CF2">
              <w:rPr>
                <w:rFonts w:ascii="Times New Roman" w:hAnsi="Times New Roman" w:cs="Times New Roman"/>
              </w:rPr>
              <w:t xml:space="preserve">Corn, </w:t>
            </w:r>
          </w:p>
          <w:p w14:paraId="280323EC" w14:textId="77777777" w:rsidR="00FB7CF2" w:rsidRDefault="00FB7CF2" w:rsidP="00FB7CF2">
            <w:pPr>
              <w:rPr>
                <w:rFonts w:ascii="Times New Roman" w:hAnsi="Times New Roman" w:cs="Times New Roman"/>
              </w:rPr>
            </w:pPr>
            <w:r w:rsidRPr="00FB7CF2">
              <w:rPr>
                <w:rFonts w:ascii="Times New Roman" w:hAnsi="Times New Roman" w:cs="Times New Roman"/>
              </w:rPr>
              <w:t xml:space="preserve">Sweet Cucumber </w:t>
            </w:r>
          </w:p>
          <w:p w14:paraId="7C54EC9D" w14:textId="77777777" w:rsidR="00FB7CF2" w:rsidRDefault="00FB7CF2" w:rsidP="00FB7CF2">
            <w:pPr>
              <w:rPr>
                <w:rFonts w:ascii="Times New Roman" w:hAnsi="Times New Roman" w:cs="Times New Roman"/>
              </w:rPr>
            </w:pPr>
            <w:r w:rsidRPr="00FB7CF2">
              <w:rPr>
                <w:rFonts w:ascii="Times New Roman" w:hAnsi="Times New Roman" w:cs="Times New Roman"/>
              </w:rPr>
              <w:t>Eggplant</w:t>
            </w:r>
            <w:r w:rsidRPr="00FB7CF2">
              <w:rPr>
                <w:rFonts w:ascii="Times New Roman" w:hAnsi="Times New Roman" w:cs="Times New Roman"/>
              </w:rPr>
              <w:br/>
              <w:t xml:space="preserve">Jicama </w:t>
            </w:r>
          </w:p>
          <w:p w14:paraId="4800B053" w14:textId="77777777" w:rsidR="00FB7CF2" w:rsidRDefault="00FB7CF2" w:rsidP="00FB7CF2">
            <w:pPr>
              <w:rPr>
                <w:rFonts w:ascii="Times New Roman" w:hAnsi="Times New Roman" w:cs="Times New Roman"/>
              </w:rPr>
            </w:pPr>
            <w:r w:rsidRPr="00FB7CF2">
              <w:rPr>
                <w:rFonts w:ascii="Times New Roman" w:hAnsi="Times New Roman" w:cs="Times New Roman"/>
              </w:rPr>
              <w:t>Muskmelon</w:t>
            </w:r>
            <w:r w:rsidRPr="00FB7CF2">
              <w:rPr>
                <w:rFonts w:ascii="Times New Roman" w:hAnsi="Times New Roman" w:cs="Times New Roman"/>
              </w:rPr>
              <w:br/>
              <w:t>Okra</w:t>
            </w:r>
            <w:r w:rsidRPr="00FB7CF2">
              <w:rPr>
                <w:rFonts w:ascii="Times New Roman" w:hAnsi="Times New Roman" w:cs="Times New Roman"/>
              </w:rPr>
              <w:br/>
              <w:t xml:space="preserve">Pepper (all types) </w:t>
            </w:r>
          </w:p>
          <w:p w14:paraId="0E0EBE52" w14:textId="77777777" w:rsidR="00FB7CF2" w:rsidRDefault="00FB7CF2" w:rsidP="00FB7CF2">
            <w:pPr>
              <w:rPr>
                <w:rFonts w:ascii="Times New Roman" w:hAnsi="Times New Roman" w:cs="Times New Roman"/>
              </w:rPr>
            </w:pPr>
            <w:r w:rsidRPr="00FB7CF2">
              <w:rPr>
                <w:rFonts w:ascii="Times New Roman" w:hAnsi="Times New Roman" w:cs="Times New Roman"/>
              </w:rPr>
              <w:t>Pumpkin</w:t>
            </w:r>
            <w:r w:rsidRPr="00FB7CF2">
              <w:rPr>
                <w:rFonts w:ascii="Times New Roman" w:hAnsi="Times New Roman" w:cs="Times New Roman"/>
              </w:rPr>
              <w:br/>
              <w:t xml:space="preserve">Squash, Summer </w:t>
            </w:r>
          </w:p>
          <w:p w14:paraId="5735F201" w14:textId="77777777" w:rsidR="00FB7CF2" w:rsidRDefault="00FB7CF2" w:rsidP="00FB7CF2">
            <w:pPr>
              <w:rPr>
                <w:rFonts w:ascii="Times New Roman" w:hAnsi="Times New Roman" w:cs="Times New Roman"/>
              </w:rPr>
            </w:pPr>
            <w:r w:rsidRPr="00FB7CF2">
              <w:rPr>
                <w:rFonts w:ascii="Times New Roman" w:hAnsi="Times New Roman" w:cs="Times New Roman"/>
              </w:rPr>
              <w:t xml:space="preserve">Squash, Winter </w:t>
            </w:r>
          </w:p>
          <w:p w14:paraId="370C477D" w14:textId="77777777" w:rsidR="00FB7CF2" w:rsidRDefault="00FB7CF2" w:rsidP="00FB7CF2">
            <w:pPr>
              <w:rPr>
                <w:rFonts w:ascii="Times New Roman" w:hAnsi="Times New Roman" w:cs="Times New Roman"/>
              </w:rPr>
            </w:pPr>
            <w:r w:rsidRPr="00FB7CF2">
              <w:rPr>
                <w:rFonts w:ascii="Times New Roman" w:hAnsi="Times New Roman" w:cs="Times New Roman"/>
              </w:rPr>
              <w:t xml:space="preserve">Sweet Potato </w:t>
            </w:r>
          </w:p>
          <w:p w14:paraId="6449D09F" w14:textId="77777777" w:rsidR="00FB7CF2" w:rsidRDefault="00FB7CF2" w:rsidP="00FB7CF2">
            <w:pPr>
              <w:rPr>
                <w:rFonts w:ascii="Times New Roman" w:hAnsi="Times New Roman" w:cs="Times New Roman"/>
              </w:rPr>
            </w:pPr>
            <w:r w:rsidRPr="00FB7CF2">
              <w:rPr>
                <w:rFonts w:ascii="Times New Roman" w:hAnsi="Times New Roman" w:cs="Times New Roman"/>
              </w:rPr>
              <w:t xml:space="preserve">Tomatillo </w:t>
            </w:r>
          </w:p>
          <w:p w14:paraId="5B3ACE78" w14:textId="77777777" w:rsidR="00FB7CF2" w:rsidRDefault="00FB7CF2" w:rsidP="00FB7CF2">
            <w:pPr>
              <w:rPr>
                <w:rFonts w:ascii="Times New Roman" w:hAnsi="Times New Roman" w:cs="Times New Roman"/>
              </w:rPr>
            </w:pPr>
            <w:r w:rsidRPr="00FB7CF2">
              <w:rPr>
                <w:rFonts w:ascii="Times New Roman" w:hAnsi="Times New Roman" w:cs="Times New Roman"/>
              </w:rPr>
              <w:t xml:space="preserve">Tomato </w:t>
            </w:r>
          </w:p>
          <w:p w14:paraId="11BE985D" w14:textId="7A0FC68E" w:rsidR="00FB7CF2" w:rsidRDefault="00FB7CF2" w:rsidP="00FB7CF2">
            <w:pPr>
              <w:rPr>
                <w:rFonts w:ascii="Times New Roman" w:hAnsi="Times New Roman" w:cs="Times New Roman"/>
              </w:rPr>
            </w:pPr>
            <w:r w:rsidRPr="00FB7CF2">
              <w:rPr>
                <w:rFonts w:ascii="Times New Roman" w:hAnsi="Times New Roman" w:cs="Times New Roman"/>
              </w:rPr>
              <w:t xml:space="preserve">Watermelon </w:t>
            </w:r>
          </w:p>
        </w:tc>
        <w:tc>
          <w:tcPr>
            <w:tcW w:w="2700" w:type="dxa"/>
          </w:tcPr>
          <w:p w14:paraId="027761F5" w14:textId="77777777" w:rsidR="00FB7CF2" w:rsidRDefault="00FB7CF2" w:rsidP="00FB7CF2">
            <w:pPr>
              <w:rPr>
                <w:rFonts w:ascii="Times New Roman" w:hAnsi="Times New Roman" w:cs="Times New Roman"/>
              </w:rPr>
            </w:pPr>
            <w:r w:rsidRPr="00FB7CF2">
              <w:rPr>
                <w:rFonts w:ascii="Times New Roman" w:hAnsi="Times New Roman" w:cs="Times New Roman"/>
              </w:rPr>
              <w:t xml:space="preserve">Asparagus </w:t>
            </w:r>
          </w:p>
          <w:p w14:paraId="41D9915B" w14:textId="77777777" w:rsidR="00FB7CF2" w:rsidRDefault="00FB7CF2" w:rsidP="00FB7CF2">
            <w:pPr>
              <w:rPr>
                <w:rFonts w:ascii="Times New Roman" w:hAnsi="Times New Roman" w:cs="Times New Roman"/>
              </w:rPr>
            </w:pPr>
            <w:r w:rsidRPr="00FB7CF2">
              <w:rPr>
                <w:rFonts w:ascii="Times New Roman" w:hAnsi="Times New Roman" w:cs="Times New Roman"/>
              </w:rPr>
              <w:t>Artichoke</w:t>
            </w:r>
            <w:r w:rsidRPr="00FB7CF2">
              <w:rPr>
                <w:rFonts w:ascii="Times New Roman" w:hAnsi="Times New Roman" w:cs="Times New Roman"/>
              </w:rPr>
              <w:br/>
              <w:t>Beets</w:t>
            </w:r>
            <w:r w:rsidRPr="00FB7CF2">
              <w:rPr>
                <w:rFonts w:ascii="Times New Roman" w:hAnsi="Times New Roman" w:cs="Times New Roman"/>
              </w:rPr>
              <w:br/>
              <w:t xml:space="preserve">Bok Choy </w:t>
            </w:r>
          </w:p>
          <w:p w14:paraId="652A4D52" w14:textId="77777777" w:rsidR="00FB7CF2" w:rsidRDefault="00FB7CF2" w:rsidP="00FB7CF2">
            <w:pPr>
              <w:rPr>
                <w:rFonts w:ascii="Times New Roman" w:hAnsi="Times New Roman" w:cs="Times New Roman"/>
              </w:rPr>
            </w:pPr>
            <w:r w:rsidRPr="00FB7CF2">
              <w:rPr>
                <w:rFonts w:ascii="Times New Roman" w:hAnsi="Times New Roman" w:cs="Times New Roman"/>
              </w:rPr>
              <w:t xml:space="preserve">Broccoli </w:t>
            </w:r>
          </w:p>
          <w:p w14:paraId="4BE3EE83" w14:textId="77777777" w:rsidR="00FB7CF2" w:rsidRDefault="00FB7CF2" w:rsidP="00FB7CF2">
            <w:pPr>
              <w:rPr>
                <w:rFonts w:ascii="Times New Roman" w:hAnsi="Times New Roman" w:cs="Times New Roman"/>
              </w:rPr>
            </w:pPr>
            <w:r w:rsidRPr="00FB7CF2">
              <w:rPr>
                <w:rFonts w:ascii="Times New Roman" w:hAnsi="Times New Roman" w:cs="Times New Roman"/>
              </w:rPr>
              <w:t xml:space="preserve">Brussels Sprouts </w:t>
            </w:r>
          </w:p>
          <w:p w14:paraId="2C25F8AF" w14:textId="22E525B2" w:rsidR="00FB7CF2" w:rsidRPr="00FB7CF2" w:rsidRDefault="00FB7CF2" w:rsidP="00FB7CF2">
            <w:pPr>
              <w:rPr>
                <w:rFonts w:ascii="Times New Roman" w:hAnsi="Times New Roman" w:cs="Times New Roman"/>
              </w:rPr>
            </w:pPr>
            <w:r w:rsidRPr="00FB7CF2">
              <w:rPr>
                <w:rFonts w:ascii="Times New Roman" w:hAnsi="Times New Roman" w:cs="Times New Roman"/>
              </w:rPr>
              <w:t xml:space="preserve">Cabbage </w:t>
            </w:r>
          </w:p>
          <w:p w14:paraId="36C97B48" w14:textId="77777777" w:rsidR="00FB7CF2" w:rsidRDefault="00FB7CF2" w:rsidP="00FB7CF2">
            <w:pPr>
              <w:rPr>
                <w:rFonts w:ascii="Times New Roman" w:hAnsi="Times New Roman" w:cs="Times New Roman"/>
              </w:rPr>
            </w:pPr>
            <w:r w:rsidRPr="00FB7CF2">
              <w:rPr>
                <w:rFonts w:ascii="Times New Roman" w:hAnsi="Times New Roman" w:cs="Times New Roman"/>
              </w:rPr>
              <w:t xml:space="preserve">Carrot </w:t>
            </w:r>
          </w:p>
          <w:p w14:paraId="7B4168BC" w14:textId="77777777" w:rsidR="00FB7CF2" w:rsidRDefault="00FB7CF2" w:rsidP="00FB7CF2">
            <w:pPr>
              <w:rPr>
                <w:rFonts w:ascii="Times New Roman" w:hAnsi="Times New Roman" w:cs="Times New Roman"/>
              </w:rPr>
            </w:pPr>
            <w:r w:rsidRPr="00FB7CF2">
              <w:rPr>
                <w:rFonts w:ascii="Times New Roman" w:hAnsi="Times New Roman" w:cs="Times New Roman"/>
              </w:rPr>
              <w:t xml:space="preserve">Cauliflower </w:t>
            </w:r>
          </w:p>
          <w:p w14:paraId="3CEAEDD1" w14:textId="77777777" w:rsidR="00FB7CF2" w:rsidRDefault="00FB7CF2" w:rsidP="00FB7CF2">
            <w:pPr>
              <w:rPr>
                <w:rFonts w:ascii="Times New Roman" w:hAnsi="Times New Roman" w:cs="Times New Roman"/>
              </w:rPr>
            </w:pPr>
            <w:r w:rsidRPr="00FB7CF2">
              <w:rPr>
                <w:rFonts w:ascii="Times New Roman" w:hAnsi="Times New Roman" w:cs="Times New Roman"/>
              </w:rPr>
              <w:t>Celery</w:t>
            </w:r>
            <w:r w:rsidRPr="00FB7CF2">
              <w:rPr>
                <w:rFonts w:ascii="Times New Roman" w:hAnsi="Times New Roman" w:cs="Times New Roman"/>
              </w:rPr>
              <w:br/>
              <w:t>Chard</w:t>
            </w:r>
            <w:r w:rsidRPr="00FB7CF2">
              <w:rPr>
                <w:rFonts w:ascii="Times New Roman" w:hAnsi="Times New Roman" w:cs="Times New Roman"/>
              </w:rPr>
              <w:br/>
              <w:t xml:space="preserve">Chinese Cabbage </w:t>
            </w:r>
          </w:p>
          <w:p w14:paraId="47C21E60" w14:textId="175BEEF5" w:rsidR="00FB7CF2" w:rsidRPr="00FB7CF2" w:rsidRDefault="00FB7CF2" w:rsidP="00FB7CF2">
            <w:pPr>
              <w:rPr>
                <w:rFonts w:ascii="Times New Roman" w:hAnsi="Times New Roman" w:cs="Times New Roman"/>
              </w:rPr>
            </w:pPr>
            <w:r w:rsidRPr="00FB7CF2">
              <w:rPr>
                <w:rFonts w:ascii="Times New Roman" w:hAnsi="Times New Roman" w:cs="Times New Roman"/>
              </w:rPr>
              <w:t xml:space="preserve">Chives </w:t>
            </w:r>
          </w:p>
          <w:p w14:paraId="21B43CFD" w14:textId="77777777" w:rsidR="00FB7CF2" w:rsidRDefault="00FB7CF2" w:rsidP="00FB7CF2">
            <w:pPr>
              <w:rPr>
                <w:rFonts w:ascii="Times New Roman" w:hAnsi="Times New Roman" w:cs="Times New Roman"/>
              </w:rPr>
            </w:pPr>
            <w:r w:rsidRPr="00FB7CF2">
              <w:rPr>
                <w:rFonts w:ascii="Times New Roman" w:hAnsi="Times New Roman" w:cs="Times New Roman"/>
              </w:rPr>
              <w:t xml:space="preserve">Cilantro </w:t>
            </w:r>
          </w:p>
          <w:p w14:paraId="4D1CCFCC" w14:textId="77777777" w:rsidR="00FB7CF2" w:rsidRDefault="00FB7CF2" w:rsidP="00FB7CF2">
            <w:pPr>
              <w:rPr>
                <w:rFonts w:ascii="Times New Roman" w:hAnsi="Times New Roman" w:cs="Times New Roman"/>
              </w:rPr>
            </w:pPr>
            <w:r w:rsidRPr="00FB7CF2">
              <w:rPr>
                <w:rFonts w:ascii="Times New Roman" w:hAnsi="Times New Roman" w:cs="Times New Roman"/>
              </w:rPr>
              <w:t xml:space="preserve">Collards </w:t>
            </w:r>
          </w:p>
          <w:p w14:paraId="2D7B7FC1" w14:textId="77777777" w:rsidR="00FB7CF2" w:rsidRDefault="00FB7CF2" w:rsidP="00FB7CF2">
            <w:pPr>
              <w:rPr>
                <w:rFonts w:ascii="Times New Roman" w:hAnsi="Times New Roman" w:cs="Times New Roman"/>
              </w:rPr>
            </w:pPr>
            <w:r w:rsidRPr="00FB7CF2">
              <w:rPr>
                <w:rFonts w:ascii="Times New Roman" w:hAnsi="Times New Roman" w:cs="Times New Roman"/>
              </w:rPr>
              <w:t xml:space="preserve">Endive </w:t>
            </w:r>
          </w:p>
          <w:p w14:paraId="7D1429AE" w14:textId="655CA038" w:rsidR="00FB7CF2" w:rsidRPr="00FB7CF2" w:rsidRDefault="00FB7CF2" w:rsidP="00FB7CF2">
            <w:pPr>
              <w:rPr>
                <w:rFonts w:ascii="Times New Roman" w:hAnsi="Times New Roman" w:cs="Times New Roman"/>
              </w:rPr>
            </w:pPr>
            <w:r w:rsidRPr="00FB7CF2">
              <w:rPr>
                <w:rFonts w:ascii="Times New Roman" w:hAnsi="Times New Roman" w:cs="Times New Roman"/>
              </w:rPr>
              <w:t xml:space="preserve">Garlic </w:t>
            </w:r>
          </w:p>
          <w:p w14:paraId="098FEC21" w14:textId="08D0EE50" w:rsidR="00FB7CF2" w:rsidRPr="00FB7CF2" w:rsidRDefault="00FB7CF2" w:rsidP="00FB7CF2">
            <w:pPr>
              <w:rPr>
                <w:rFonts w:ascii="Times New Roman" w:hAnsi="Times New Roman" w:cs="Times New Roman"/>
              </w:rPr>
            </w:pPr>
            <w:r>
              <w:rPr>
                <w:rFonts w:ascii="Times New Roman" w:hAnsi="Times New Roman" w:cs="Times New Roman"/>
              </w:rPr>
              <w:t xml:space="preserve"> </w:t>
            </w:r>
          </w:p>
          <w:p w14:paraId="57E7DBC9" w14:textId="0AE5942D" w:rsidR="00FB7CF2" w:rsidRDefault="00FB7CF2" w:rsidP="00FB7CF2">
            <w:pPr>
              <w:rPr>
                <w:rFonts w:ascii="Times New Roman" w:hAnsi="Times New Roman" w:cs="Times New Roman"/>
              </w:rPr>
            </w:pPr>
          </w:p>
        </w:tc>
        <w:tc>
          <w:tcPr>
            <w:tcW w:w="2528" w:type="dxa"/>
          </w:tcPr>
          <w:p w14:paraId="4B8481CB" w14:textId="77777777" w:rsidR="00FB7CF2" w:rsidRDefault="00FB7CF2" w:rsidP="00FB7CF2">
            <w:pPr>
              <w:rPr>
                <w:rFonts w:ascii="Times New Roman" w:hAnsi="Times New Roman" w:cs="Times New Roman"/>
              </w:rPr>
            </w:pPr>
            <w:r w:rsidRPr="00FB7CF2">
              <w:rPr>
                <w:rFonts w:ascii="Times New Roman" w:hAnsi="Times New Roman" w:cs="Times New Roman"/>
              </w:rPr>
              <w:t xml:space="preserve">Horseradish </w:t>
            </w:r>
          </w:p>
          <w:p w14:paraId="52F3485F" w14:textId="75E0C8CE" w:rsidR="00FB7CF2" w:rsidRDefault="00FB7CF2" w:rsidP="00FB7CF2">
            <w:pPr>
              <w:rPr>
                <w:rFonts w:ascii="Times New Roman" w:hAnsi="Times New Roman" w:cs="Times New Roman"/>
              </w:rPr>
            </w:pPr>
            <w:r w:rsidRPr="00FB7CF2">
              <w:rPr>
                <w:rFonts w:ascii="Times New Roman" w:hAnsi="Times New Roman" w:cs="Times New Roman"/>
              </w:rPr>
              <w:t>Kale</w:t>
            </w:r>
            <w:r w:rsidRPr="00FB7CF2">
              <w:rPr>
                <w:rFonts w:ascii="Times New Roman" w:hAnsi="Times New Roman" w:cs="Times New Roman"/>
              </w:rPr>
              <w:br/>
              <w:t>Kohlrabi</w:t>
            </w:r>
          </w:p>
          <w:p w14:paraId="43CCE140" w14:textId="77777777" w:rsidR="00FB7CF2" w:rsidRDefault="00FB7CF2" w:rsidP="00FB7CF2">
            <w:pPr>
              <w:rPr>
                <w:rFonts w:ascii="Times New Roman" w:hAnsi="Times New Roman" w:cs="Times New Roman"/>
              </w:rPr>
            </w:pPr>
            <w:r w:rsidRPr="00FB7CF2">
              <w:rPr>
                <w:rFonts w:ascii="Times New Roman" w:hAnsi="Times New Roman" w:cs="Times New Roman"/>
              </w:rPr>
              <w:t>Leek</w:t>
            </w:r>
            <w:r w:rsidRPr="00FB7CF2">
              <w:rPr>
                <w:rFonts w:ascii="Times New Roman" w:hAnsi="Times New Roman" w:cs="Times New Roman"/>
              </w:rPr>
              <w:br/>
              <w:t xml:space="preserve">Lettuce </w:t>
            </w:r>
          </w:p>
          <w:p w14:paraId="236D003D" w14:textId="77777777" w:rsidR="00FB7CF2" w:rsidRDefault="00FB7CF2" w:rsidP="00FB7CF2">
            <w:pPr>
              <w:rPr>
                <w:rFonts w:ascii="Times New Roman" w:hAnsi="Times New Roman" w:cs="Times New Roman"/>
              </w:rPr>
            </w:pPr>
            <w:r w:rsidRPr="00FB7CF2">
              <w:rPr>
                <w:rFonts w:ascii="Times New Roman" w:hAnsi="Times New Roman" w:cs="Times New Roman"/>
              </w:rPr>
              <w:t xml:space="preserve">Mustard Greens </w:t>
            </w:r>
          </w:p>
          <w:p w14:paraId="5A2C337C" w14:textId="25EA2A7F" w:rsidR="00FB7CF2" w:rsidRPr="00FB7CF2" w:rsidRDefault="00FB7CF2" w:rsidP="00FB7CF2">
            <w:pPr>
              <w:rPr>
                <w:rFonts w:ascii="Times New Roman" w:hAnsi="Times New Roman" w:cs="Times New Roman"/>
              </w:rPr>
            </w:pPr>
            <w:r w:rsidRPr="00FB7CF2">
              <w:rPr>
                <w:rFonts w:ascii="Times New Roman" w:hAnsi="Times New Roman" w:cs="Times New Roman"/>
              </w:rPr>
              <w:t xml:space="preserve">Onions </w:t>
            </w:r>
          </w:p>
          <w:p w14:paraId="7A681050" w14:textId="77777777" w:rsidR="00FB7CF2" w:rsidRDefault="00FB7CF2" w:rsidP="00FB7CF2">
            <w:pPr>
              <w:rPr>
                <w:rFonts w:ascii="Times New Roman" w:hAnsi="Times New Roman" w:cs="Times New Roman"/>
              </w:rPr>
            </w:pPr>
            <w:r w:rsidRPr="00FB7CF2">
              <w:rPr>
                <w:rFonts w:ascii="Times New Roman" w:hAnsi="Times New Roman" w:cs="Times New Roman"/>
              </w:rPr>
              <w:t xml:space="preserve">Parsley </w:t>
            </w:r>
          </w:p>
          <w:p w14:paraId="0876F8DE" w14:textId="77777777" w:rsidR="00FB7CF2" w:rsidRDefault="00FB7CF2" w:rsidP="00FB7CF2">
            <w:pPr>
              <w:rPr>
                <w:rFonts w:ascii="Times New Roman" w:hAnsi="Times New Roman" w:cs="Times New Roman"/>
              </w:rPr>
            </w:pPr>
            <w:r w:rsidRPr="00FB7CF2">
              <w:rPr>
                <w:rFonts w:ascii="Times New Roman" w:hAnsi="Times New Roman" w:cs="Times New Roman"/>
              </w:rPr>
              <w:t xml:space="preserve">Peas </w:t>
            </w:r>
          </w:p>
          <w:p w14:paraId="50350BE0" w14:textId="77777777" w:rsidR="00FB7CF2" w:rsidRDefault="00FB7CF2" w:rsidP="00FB7CF2">
            <w:pPr>
              <w:rPr>
                <w:rFonts w:ascii="Times New Roman" w:hAnsi="Times New Roman" w:cs="Times New Roman"/>
              </w:rPr>
            </w:pPr>
            <w:r w:rsidRPr="00FB7CF2">
              <w:rPr>
                <w:rFonts w:ascii="Times New Roman" w:hAnsi="Times New Roman" w:cs="Times New Roman"/>
              </w:rPr>
              <w:t xml:space="preserve">Potato </w:t>
            </w:r>
          </w:p>
          <w:p w14:paraId="357BFE75" w14:textId="77777777" w:rsidR="00FB7CF2" w:rsidRDefault="00FB7CF2" w:rsidP="00FB7CF2">
            <w:pPr>
              <w:rPr>
                <w:rFonts w:ascii="Times New Roman" w:hAnsi="Times New Roman" w:cs="Times New Roman"/>
              </w:rPr>
            </w:pPr>
            <w:r w:rsidRPr="00FB7CF2">
              <w:rPr>
                <w:rFonts w:ascii="Times New Roman" w:hAnsi="Times New Roman" w:cs="Times New Roman"/>
              </w:rPr>
              <w:t xml:space="preserve">Radish </w:t>
            </w:r>
          </w:p>
          <w:p w14:paraId="0065429B" w14:textId="77777777" w:rsidR="00FB7CF2" w:rsidRDefault="00FB7CF2" w:rsidP="00FB7CF2">
            <w:pPr>
              <w:rPr>
                <w:rFonts w:ascii="Times New Roman" w:hAnsi="Times New Roman" w:cs="Times New Roman"/>
              </w:rPr>
            </w:pPr>
            <w:r w:rsidRPr="00FB7CF2">
              <w:rPr>
                <w:rFonts w:ascii="Times New Roman" w:hAnsi="Times New Roman" w:cs="Times New Roman"/>
              </w:rPr>
              <w:t xml:space="preserve">Rhubarb </w:t>
            </w:r>
          </w:p>
          <w:p w14:paraId="1A08AE0F" w14:textId="77777777" w:rsidR="00FB7CF2" w:rsidRDefault="00FB7CF2" w:rsidP="00FB7CF2">
            <w:pPr>
              <w:rPr>
                <w:rFonts w:ascii="Times New Roman" w:hAnsi="Times New Roman" w:cs="Times New Roman"/>
              </w:rPr>
            </w:pPr>
            <w:r w:rsidRPr="00FB7CF2">
              <w:rPr>
                <w:rFonts w:ascii="Times New Roman" w:hAnsi="Times New Roman" w:cs="Times New Roman"/>
              </w:rPr>
              <w:t xml:space="preserve">Rutabaga </w:t>
            </w:r>
          </w:p>
          <w:p w14:paraId="565D34E7" w14:textId="77777777" w:rsidR="00FB7CF2" w:rsidRDefault="00FB7CF2" w:rsidP="00FB7CF2">
            <w:pPr>
              <w:rPr>
                <w:rFonts w:ascii="Times New Roman" w:hAnsi="Times New Roman" w:cs="Times New Roman"/>
              </w:rPr>
            </w:pPr>
            <w:r w:rsidRPr="00FB7CF2">
              <w:rPr>
                <w:rFonts w:ascii="Times New Roman" w:hAnsi="Times New Roman" w:cs="Times New Roman"/>
              </w:rPr>
              <w:t xml:space="preserve">Shallots </w:t>
            </w:r>
          </w:p>
          <w:p w14:paraId="245371CB" w14:textId="77777777" w:rsidR="00FB7CF2" w:rsidRDefault="00FB7CF2" w:rsidP="00FB7CF2">
            <w:pPr>
              <w:rPr>
                <w:rFonts w:ascii="Times New Roman" w:hAnsi="Times New Roman" w:cs="Times New Roman"/>
              </w:rPr>
            </w:pPr>
            <w:r w:rsidRPr="00FB7CF2">
              <w:rPr>
                <w:rFonts w:ascii="Times New Roman" w:hAnsi="Times New Roman" w:cs="Times New Roman"/>
              </w:rPr>
              <w:t xml:space="preserve">Spinach </w:t>
            </w:r>
          </w:p>
          <w:p w14:paraId="53272BE4" w14:textId="77777777" w:rsidR="00FB7CF2" w:rsidRDefault="00FB7CF2" w:rsidP="00FB7CF2">
            <w:pPr>
              <w:rPr>
                <w:rFonts w:ascii="Times New Roman" w:hAnsi="Times New Roman" w:cs="Times New Roman"/>
              </w:rPr>
            </w:pPr>
            <w:r w:rsidRPr="00FB7CF2">
              <w:rPr>
                <w:rFonts w:ascii="Times New Roman" w:hAnsi="Times New Roman" w:cs="Times New Roman"/>
              </w:rPr>
              <w:t xml:space="preserve">Turnip </w:t>
            </w:r>
          </w:p>
          <w:p w14:paraId="6CC0071E" w14:textId="30414600" w:rsidR="00FB7CF2" w:rsidRPr="00FB7CF2" w:rsidRDefault="00FB7CF2" w:rsidP="00FB7CF2">
            <w:pPr>
              <w:rPr>
                <w:rFonts w:ascii="Times New Roman" w:hAnsi="Times New Roman" w:cs="Times New Roman"/>
              </w:rPr>
            </w:pPr>
            <w:r w:rsidRPr="00FB7CF2">
              <w:rPr>
                <w:rFonts w:ascii="Times New Roman" w:hAnsi="Times New Roman" w:cs="Times New Roman"/>
              </w:rPr>
              <w:t xml:space="preserve">Watercress </w:t>
            </w:r>
          </w:p>
          <w:p w14:paraId="74E78A1A" w14:textId="24723CDE" w:rsidR="00FB7CF2" w:rsidRDefault="00FB7CF2" w:rsidP="00FB7CF2">
            <w:pPr>
              <w:rPr>
                <w:rFonts w:ascii="Times New Roman" w:hAnsi="Times New Roman" w:cs="Times New Roman"/>
              </w:rPr>
            </w:pPr>
          </w:p>
        </w:tc>
      </w:tr>
    </w:tbl>
    <w:p w14:paraId="7160582E" w14:textId="77777777" w:rsidR="00FB7CF2" w:rsidRDefault="00FB7CF2" w:rsidP="00FB7CF2">
      <w:pPr>
        <w:spacing w:after="0" w:line="240" w:lineRule="auto"/>
        <w:rPr>
          <w:rFonts w:ascii="Times New Roman" w:hAnsi="Times New Roman" w:cs="Times New Roman"/>
        </w:rPr>
      </w:pPr>
    </w:p>
    <w:p w14:paraId="56F02A86" w14:textId="6B50394F" w:rsidR="00FB7CF2" w:rsidRPr="00FB7CF2" w:rsidRDefault="00CC4ADD" w:rsidP="00CC4ADD">
      <w:pPr>
        <w:spacing w:after="0" w:line="240" w:lineRule="auto"/>
        <w:ind w:left="3600" w:firstLine="720"/>
        <w:jc w:val="right"/>
        <w:rPr>
          <w:rFonts w:ascii="Times New Roman" w:hAnsi="Times New Roman" w:cs="Times New Roman"/>
          <w:i/>
          <w:iCs/>
          <w:sz w:val="21"/>
          <w:szCs w:val="21"/>
        </w:rPr>
      </w:pPr>
      <w:r w:rsidRPr="00CC4ADD">
        <w:rPr>
          <w:rFonts w:ascii="Times New Roman" w:hAnsi="Times New Roman" w:cs="Times New Roman"/>
          <w:i/>
          <w:iCs/>
          <w:sz w:val="21"/>
          <w:szCs w:val="21"/>
        </w:rPr>
        <w:t>Adapted from UC Master Gardeners of Los Angeles</w:t>
      </w:r>
    </w:p>
    <w:p w14:paraId="6BA4BB45" w14:textId="52CF68A3" w:rsidR="00BE6D99" w:rsidRDefault="00FB7CF2" w:rsidP="00FB7CF2">
      <w:pPr>
        <w:spacing w:after="0" w:line="240" w:lineRule="auto"/>
        <w:rPr>
          <w:rFonts w:ascii="TimesNewRomanPS" w:hAnsi="TimesNewRomanPS"/>
          <w:i/>
          <w:iCs/>
        </w:rPr>
      </w:pPr>
      <w:r>
        <w:rPr>
          <w:rFonts w:ascii="Times New Roman" w:hAnsi="Times New Roman" w:cs="Times New Roman"/>
        </w:rPr>
        <w:t xml:space="preserve"> </w:t>
      </w:r>
    </w:p>
    <w:p w14:paraId="149FA7FA" w14:textId="77777777" w:rsidR="00CC4ADD" w:rsidRDefault="00CC4ADD" w:rsidP="00FB7CF2">
      <w:pPr>
        <w:pStyle w:val="NormalWeb"/>
        <w:spacing w:before="0" w:beforeAutospacing="0" w:after="0" w:afterAutospacing="0"/>
        <w:jc w:val="center"/>
        <w:rPr>
          <w:rFonts w:ascii="TimesNewRomanPS" w:hAnsi="TimesNewRomanPS"/>
          <w:i/>
          <w:iCs/>
        </w:rPr>
      </w:pPr>
    </w:p>
    <w:p w14:paraId="193ADEE0" w14:textId="77777777" w:rsidR="00CC4ADD" w:rsidRDefault="00CC4ADD" w:rsidP="00FB7CF2">
      <w:pPr>
        <w:pStyle w:val="NormalWeb"/>
        <w:spacing w:before="0" w:beforeAutospacing="0" w:after="0" w:afterAutospacing="0"/>
        <w:jc w:val="center"/>
        <w:rPr>
          <w:rFonts w:ascii="TimesNewRomanPS" w:hAnsi="TimesNewRomanPS"/>
          <w:i/>
          <w:iCs/>
        </w:rPr>
      </w:pPr>
    </w:p>
    <w:p w14:paraId="43547AC9" w14:textId="77777777" w:rsidR="00CC4ADD" w:rsidRDefault="00CC4ADD" w:rsidP="00FB7CF2">
      <w:pPr>
        <w:pStyle w:val="NormalWeb"/>
        <w:spacing w:before="0" w:beforeAutospacing="0" w:after="0" w:afterAutospacing="0"/>
        <w:jc w:val="center"/>
        <w:rPr>
          <w:rFonts w:ascii="TimesNewRomanPS" w:hAnsi="TimesNewRomanPS"/>
          <w:i/>
          <w:iCs/>
        </w:rPr>
      </w:pPr>
    </w:p>
    <w:p w14:paraId="789F447D" w14:textId="0284FFC3" w:rsidR="00F43A1D" w:rsidRPr="00461D8E" w:rsidRDefault="00F43A1D" w:rsidP="00FB7CF2">
      <w:pPr>
        <w:pStyle w:val="NormalWeb"/>
        <w:spacing w:before="0" w:beforeAutospacing="0" w:after="0" w:afterAutospacing="0"/>
        <w:jc w:val="center"/>
        <w:rPr>
          <w:rFonts w:ascii="TimesNewRomanPS" w:hAnsi="TimesNewRomanPS"/>
          <w:i/>
          <w:iCs/>
        </w:rPr>
      </w:pPr>
      <w:r w:rsidRPr="00461D8E">
        <w:rPr>
          <w:rFonts w:ascii="TimesNewRomanPS" w:hAnsi="TimesNewRomanPS"/>
          <w:i/>
          <w:iCs/>
        </w:rPr>
        <w:t>Advice to grow by . . . ask us.</w:t>
      </w:r>
    </w:p>
    <w:p w14:paraId="1C82369E" w14:textId="699D7096" w:rsidR="00F43A1D" w:rsidRPr="00461D8E" w:rsidRDefault="00F43A1D" w:rsidP="00FB7CF2">
      <w:pPr>
        <w:pStyle w:val="NormalWeb"/>
        <w:spacing w:before="0" w:beforeAutospacing="0" w:after="0" w:afterAutospacing="0"/>
        <w:ind w:left="720"/>
        <w:jc w:val="center"/>
        <w:rPr>
          <w:rFonts w:ascii="TimesNewRomanPSMT" w:hAnsi="TimesNewRomanPSMT"/>
        </w:rPr>
      </w:pPr>
      <w:r w:rsidRPr="00461D8E">
        <w:rPr>
          <w:rFonts w:ascii="TimesNewRomanPSMT" w:hAnsi="TimesNewRomanPSMT"/>
        </w:rPr>
        <w:t>UCCE Master Gardeners of Orange County</w:t>
      </w:r>
    </w:p>
    <w:p w14:paraId="62D4F965" w14:textId="7867B3DF" w:rsidR="00F43A1D" w:rsidRPr="00461D8E" w:rsidRDefault="00F43A1D" w:rsidP="00FB7CF2">
      <w:pPr>
        <w:spacing w:after="0" w:line="240" w:lineRule="auto"/>
        <w:jc w:val="center"/>
        <w:rPr>
          <w:rFonts w:ascii="Times New Roman" w:hAnsi="Times New Roman" w:cs="Times New Roman"/>
          <w:sz w:val="24"/>
          <w:szCs w:val="24"/>
        </w:rPr>
      </w:pPr>
      <w:hyperlink r:id="rId8" w:history="1">
        <w:r w:rsidRPr="00461D8E">
          <w:rPr>
            <w:rStyle w:val="Hyperlink"/>
            <w:rFonts w:ascii="Times New Roman" w:hAnsi="Times New Roman" w:cs="Times New Roman"/>
            <w:sz w:val="24"/>
            <w:szCs w:val="24"/>
          </w:rPr>
          <w:t>mgorange.ucanr.edu</w:t>
        </w:r>
      </w:hyperlink>
      <w:r w:rsidRPr="00461D8E">
        <w:rPr>
          <w:rFonts w:ascii="Times New Roman" w:hAnsi="Times New Roman" w:cs="Times New Roman"/>
          <w:sz w:val="24"/>
          <w:szCs w:val="24"/>
        </w:rPr>
        <w:tab/>
        <w:t xml:space="preserve">       </w:t>
      </w:r>
      <w:hyperlink r:id="rId9" w:history="1">
        <w:r w:rsidRPr="00461D8E">
          <w:rPr>
            <w:rStyle w:val="Hyperlink"/>
            <w:rFonts w:ascii="Times New Roman" w:hAnsi="Times New Roman" w:cs="Times New Roman"/>
            <w:sz w:val="24"/>
            <w:szCs w:val="24"/>
          </w:rPr>
          <w:t>mgorange.ucanr.edu/Gardening_Hotline/</w:t>
        </w:r>
      </w:hyperlink>
    </w:p>
    <w:p w14:paraId="752D9DDE" w14:textId="77777777" w:rsidR="006D613D" w:rsidRPr="00461D8E" w:rsidRDefault="006D613D" w:rsidP="00FB7CF2">
      <w:pPr>
        <w:pStyle w:val="NormalWeb"/>
        <w:spacing w:before="0" w:beforeAutospacing="0" w:after="0" w:afterAutospacing="0"/>
        <w:jc w:val="center"/>
      </w:pPr>
      <w:r w:rsidRPr="00461D8E">
        <w:t>UC ANR is an equal opportunity provider and employer.</w:t>
      </w:r>
    </w:p>
    <w:p w14:paraId="7FD86666" w14:textId="329765EA" w:rsidR="00865A48" w:rsidRPr="00F43A1D" w:rsidRDefault="00865A48" w:rsidP="00FB7CF2">
      <w:pPr>
        <w:pStyle w:val="NormalWeb"/>
        <w:spacing w:before="0" w:beforeAutospacing="0" w:after="0" w:afterAutospacing="0"/>
      </w:pPr>
    </w:p>
    <w:sectPr w:rsidR="00865A48" w:rsidRPr="00F43A1D" w:rsidSect="0097193B">
      <w:footerReference w:type="even" r:id="rId10"/>
      <w:footerReference w:type="default" r:id="rId11"/>
      <w:headerReference w:type="first" r:id="rId12"/>
      <w:footerReference w:type="first" r:id="rId13"/>
      <w:pgSz w:w="12240" w:h="15840" w:code="1"/>
      <w:pgMar w:top="1241" w:right="1440" w:bottom="720" w:left="1152"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ED640" w14:textId="77777777" w:rsidR="004E795B" w:rsidRDefault="004E795B" w:rsidP="001E0940">
      <w:pPr>
        <w:spacing w:after="0" w:line="240" w:lineRule="auto"/>
      </w:pPr>
      <w:r>
        <w:separator/>
      </w:r>
    </w:p>
  </w:endnote>
  <w:endnote w:type="continuationSeparator" w:id="0">
    <w:p w14:paraId="6C2CFDC4" w14:textId="77777777" w:rsidR="004E795B" w:rsidRDefault="004E795B" w:rsidP="001E0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 Dingbats">
    <w:altName w:val="Wingding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3D2DE" w14:textId="2AFAB767" w:rsidR="00BD0B90" w:rsidRDefault="00BD0B90" w:rsidP="009149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357B6">
      <w:rPr>
        <w:rStyle w:val="PageNumber"/>
        <w:noProof/>
      </w:rPr>
      <w:t>1</w:t>
    </w:r>
    <w:r>
      <w:rPr>
        <w:rStyle w:val="PageNumber"/>
      </w:rPr>
      <w:fldChar w:fldCharType="end"/>
    </w:r>
  </w:p>
  <w:p w14:paraId="688D7945" w14:textId="77777777" w:rsidR="00BD0B90" w:rsidRDefault="00BD0B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171"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8"/>
      <w:gridCol w:w="3967"/>
      <w:gridCol w:w="2946"/>
    </w:tblGrid>
    <w:tr w:rsidR="006552FC" w:rsidRPr="00DF2148" w14:paraId="7B195137" w14:textId="77777777" w:rsidTr="006552FC">
      <w:tc>
        <w:tcPr>
          <w:tcW w:w="3258" w:type="dxa"/>
          <w:vAlign w:val="bottom"/>
        </w:tcPr>
        <w:p w14:paraId="38EBFCFC" w14:textId="7A049510" w:rsidR="006552FC" w:rsidRPr="00DF2148" w:rsidRDefault="00CC4ADD" w:rsidP="006552FC">
          <w:pPr>
            <w:rPr>
              <w:rFonts w:ascii="Verdana" w:hAnsi="Verdana"/>
              <w:sz w:val="16"/>
              <w:szCs w:val="16"/>
            </w:rPr>
          </w:pPr>
          <w:r>
            <w:rPr>
              <w:rFonts w:ascii="Verdana" w:hAnsi="Verdana"/>
              <w:sz w:val="16"/>
              <w:szCs w:val="16"/>
            </w:rPr>
            <w:t xml:space="preserve">Vegetables Saving Water </w:t>
          </w:r>
        </w:p>
      </w:tc>
      <w:tc>
        <w:tcPr>
          <w:tcW w:w="3967" w:type="dxa"/>
          <w:vAlign w:val="bottom"/>
        </w:tcPr>
        <w:p w14:paraId="50551468" w14:textId="77777777" w:rsidR="006552FC" w:rsidRPr="00DF2148" w:rsidRDefault="006552FC" w:rsidP="006552FC">
          <w:pPr>
            <w:jc w:val="center"/>
            <w:rPr>
              <w:rFonts w:ascii="Verdana" w:hAnsi="Verdana"/>
              <w:sz w:val="16"/>
              <w:szCs w:val="16"/>
            </w:rPr>
          </w:pPr>
          <w:r w:rsidRPr="00DF2148">
            <w:rPr>
              <w:rFonts w:ascii="Verdana" w:hAnsi="Verdana"/>
              <w:sz w:val="16"/>
              <w:szCs w:val="16"/>
            </w:rPr>
            <w:t xml:space="preserve">Page  </w:t>
          </w:r>
          <w:r>
            <w:rPr>
              <w:rFonts w:ascii="Verdana" w:hAnsi="Verdana"/>
              <w:sz w:val="16"/>
              <w:szCs w:val="16"/>
            </w:rPr>
            <w:fldChar w:fldCharType="begin"/>
          </w:r>
          <w:r>
            <w:rPr>
              <w:rFonts w:ascii="Verdana" w:hAnsi="Verdana"/>
              <w:sz w:val="16"/>
              <w:szCs w:val="16"/>
            </w:rPr>
            <w:instrText xml:space="preserve"> PAGE  \* MERGEFORMAT </w:instrText>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r w:rsidRPr="00DF2148">
            <w:rPr>
              <w:rFonts w:ascii="Verdana" w:hAnsi="Verdana"/>
              <w:sz w:val="16"/>
              <w:szCs w:val="16"/>
            </w:rPr>
            <w:t xml:space="preserve"> of </w:t>
          </w:r>
          <w:r>
            <w:rPr>
              <w:rFonts w:ascii="Verdana" w:hAnsi="Verdana"/>
              <w:sz w:val="16"/>
              <w:szCs w:val="16"/>
            </w:rPr>
            <w:fldChar w:fldCharType="begin"/>
          </w:r>
          <w:r>
            <w:rPr>
              <w:rFonts w:ascii="Verdana" w:hAnsi="Verdana"/>
              <w:sz w:val="16"/>
              <w:szCs w:val="16"/>
            </w:rPr>
            <w:instrText xml:space="preserve"> NUMPAGES  \* MERGEFORMAT </w:instrText>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946" w:type="dxa"/>
          <w:vAlign w:val="bottom"/>
        </w:tcPr>
        <w:p w14:paraId="6AFCB0D8" w14:textId="7509C2E3" w:rsidR="006552FC" w:rsidRPr="00F63BC2" w:rsidRDefault="00BE6D99" w:rsidP="006552FC">
          <w:pPr>
            <w:jc w:val="right"/>
            <w:rPr>
              <w:rFonts w:ascii="Verdana" w:hAnsi="Verdana" w:cs="Times New Roman"/>
              <w:sz w:val="16"/>
              <w:szCs w:val="16"/>
            </w:rPr>
          </w:pPr>
          <w:r>
            <w:rPr>
              <w:rFonts w:ascii="Verdana" w:hAnsi="Verdana"/>
              <w:sz w:val="16"/>
              <w:szCs w:val="16"/>
            </w:rPr>
            <w:t>R</w:t>
          </w:r>
          <w:r w:rsidR="00CC4ADD">
            <w:rPr>
              <w:rFonts w:ascii="Verdana" w:hAnsi="Verdana"/>
              <w:sz w:val="16"/>
              <w:szCs w:val="16"/>
            </w:rPr>
            <w:t>12</w:t>
          </w:r>
          <w:r w:rsidR="00F43A1D">
            <w:rPr>
              <w:rFonts w:ascii="Verdana" w:hAnsi="Verdana"/>
              <w:sz w:val="16"/>
              <w:szCs w:val="16"/>
            </w:rPr>
            <w:t>/2024</w:t>
          </w:r>
        </w:p>
      </w:tc>
    </w:tr>
  </w:tbl>
  <w:p w14:paraId="5DA0EF0D" w14:textId="77777777" w:rsidR="00BD0B90" w:rsidRDefault="00BD0B90" w:rsidP="000E20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6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2"/>
      <w:gridCol w:w="4008"/>
      <w:gridCol w:w="2970"/>
    </w:tblGrid>
    <w:tr w:rsidR="00BD0B90" w:rsidRPr="00DF2148" w14:paraId="2EC98F92" w14:textId="77777777" w:rsidTr="00105A3E">
      <w:tc>
        <w:tcPr>
          <w:tcW w:w="3282" w:type="dxa"/>
          <w:vAlign w:val="bottom"/>
        </w:tcPr>
        <w:p w14:paraId="2AF7C57D" w14:textId="732A3A9F" w:rsidR="00BD0B90" w:rsidRPr="00DF2148" w:rsidRDefault="00CC4ADD" w:rsidP="009B52EB">
          <w:pPr>
            <w:rPr>
              <w:rFonts w:ascii="Verdana" w:hAnsi="Verdana"/>
              <w:sz w:val="16"/>
              <w:szCs w:val="16"/>
            </w:rPr>
          </w:pPr>
          <w:r>
            <w:rPr>
              <w:rFonts w:ascii="Verdana" w:hAnsi="Verdana"/>
              <w:sz w:val="16"/>
              <w:szCs w:val="16"/>
            </w:rPr>
            <w:t>Vegetables Saving Water</w:t>
          </w:r>
        </w:p>
      </w:tc>
      <w:tc>
        <w:tcPr>
          <w:tcW w:w="4008" w:type="dxa"/>
          <w:vAlign w:val="bottom"/>
        </w:tcPr>
        <w:p w14:paraId="7E6003C7" w14:textId="7560C7FF" w:rsidR="00BD0B90" w:rsidRPr="00DF2148" w:rsidRDefault="00BD0B90" w:rsidP="009B52EB">
          <w:pPr>
            <w:jc w:val="center"/>
            <w:rPr>
              <w:rFonts w:ascii="Verdana" w:hAnsi="Verdana"/>
              <w:sz w:val="16"/>
              <w:szCs w:val="16"/>
            </w:rPr>
          </w:pPr>
          <w:r w:rsidRPr="00DF2148">
            <w:rPr>
              <w:rFonts w:ascii="Verdana" w:hAnsi="Verdana"/>
              <w:sz w:val="16"/>
              <w:szCs w:val="16"/>
            </w:rPr>
            <w:t xml:space="preserve">Page  </w:t>
          </w:r>
          <w:r w:rsidR="006552FC">
            <w:rPr>
              <w:rFonts w:ascii="Verdana" w:hAnsi="Verdana"/>
              <w:sz w:val="16"/>
              <w:szCs w:val="16"/>
            </w:rPr>
            <w:fldChar w:fldCharType="begin"/>
          </w:r>
          <w:r w:rsidR="006552FC">
            <w:rPr>
              <w:rFonts w:ascii="Verdana" w:hAnsi="Verdana"/>
              <w:sz w:val="16"/>
              <w:szCs w:val="16"/>
            </w:rPr>
            <w:instrText xml:space="preserve"> PAGE  \* MERGEFORMAT </w:instrText>
          </w:r>
          <w:r w:rsidR="006552FC">
            <w:rPr>
              <w:rFonts w:ascii="Verdana" w:hAnsi="Verdana"/>
              <w:sz w:val="16"/>
              <w:szCs w:val="16"/>
            </w:rPr>
            <w:fldChar w:fldCharType="separate"/>
          </w:r>
          <w:r w:rsidR="006552FC">
            <w:rPr>
              <w:rFonts w:ascii="Verdana" w:hAnsi="Verdana"/>
              <w:noProof/>
              <w:sz w:val="16"/>
              <w:szCs w:val="16"/>
            </w:rPr>
            <w:t>2</w:t>
          </w:r>
          <w:r w:rsidR="006552FC">
            <w:rPr>
              <w:rFonts w:ascii="Verdana" w:hAnsi="Verdana"/>
              <w:sz w:val="16"/>
              <w:szCs w:val="16"/>
            </w:rPr>
            <w:fldChar w:fldCharType="end"/>
          </w:r>
          <w:r w:rsidRPr="00DF2148">
            <w:rPr>
              <w:rFonts w:ascii="Verdana" w:hAnsi="Verdana"/>
              <w:sz w:val="16"/>
              <w:szCs w:val="16"/>
            </w:rPr>
            <w:t xml:space="preserve"> of </w:t>
          </w:r>
          <w:r w:rsidR="006552FC">
            <w:rPr>
              <w:rFonts w:ascii="Verdana" w:hAnsi="Verdana"/>
              <w:sz w:val="16"/>
              <w:szCs w:val="16"/>
            </w:rPr>
            <w:fldChar w:fldCharType="begin"/>
          </w:r>
          <w:r w:rsidR="006552FC">
            <w:rPr>
              <w:rFonts w:ascii="Verdana" w:hAnsi="Verdana"/>
              <w:sz w:val="16"/>
              <w:szCs w:val="16"/>
            </w:rPr>
            <w:instrText xml:space="preserve"> NUMPAGES  \* MERGEFORMAT </w:instrText>
          </w:r>
          <w:r w:rsidR="006552FC">
            <w:rPr>
              <w:rFonts w:ascii="Verdana" w:hAnsi="Verdana"/>
              <w:sz w:val="16"/>
              <w:szCs w:val="16"/>
            </w:rPr>
            <w:fldChar w:fldCharType="separate"/>
          </w:r>
          <w:r w:rsidR="006552FC">
            <w:rPr>
              <w:rFonts w:ascii="Verdana" w:hAnsi="Verdana"/>
              <w:noProof/>
              <w:sz w:val="16"/>
              <w:szCs w:val="16"/>
            </w:rPr>
            <w:t>2</w:t>
          </w:r>
          <w:r w:rsidR="006552FC">
            <w:rPr>
              <w:rFonts w:ascii="Verdana" w:hAnsi="Verdana"/>
              <w:sz w:val="16"/>
              <w:szCs w:val="16"/>
            </w:rPr>
            <w:fldChar w:fldCharType="end"/>
          </w:r>
        </w:p>
      </w:tc>
      <w:tc>
        <w:tcPr>
          <w:tcW w:w="2970" w:type="dxa"/>
          <w:vAlign w:val="bottom"/>
        </w:tcPr>
        <w:p w14:paraId="447DF269" w14:textId="23E889AA" w:rsidR="00BD0B90" w:rsidRPr="00F63BC2" w:rsidRDefault="00CC4ADD" w:rsidP="00152687">
          <w:pPr>
            <w:jc w:val="right"/>
            <w:rPr>
              <w:rFonts w:ascii="Verdana" w:hAnsi="Verdana" w:cs="Times New Roman"/>
              <w:sz w:val="16"/>
              <w:szCs w:val="16"/>
            </w:rPr>
          </w:pPr>
          <w:r>
            <w:rPr>
              <w:rFonts w:ascii="Verdana" w:hAnsi="Verdana"/>
              <w:sz w:val="16"/>
              <w:szCs w:val="16"/>
            </w:rPr>
            <w:t>R12</w:t>
          </w:r>
          <w:r w:rsidR="00F43A1D">
            <w:rPr>
              <w:rFonts w:ascii="Verdana" w:hAnsi="Verdana"/>
              <w:sz w:val="16"/>
              <w:szCs w:val="16"/>
            </w:rPr>
            <w:t>/2024</w:t>
          </w:r>
        </w:p>
      </w:tc>
    </w:tr>
  </w:tbl>
  <w:p w14:paraId="05959D53" w14:textId="77777777" w:rsidR="00BD0B90" w:rsidRPr="00DF2148" w:rsidRDefault="00BD0B90" w:rsidP="00106F1B">
    <w:pPr>
      <w:pStyle w:val="Footer"/>
      <w:tabs>
        <w:tab w:val="clear" w:pos="864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D45A6" w14:textId="77777777" w:rsidR="004E795B" w:rsidRDefault="004E795B" w:rsidP="001E0940">
      <w:pPr>
        <w:spacing w:after="0" w:line="240" w:lineRule="auto"/>
      </w:pPr>
      <w:r>
        <w:separator/>
      </w:r>
    </w:p>
  </w:footnote>
  <w:footnote w:type="continuationSeparator" w:id="0">
    <w:p w14:paraId="6F309152" w14:textId="77777777" w:rsidR="004E795B" w:rsidRDefault="004E795B" w:rsidP="001E09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105C0" w14:textId="77777777" w:rsidR="00BD0B90" w:rsidRDefault="00BD0B90">
    <w:pPr>
      <w:pStyle w:val="Header"/>
    </w:pPr>
    <w:r>
      <w:rPr>
        <w:noProof/>
      </w:rPr>
      <w:drawing>
        <wp:anchor distT="0" distB="0" distL="114300" distR="114300" simplePos="0" relativeHeight="251658240" behindDoc="0" locked="0" layoutInCell="1" allowOverlap="1" wp14:anchorId="444567FB" wp14:editId="22872F13">
          <wp:simplePos x="0" y="0"/>
          <wp:positionH relativeFrom="column">
            <wp:posOffset>81405</wp:posOffset>
          </wp:positionH>
          <wp:positionV relativeFrom="paragraph">
            <wp:posOffset>-150495</wp:posOffset>
          </wp:positionV>
          <wp:extent cx="6205220" cy="1005840"/>
          <wp:effectExtent l="0" t="0" r="0" b="0"/>
          <wp:wrapSquare wrapText="bothSides"/>
          <wp:docPr id="877419395" name="Picture 877419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6205220" cy="100584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75BB4"/>
    <w:multiLevelType w:val="hybridMultilevel"/>
    <w:tmpl w:val="DD1CF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0010C6"/>
    <w:multiLevelType w:val="multilevel"/>
    <w:tmpl w:val="47D2D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9D468E"/>
    <w:multiLevelType w:val="hybridMultilevel"/>
    <w:tmpl w:val="CDA4CC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6A187B"/>
    <w:multiLevelType w:val="hybridMultilevel"/>
    <w:tmpl w:val="DCA2E4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4DF3EA9"/>
    <w:multiLevelType w:val="hybridMultilevel"/>
    <w:tmpl w:val="12EC6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76081F"/>
    <w:multiLevelType w:val="hybridMultilevel"/>
    <w:tmpl w:val="5BB20DA2"/>
    <w:lvl w:ilvl="0" w:tplc="59A0BFC8">
      <w:start w:val="1"/>
      <w:numFmt w:val="bullet"/>
      <w:lvlText w:val=""/>
      <w:lvlJc w:val="left"/>
      <w:pPr>
        <w:ind w:left="360" w:hanging="360"/>
      </w:pPr>
      <w:rPr>
        <w:rFonts w:ascii="Zapf Dingbats" w:hAnsi="Zapf Dingbats" w:cs="Courier New"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FFE4F1A"/>
    <w:multiLevelType w:val="hybridMultilevel"/>
    <w:tmpl w:val="C9185A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26B5EEB"/>
    <w:multiLevelType w:val="hybridMultilevel"/>
    <w:tmpl w:val="3416A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326DCE"/>
    <w:multiLevelType w:val="hybridMultilevel"/>
    <w:tmpl w:val="914472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2AE3CFE"/>
    <w:multiLevelType w:val="hybridMultilevel"/>
    <w:tmpl w:val="C5C4AD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6BA12E3"/>
    <w:multiLevelType w:val="hybridMultilevel"/>
    <w:tmpl w:val="5FD28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2970975">
    <w:abstractNumId w:val="6"/>
  </w:num>
  <w:num w:numId="2" w16cid:durableId="468863308">
    <w:abstractNumId w:val="9"/>
  </w:num>
  <w:num w:numId="3" w16cid:durableId="1547253214">
    <w:abstractNumId w:val="3"/>
  </w:num>
  <w:num w:numId="4" w16cid:durableId="1879196737">
    <w:abstractNumId w:val="10"/>
  </w:num>
  <w:num w:numId="5" w16cid:durableId="987366433">
    <w:abstractNumId w:val="0"/>
  </w:num>
  <w:num w:numId="6" w16cid:durableId="1500729347">
    <w:abstractNumId w:val="2"/>
  </w:num>
  <w:num w:numId="7" w16cid:durableId="919145433">
    <w:abstractNumId w:val="7"/>
  </w:num>
  <w:num w:numId="8" w16cid:durableId="1704984607">
    <w:abstractNumId w:val="5"/>
  </w:num>
  <w:num w:numId="9" w16cid:durableId="166991270">
    <w:abstractNumId w:val="1"/>
  </w:num>
  <w:num w:numId="10" w16cid:durableId="1505440906">
    <w:abstractNumId w:val="8"/>
  </w:num>
  <w:num w:numId="11" w16cid:durableId="1302269392">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948"/>
    <w:rsid w:val="000003AA"/>
    <w:rsid w:val="000032B9"/>
    <w:rsid w:val="00005438"/>
    <w:rsid w:val="0000731C"/>
    <w:rsid w:val="00010BAE"/>
    <w:rsid w:val="00016F26"/>
    <w:rsid w:val="0002454F"/>
    <w:rsid w:val="0003188A"/>
    <w:rsid w:val="00033516"/>
    <w:rsid w:val="00046B45"/>
    <w:rsid w:val="00053914"/>
    <w:rsid w:val="00056A8C"/>
    <w:rsid w:val="00056DD6"/>
    <w:rsid w:val="00062298"/>
    <w:rsid w:val="00065AB4"/>
    <w:rsid w:val="00065E08"/>
    <w:rsid w:val="000664ED"/>
    <w:rsid w:val="00074D09"/>
    <w:rsid w:val="00075821"/>
    <w:rsid w:val="00077469"/>
    <w:rsid w:val="00077DFA"/>
    <w:rsid w:val="00082C6E"/>
    <w:rsid w:val="0008511A"/>
    <w:rsid w:val="000A1AD8"/>
    <w:rsid w:val="000A1D98"/>
    <w:rsid w:val="000B031F"/>
    <w:rsid w:val="000B4205"/>
    <w:rsid w:val="000C3994"/>
    <w:rsid w:val="000C4A57"/>
    <w:rsid w:val="000C4F48"/>
    <w:rsid w:val="000C7EE1"/>
    <w:rsid w:val="000D34DE"/>
    <w:rsid w:val="000D35AE"/>
    <w:rsid w:val="000D361C"/>
    <w:rsid w:val="000D62D9"/>
    <w:rsid w:val="000D7122"/>
    <w:rsid w:val="000E2055"/>
    <w:rsid w:val="000E687E"/>
    <w:rsid w:val="000E713D"/>
    <w:rsid w:val="000F152D"/>
    <w:rsid w:val="00100606"/>
    <w:rsid w:val="00105A3E"/>
    <w:rsid w:val="00106F1B"/>
    <w:rsid w:val="0011129C"/>
    <w:rsid w:val="00120F51"/>
    <w:rsid w:val="0013551C"/>
    <w:rsid w:val="00152687"/>
    <w:rsid w:val="00163B0E"/>
    <w:rsid w:val="00164E1B"/>
    <w:rsid w:val="00172E14"/>
    <w:rsid w:val="00186F9F"/>
    <w:rsid w:val="00195E67"/>
    <w:rsid w:val="0019656C"/>
    <w:rsid w:val="001A2AFF"/>
    <w:rsid w:val="001A3FA8"/>
    <w:rsid w:val="001B085A"/>
    <w:rsid w:val="001C05BD"/>
    <w:rsid w:val="001C3FAD"/>
    <w:rsid w:val="001C531F"/>
    <w:rsid w:val="001C54A5"/>
    <w:rsid w:val="001D41EE"/>
    <w:rsid w:val="001D6865"/>
    <w:rsid w:val="001E0940"/>
    <w:rsid w:val="001E10D2"/>
    <w:rsid w:val="001E39B5"/>
    <w:rsid w:val="001E7A4B"/>
    <w:rsid w:val="001F1A74"/>
    <w:rsid w:val="00201365"/>
    <w:rsid w:val="00202B70"/>
    <w:rsid w:val="00207A83"/>
    <w:rsid w:val="00207AFE"/>
    <w:rsid w:val="002117A5"/>
    <w:rsid w:val="00213C04"/>
    <w:rsid w:val="002158D2"/>
    <w:rsid w:val="00216983"/>
    <w:rsid w:val="0022216F"/>
    <w:rsid w:val="0023507F"/>
    <w:rsid w:val="002366A3"/>
    <w:rsid w:val="00246023"/>
    <w:rsid w:val="00260295"/>
    <w:rsid w:val="00263836"/>
    <w:rsid w:val="00264B2E"/>
    <w:rsid w:val="002710B7"/>
    <w:rsid w:val="00271F23"/>
    <w:rsid w:val="0027491C"/>
    <w:rsid w:val="00275DAA"/>
    <w:rsid w:val="00277308"/>
    <w:rsid w:val="00284BD6"/>
    <w:rsid w:val="00286A4E"/>
    <w:rsid w:val="002948FD"/>
    <w:rsid w:val="00294E09"/>
    <w:rsid w:val="00295064"/>
    <w:rsid w:val="002B4A79"/>
    <w:rsid w:val="002C51D8"/>
    <w:rsid w:val="002D0249"/>
    <w:rsid w:val="002D22D9"/>
    <w:rsid w:val="002D2517"/>
    <w:rsid w:val="002D72D3"/>
    <w:rsid w:val="002E4C5D"/>
    <w:rsid w:val="002E5D85"/>
    <w:rsid w:val="002F4E14"/>
    <w:rsid w:val="002F52F1"/>
    <w:rsid w:val="0030595D"/>
    <w:rsid w:val="00306B38"/>
    <w:rsid w:val="00314CA7"/>
    <w:rsid w:val="00324F91"/>
    <w:rsid w:val="00325017"/>
    <w:rsid w:val="003328AB"/>
    <w:rsid w:val="00341D97"/>
    <w:rsid w:val="003470C2"/>
    <w:rsid w:val="00350A3F"/>
    <w:rsid w:val="00354131"/>
    <w:rsid w:val="003609D4"/>
    <w:rsid w:val="00362429"/>
    <w:rsid w:val="0038278B"/>
    <w:rsid w:val="00385A1F"/>
    <w:rsid w:val="0038637A"/>
    <w:rsid w:val="003872A3"/>
    <w:rsid w:val="0039180B"/>
    <w:rsid w:val="003A6EEC"/>
    <w:rsid w:val="003B015E"/>
    <w:rsid w:val="003B1C35"/>
    <w:rsid w:val="003B35F5"/>
    <w:rsid w:val="003C2A3B"/>
    <w:rsid w:val="003C7134"/>
    <w:rsid w:val="003C7780"/>
    <w:rsid w:val="003D07CA"/>
    <w:rsid w:val="003D2A4E"/>
    <w:rsid w:val="003D2D50"/>
    <w:rsid w:val="003D57CD"/>
    <w:rsid w:val="003E3019"/>
    <w:rsid w:val="003E32D5"/>
    <w:rsid w:val="003F2E4D"/>
    <w:rsid w:val="003F610D"/>
    <w:rsid w:val="00402C7D"/>
    <w:rsid w:val="004034C4"/>
    <w:rsid w:val="00413B3D"/>
    <w:rsid w:val="00421EB1"/>
    <w:rsid w:val="00434C6C"/>
    <w:rsid w:val="00440C4B"/>
    <w:rsid w:val="00442966"/>
    <w:rsid w:val="00444412"/>
    <w:rsid w:val="004455CF"/>
    <w:rsid w:val="00451504"/>
    <w:rsid w:val="00452278"/>
    <w:rsid w:val="00461D8E"/>
    <w:rsid w:val="004636D6"/>
    <w:rsid w:val="00464544"/>
    <w:rsid w:val="00471998"/>
    <w:rsid w:val="00480152"/>
    <w:rsid w:val="00487AFD"/>
    <w:rsid w:val="00492B1D"/>
    <w:rsid w:val="00494EAC"/>
    <w:rsid w:val="004A04E8"/>
    <w:rsid w:val="004A57F3"/>
    <w:rsid w:val="004A740E"/>
    <w:rsid w:val="004B01D3"/>
    <w:rsid w:val="004C1BB4"/>
    <w:rsid w:val="004C4E1B"/>
    <w:rsid w:val="004C5BCB"/>
    <w:rsid w:val="004D17ED"/>
    <w:rsid w:val="004D43CF"/>
    <w:rsid w:val="004D52A9"/>
    <w:rsid w:val="004D6DC3"/>
    <w:rsid w:val="004E37DD"/>
    <w:rsid w:val="004E795B"/>
    <w:rsid w:val="004E7B31"/>
    <w:rsid w:val="004F39E5"/>
    <w:rsid w:val="004F48B5"/>
    <w:rsid w:val="004F526F"/>
    <w:rsid w:val="004F7942"/>
    <w:rsid w:val="00503562"/>
    <w:rsid w:val="005079F6"/>
    <w:rsid w:val="00510EEE"/>
    <w:rsid w:val="00515034"/>
    <w:rsid w:val="00527763"/>
    <w:rsid w:val="00530388"/>
    <w:rsid w:val="00530C61"/>
    <w:rsid w:val="005331DC"/>
    <w:rsid w:val="005336D0"/>
    <w:rsid w:val="00546660"/>
    <w:rsid w:val="0055461D"/>
    <w:rsid w:val="00555691"/>
    <w:rsid w:val="0055667C"/>
    <w:rsid w:val="00556F87"/>
    <w:rsid w:val="0056073B"/>
    <w:rsid w:val="00560D8D"/>
    <w:rsid w:val="00563C75"/>
    <w:rsid w:val="00570A92"/>
    <w:rsid w:val="005711A1"/>
    <w:rsid w:val="0057225A"/>
    <w:rsid w:val="005768BC"/>
    <w:rsid w:val="00581431"/>
    <w:rsid w:val="00582D3D"/>
    <w:rsid w:val="00582EB9"/>
    <w:rsid w:val="005862E8"/>
    <w:rsid w:val="00587A2A"/>
    <w:rsid w:val="0059102D"/>
    <w:rsid w:val="00591B21"/>
    <w:rsid w:val="005969CE"/>
    <w:rsid w:val="005A086F"/>
    <w:rsid w:val="005A1357"/>
    <w:rsid w:val="005A1BB4"/>
    <w:rsid w:val="005A4590"/>
    <w:rsid w:val="005A6082"/>
    <w:rsid w:val="005A7723"/>
    <w:rsid w:val="005B0693"/>
    <w:rsid w:val="005B2589"/>
    <w:rsid w:val="005B39B8"/>
    <w:rsid w:val="005B7B2E"/>
    <w:rsid w:val="005C0299"/>
    <w:rsid w:val="005C2A0D"/>
    <w:rsid w:val="005D04EA"/>
    <w:rsid w:val="005D6092"/>
    <w:rsid w:val="005E5796"/>
    <w:rsid w:val="005F670A"/>
    <w:rsid w:val="0061161A"/>
    <w:rsid w:val="0061581A"/>
    <w:rsid w:val="00621045"/>
    <w:rsid w:val="0062495B"/>
    <w:rsid w:val="00625275"/>
    <w:rsid w:val="0062552A"/>
    <w:rsid w:val="00642141"/>
    <w:rsid w:val="00646E5D"/>
    <w:rsid w:val="00651BF9"/>
    <w:rsid w:val="006552FC"/>
    <w:rsid w:val="00660467"/>
    <w:rsid w:val="00662092"/>
    <w:rsid w:val="00662357"/>
    <w:rsid w:val="00681246"/>
    <w:rsid w:val="00681800"/>
    <w:rsid w:val="00691B95"/>
    <w:rsid w:val="006A3478"/>
    <w:rsid w:val="006B06E4"/>
    <w:rsid w:val="006B3591"/>
    <w:rsid w:val="006B4036"/>
    <w:rsid w:val="006B5E84"/>
    <w:rsid w:val="006B7262"/>
    <w:rsid w:val="006C131D"/>
    <w:rsid w:val="006C3BED"/>
    <w:rsid w:val="006C4048"/>
    <w:rsid w:val="006D35FB"/>
    <w:rsid w:val="006D40DC"/>
    <w:rsid w:val="006D613D"/>
    <w:rsid w:val="006E3125"/>
    <w:rsid w:val="006E43C4"/>
    <w:rsid w:val="006E4411"/>
    <w:rsid w:val="006E71AE"/>
    <w:rsid w:val="006F229F"/>
    <w:rsid w:val="006F7DB7"/>
    <w:rsid w:val="007002EA"/>
    <w:rsid w:val="0070460E"/>
    <w:rsid w:val="007051AF"/>
    <w:rsid w:val="00706B4D"/>
    <w:rsid w:val="0070711D"/>
    <w:rsid w:val="00713312"/>
    <w:rsid w:val="007152FE"/>
    <w:rsid w:val="00731B93"/>
    <w:rsid w:val="0073315C"/>
    <w:rsid w:val="007342D1"/>
    <w:rsid w:val="00735E37"/>
    <w:rsid w:val="007376EE"/>
    <w:rsid w:val="007517E3"/>
    <w:rsid w:val="00751B42"/>
    <w:rsid w:val="0076028E"/>
    <w:rsid w:val="00763BEB"/>
    <w:rsid w:val="00764ACC"/>
    <w:rsid w:val="00765137"/>
    <w:rsid w:val="00766BD8"/>
    <w:rsid w:val="007707B9"/>
    <w:rsid w:val="0077424B"/>
    <w:rsid w:val="00775AC4"/>
    <w:rsid w:val="007824EA"/>
    <w:rsid w:val="00792A72"/>
    <w:rsid w:val="00792A8D"/>
    <w:rsid w:val="00795A99"/>
    <w:rsid w:val="007A03D3"/>
    <w:rsid w:val="007A5382"/>
    <w:rsid w:val="007B1390"/>
    <w:rsid w:val="007B2D81"/>
    <w:rsid w:val="007B6CCE"/>
    <w:rsid w:val="007C18D7"/>
    <w:rsid w:val="007C370D"/>
    <w:rsid w:val="007C3B1F"/>
    <w:rsid w:val="007C40AF"/>
    <w:rsid w:val="007C6F3C"/>
    <w:rsid w:val="007D0B51"/>
    <w:rsid w:val="007D1626"/>
    <w:rsid w:val="007D3632"/>
    <w:rsid w:val="007D526C"/>
    <w:rsid w:val="007E5F7C"/>
    <w:rsid w:val="007F1F43"/>
    <w:rsid w:val="008144C5"/>
    <w:rsid w:val="00815ED4"/>
    <w:rsid w:val="00831FF0"/>
    <w:rsid w:val="00832317"/>
    <w:rsid w:val="00832927"/>
    <w:rsid w:val="008369D6"/>
    <w:rsid w:val="0084023F"/>
    <w:rsid w:val="00840ABA"/>
    <w:rsid w:val="008468C1"/>
    <w:rsid w:val="00846FDD"/>
    <w:rsid w:val="008512AE"/>
    <w:rsid w:val="00860A6F"/>
    <w:rsid w:val="008615F5"/>
    <w:rsid w:val="00863D28"/>
    <w:rsid w:val="00865501"/>
    <w:rsid w:val="00865A48"/>
    <w:rsid w:val="00870FB4"/>
    <w:rsid w:val="00871BFC"/>
    <w:rsid w:val="008734D3"/>
    <w:rsid w:val="00875474"/>
    <w:rsid w:val="00880A26"/>
    <w:rsid w:val="00885DAE"/>
    <w:rsid w:val="00886576"/>
    <w:rsid w:val="00886E31"/>
    <w:rsid w:val="00894A6B"/>
    <w:rsid w:val="008964F8"/>
    <w:rsid w:val="0089792A"/>
    <w:rsid w:val="00897E47"/>
    <w:rsid w:val="008A0E38"/>
    <w:rsid w:val="008A7A1A"/>
    <w:rsid w:val="008B42C4"/>
    <w:rsid w:val="008D1999"/>
    <w:rsid w:val="008D30D9"/>
    <w:rsid w:val="008D3BF7"/>
    <w:rsid w:val="008E50C3"/>
    <w:rsid w:val="008E6A63"/>
    <w:rsid w:val="008E73F1"/>
    <w:rsid w:val="008F19D6"/>
    <w:rsid w:val="008F2381"/>
    <w:rsid w:val="008F493A"/>
    <w:rsid w:val="009003AA"/>
    <w:rsid w:val="00903241"/>
    <w:rsid w:val="00903AB8"/>
    <w:rsid w:val="009062E3"/>
    <w:rsid w:val="00907A1D"/>
    <w:rsid w:val="009149FD"/>
    <w:rsid w:val="00915D55"/>
    <w:rsid w:val="00916981"/>
    <w:rsid w:val="009234CC"/>
    <w:rsid w:val="00931A4F"/>
    <w:rsid w:val="009325CA"/>
    <w:rsid w:val="0093493D"/>
    <w:rsid w:val="00946F25"/>
    <w:rsid w:val="00950D0A"/>
    <w:rsid w:val="009524C1"/>
    <w:rsid w:val="00960E3A"/>
    <w:rsid w:val="0096305D"/>
    <w:rsid w:val="00965E43"/>
    <w:rsid w:val="0096608A"/>
    <w:rsid w:val="009674D7"/>
    <w:rsid w:val="0097193B"/>
    <w:rsid w:val="00976BB6"/>
    <w:rsid w:val="009778E9"/>
    <w:rsid w:val="0098065C"/>
    <w:rsid w:val="009806AA"/>
    <w:rsid w:val="009901D8"/>
    <w:rsid w:val="00993D04"/>
    <w:rsid w:val="0099758A"/>
    <w:rsid w:val="009A033D"/>
    <w:rsid w:val="009B3D87"/>
    <w:rsid w:val="009B42B2"/>
    <w:rsid w:val="009B52EB"/>
    <w:rsid w:val="009B53A7"/>
    <w:rsid w:val="009C4AC8"/>
    <w:rsid w:val="009C6277"/>
    <w:rsid w:val="009C645D"/>
    <w:rsid w:val="009F7435"/>
    <w:rsid w:val="00A0688C"/>
    <w:rsid w:val="00A150E3"/>
    <w:rsid w:val="00A15338"/>
    <w:rsid w:val="00A249BA"/>
    <w:rsid w:val="00A303DA"/>
    <w:rsid w:val="00A352EF"/>
    <w:rsid w:val="00A357B6"/>
    <w:rsid w:val="00A426FB"/>
    <w:rsid w:val="00A43B61"/>
    <w:rsid w:val="00A63F42"/>
    <w:rsid w:val="00A857B3"/>
    <w:rsid w:val="00A872A5"/>
    <w:rsid w:val="00A961E6"/>
    <w:rsid w:val="00AA113B"/>
    <w:rsid w:val="00AA1C4F"/>
    <w:rsid w:val="00AA3074"/>
    <w:rsid w:val="00AA7F1C"/>
    <w:rsid w:val="00AB39B4"/>
    <w:rsid w:val="00AB4827"/>
    <w:rsid w:val="00AB4A9C"/>
    <w:rsid w:val="00AC44FA"/>
    <w:rsid w:val="00AE0D3A"/>
    <w:rsid w:val="00AF0387"/>
    <w:rsid w:val="00AF0DF4"/>
    <w:rsid w:val="00AF6315"/>
    <w:rsid w:val="00AF6A85"/>
    <w:rsid w:val="00B00479"/>
    <w:rsid w:val="00B008B2"/>
    <w:rsid w:val="00B02BF6"/>
    <w:rsid w:val="00B032A5"/>
    <w:rsid w:val="00B0430E"/>
    <w:rsid w:val="00B04B77"/>
    <w:rsid w:val="00B0597D"/>
    <w:rsid w:val="00B0758A"/>
    <w:rsid w:val="00B07B86"/>
    <w:rsid w:val="00B14C36"/>
    <w:rsid w:val="00B15420"/>
    <w:rsid w:val="00B20958"/>
    <w:rsid w:val="00B3461F"/>
    <w:rsid w:val="00B35492"/>
    <w:rsid w:val="00B404B8"/>
    <w:rsid w:val="00B409AE"/>
    <w:rsid w:val="00B53571"/>
    <w:rsid w:val="00B724EE"/>
    <w:rsid w:val="00B737E6"/>
    <w:rsid w:val="00B80948"/>
    <w:rsid w:val="00B8764D"/>
    <w:rsid w:val="00B9560C"/>
    <w:rsid w:val="00B974A8"/>
    <w:rsid w:val="00BB693A"/>
    <w:rsid w:val="00BC38D1"/>
    <w:rsid w:val="00BD0B90"/>
    <w:rsid w:val="00BD7794"/>
    <w:rsid w:val="00BE5235"/>
    <w:rsid w:val="00BE6AFB"/>
    <w:rsid w:val="00BE6D99"/>
    <w:rsid w:val="00C03C79"/>
    <w:rsid w:val="00C123E1"/>
    <w:rsid w:val="00C13F5B"/>
    <w:rsid w:val="00C1528F"/>
    <w:rsid w:val="00C17298"/>
    <w:rsid w:val="00C22F10"/>
    <w:rsid w:val="00C2714E"/>
    <w:rsid w:val="00C3109A"/>
    <w:rsid w:val="00C31C36"/>
    <w:rsid w:val="00C328F0"/>
    <w:rsid w:val="00C46D7D"/>
    <w:rsid w:val="00C520B2"/>
    <w:rsid w:val="00C52ADD"/>
    <w:rsid w:val="00C556BB"/>
    <w:rsid w:val="00C6169A"/>
    <w:rsid w:val="00C853D5"/>
    <w:rsid w:val="00C86354"/>
    <w:rsid w:val="00C90110"/>
    <w:rsid w:val="00C94039"/>
    <w:rsid w:val="00C95ED0"/>
    <w:rsid w:val="00CA4B93"/>
    <w:rsid w:val="00CB0DF4"/>
    <w:rsid w:val="00CB3CDF"/>
    <w:rsid w:val="00CB46DC"/>
    <w:rsid w:val="00CB6DCD"/>
    <w:rsid w:val="00CB7BAF"/>
    <w:rsid w:val="00CC2564"/>
    <w:rsid w:val="00CC4ADD"/>
    <w:rsid w:val="00CC5FC7"/>
    <w:rsid w:val="00CC6517"/>
    <w:rsid w:val="00CC7B31"/>
    <w:rsid w:val="00CD3C98"/>
    <w:rsid w:val="00CE13A4"/>
    <w:rsid w:val="00CE1887"/>
    <w:rsid w:val="00CE25B8"/>
    <w:rsid w:val="00CE71D0"/>
    <w:rsid w:val="00CF4C88"/>
    <w:rsid w:val="00CF5338"/>
    <w:rsid w:val="00D05923"/>
    <w:rsid w:val="00D12732"/>
    <w:rsid w:val="00D246F0"/>
    <w:rsid w:val="00D266CD"/>
    <w:rsid w:val="00D30438"/>
    <w:rsid w:val="00D335B8"/>
    <w:rsid w:val="00D340ED"/>
    <w:rsid w:val="00D37928"/>
    <w:rsid w:val="00D4253C"/>
    <w:rsid w:val="00D50DFA"/>
    <w:rsid w:val="00D67267"/>
    <w:rsid w:val="00D86E69"/>
    <w:rsid w:val="00D90231"/>
    <w:rsid w:val="00D9097B"/>
    <w:rsid w:val="00D90E0F"/>
    <w:rsid w:val="00D916A6"/>
    <w:rsid w:val="00D953AA"/>
    <w:rsid w:val="00DA5807"/>
    <w:rsid w:val="00DA776C"/>
    <w:rsid w:val="00DB21B4"/>
    <w:rsid w:val="00DB3E5D"/>
    <w:rsid w:val="00DC4310"/>
    <w:rsid w:val="00DC6351"/>
    <w:rsid w:val="00DD4F7F"/>
    <w:rsid w:val="00DD669D"/>
    <w:rsid w:val="00DE3B10"/>
    <w:rsid w:val="00DE4110"/>
    <w:rsid w:val="00DF2148"/>
    <w:rsid w:val="00DF2160"/>
    <w:rsid w:val="00DF3436"/>
    <w:rsid w:val="00DF5782"/>
    <w:rsid w:val="00E0008F"/>
    <w:rsid w:val="00E10701"/>
    <w:rsid w:val="00E320CE"/>
    <w:rsid w:val="00E32FF8"/>
    <w:rsid w:val="00E37B7D"/>
    <w:rsid w:val="00E53B71"/>
    <w:rsid w:val="00E574EB"/>
    <w:rsid w:val="00E57B97"/>
    <w:rsid w:val="00E6736E"/>
    <w:rsid w:val="00E70D94"/>
    <w:rsid w:val="00E70EB2"/>
    <w:rsid w:val="00E8128F"/>
    <w:rsid w:val="00E8453A"/>
    <w:rsid w:val="00E871B8"/>
    <w:rsid w:val="00E925A4"/>
    <w:rsid w:val="00E92A81"/>
    <w:rsid w:val="00E94C9A"/>
    <w:rsid w:val="00EA0A96"/>
    <w:rsid w:val="00EA44C8"/>
    <w:rsid w:val="00EA51B4"/>
    <w:rsid w:val="00EB3A95"/>
    <w:rsid w:val="00EC621E"/>
    <w:rsid w:val="00EC6C00"/>
    <w:rsid w:val="00EC7518"/>
    <w:rsid w:val="00ED3346"/>
    <w:rsid w:val="00EE152D"/>
    <w:rsid w:val="00EE1A1B"/>
    <w:rsid w:val="00EE72C7"/>
    <w:rsid w:val="00EF6EA8"/>
    <w:rsid w:val="00EF74D8"/>
    <w:rsid w:val="00EF7825"/>
    <w:rsid w:val="00F01FDC"/>
    <w:rsid w:val="00F13237"/>
    <w:rsid w:val="00F1526D"/>
    <w:rsid w:val="00F1575C"/>
    <w:rsid w:val="00F225B8"/>
    <w:rsid w:val="00F22E4F"/>
    <w:rsid w:val="00F25129"/>
    <w:rsid w:val="00F43A1D"/>
    <w:rsid w:val="00F441A5"/>
    <w:rsid w:val="00F44C35"/>
    <w:rsid w:val="00F54E82"/>
    <w:rsid w:val="00F56FE4"/>
    <w:rsid w:val="00F60F27"/>
    <w:rsid w:val="00F63BC2"/>
    <w:rsid w:val="00F63D54"/>
    <w:rsid w:val="00F86B15"/>
    <w:rsid w:val="00F90C99"/>
    <w:rsid w:val="00F923FB"/>
    <w:rsid w:val="00FA1406"/>
    <w:rsid w:val="00FA220F"/>
    <w:rsid w:val="00FA5913"/>
    <w:rsid w:val="00FB556C"/>
    <w:rsid w:val="00FB7CF2"/>
    <w:rsid w:val="00FC2BAA"/>
    <w:rsid w:val="00FD01AF"/>
    <w:rsid w:val="00FD3896"/>
    <w:rsid w:val="00FE50FF"/>
    <w:rsid w:val="00FF2CEF"/>
    <w:rsid w:val="00FF7E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2FFF7F"/>
  <w15:docId w15:val="{4257EA08-A69F-C042-BD63-7CDE7DD06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A6F"/>
  </w:style>
  <w:style w:type="paragraph" w:styleId="Heading2">
    <w:name w:val="heading 2"/>
    <w:basedOn w:val="Normal"/>
    <w:next w:val="Normal"/>
    <w:link w:val="Heading2Char"/>
    <w:uiPriority w:val="9"/>
    <w:unhideWhenUsed/>
    <w:qFormat/>
    <w:rsid w:val="007D526C"/>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5E67"/>
    <w:pPr>
      <w:ind w:left="720"/>
      <w:contextualSpacing/>
    </w:pPr>
  </w:style>
  <w:style w:type="paragraph" w:styleId="BalloonText">
    <w:name w:val="Balloon Text"/>
    <w:basedOn w:val="Normal"/>
    <w:link w:val="BalloonTextChar"/>
    <w:uiPriority w:val="99"/>
    <w:semiHidden/>
    <w:unhideWhenUsed/>
    <w:rsid w:val="00195E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5E67"/>
    <w:rPr>
      <w:rFonts w:ascii="Tahoma" w:hAnsi="Tahoma" w:cs="Tahoma"/>
      <w:sz w:val="16"/>
      <w:szCs w:val="16"/>
    </w:rPr>
  </w:style>
  <w:style w:type="table" w:styleId="TableGrid">
    <w:name w:val="Table Grid"/>
    <w:basedOn w:val="TableNormal"/>
    <w:uiPriority w:val="39"/>
    <w:rsid w:val="00AA3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0940"/>
    <w:pPr>
      <w:tabs>
        <w:tab w:val="center" w:pos="4320"/>
        <w:tab w:val="right" w:pos="8640"/>
      </w:tabs>
      <w:spacing w:after="0" w:line="240" w:lineRule="auto"/>
    </w:pPr>
  </w:style>
  <w:style w:type="character" w:customStyle="1" w:styleId="HeaderChar">
    <w:name w:val="Header Char"/>
    <w:basedOn w:val="DefaultParagraphFont"/>
    <w:link w:val="Header"/>
    <w:uiPriority w:val="99"/>
    <w:rsid w:val="001E0940"/>
  </w:style>
  <w:style w:type="paragraph" w:styleId="Footer">
    <w:name w:val="footer"/>
    <w:basedOn w:val="Normal"/>
    <w:link w:val="FooterChar"/>
    <w:uiPriority w:val="99"/>
    <w:unhideWhenUsed/>
    <w:rsid w:val="001E0940"/>
    <w:pPr>
      <w:tabs>
        <w:tab w:val="center" w:pos="4320"/>
        <w:tab w:val="right" w:pos="8640"/>
      </w:tabs>
      <w:spacing w:after="0" w:line="240" w:lineRule="auto"/>
    </w:pPr>
  </w:style>
  <w:style w:type="character" w:customStyle="1" w:styleId="FooterChar">
    <w:name w:val="Footer Char"/>
    <w:basedOn w:val="DefaultParagraphFont"/>
    <w:link w:val="Footer"/>
    <w:uiPriority w:val="99"/>
    <w:rsid w:val="001E0940"/>
  </w:style>
  <w:style w:type="character" w:styleId="Hyperlink">
    <w:name w:val="Hyperlink"/>
    <w:basedOn w:val="DefaultParagraphFont"/>
    <w:uiPriority w:val="99"/>
    <w:unhideWhenUsed/>
    <w:rsid w:val="001E0940"/>
    <w:rPr>
      <w:color w:val="0000FF" w:themeColor="hyperlink"/>
      <w:u w:val="single"/>
    </w:rPr>
  </w:style>
  <w:style w:type="character" w:styleId="PageNumber">
    <w:name w:val="page number"/>
    <w:basedOn w:val="DefaultParagraphFont"/>
    <w:uiPriority w:val="99"/>
    <w:semiHidden/>
    <w:unhideWhenUsed/>
    <w:rsid w:val="009149FD"/>
  </w:style>
  <w:style w:type="character" w:customStyle="1" w:styleId="Heading2Char">
    <w:name w:val="Heading 2 Char"/>
    <w:basedOn w:val="DefaultParagraphFont"/>
    <w:link w:val="Heading2"/>
    <w:uiPriority w:val="9"/>
    <w:rsid w:val="007D526C"/>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EF7825"/>
    <w:rPr>
      <w:color w:val="800080" w:themeColor="followedHyperlink"/>
      <w:u w:val="single"/>
    </w:rPr>
  </w:style>
  <w:style w:type="paragraph" w:styleId="NoSpacing">
    <w:name w:val="No Spacing"/>
    <w:uiPriority w:val="1"/>
    <w:qFormat/>
    <w:rsid w:val="00B04B77"/>
    <w:pPr>
      <w:spacing w:after="0" w:line="240" w:lineRule="auto"/>
    </w:pPr>
    <w:rPr>
      <w:rFonts w:ascii="Calibri" w:eastAsia="Calibri" w:hAnsi="Calibri" w:cs="Times New Roman"/>
    </w:rPr>
  </w:style>
  <w:style w:type="table" w:styleId="LightList-Accent1">
    <w:name w:val="Light List Accent 1"/>
    <w:basedOn w:val="TableNormal"/>
    <w:uiPriority w:val="61"/>
    <w:rsid w:val="007B2D8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UnresolvedMention">
    <w:name w:val="Unresolved Mention"/>
    <w:basedOn w:val="DefaultParagraphFont"/>
    <w:uiPriority w:val="99"/>
    <w:semiHidden/>
    <w:unhideWhenUsed/>
    <w:rsid w:val="003E3019"/>
    <w:rPr>
      <w:color w:val="605E5C"/>
      <w:shd w:val="clear" w:color="auto" w:fill="E1DFDD"/>
    </w:rPr>
  </w:style>
  <w:style w:type="paragraph" w:styleId="NormalWeb">
    <w:name w:val="Normal (Web)"/>
    <w:basedOn w:val="Normal"/>
    <w:uiPriority w:val="99"/>
    <w:unhideWhenUsed/>
    <w:rsid w:val="00A1533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03AA"/>
    <w:rPr>
      <w:b/>
      <w:bCs/>
    </w:rPr>
  </w:style>
  <w:style w:type="character" w:styleId="CommentReference">
    <w:name w:val="annotation reference"/>
    <w:basedOn w:val="DefaultParagraphFont"/>
    <w:uiPriority w:val="99"/>
    <w:semiHidden/>
    <w:unhideWhenUsed/>
    <w:rsid w:val="00F43A1D"/>
    <w:rPr>
      <w:sz w:val="16"/>
      <w:szCs w:val="16"/>
    </w:rPr>
  </w:style>
  <w:style w:type="paragraph" w:styleId="CommentText">
    <w:name w:val="annotation text"/>
    <w:basedOn w:val="Normal"/>
    <w:link w:val="CommentTextChar"/>
    <w:uiPriority w:val="99"/>
    <w:unhideWhenUsed/>
    <w:rsid w:val="00F43A1D"/>
    <w:pPr>
      <w:spacing w:after="0"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rsid w:val="00F43A1D"/>
    <w:rPr>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58182">
      <w:bodyDiv w:val="1"/>
      <w:marLeft w:val="0"/>
      <w:marRight w:val="0"/>
      <w:marTop w:val="0"/>
      <w:marBottom w:val="0"/>
      <w:divBdr>
        <w:top w:val="none" w:sz="0" w:space="0" w:color="auto"/>
        <w:left w:val="none" w:sz="0" w:space="0" w:color="auto"/>
        <w:bottom w:val="none" w:sz="0" w:space="0" w:color="auto"/>
        <w:right w:val="none" w:sz="0" w:space="0" w:color="auto"/>
      </w:divBdr>
    </w:div>
    <w:div w:id="99181897">
      <w:bodyDiv w:val="1"/>
      <w:marLeft w:val="0"/>
      <w:marRight w:val="0"/>
      <w:marTop w:val="0"/>
      <w:marBottom w:val="0"/>
      <w:divBdr>
        <w:top w:val="none" w:sz="0" w:space="0" w:color="auto"/>
        <w:left w:val="none" w:sz="0" w:space="0" w:color="auto"/>
        <w:bottom w:val="none" w:sz="0" w:space="0" w:color="auto"/>
        <w:right w:val="none" w:sz="0" w:space="0" w:color="auto"/>
      </w:divBdr>
      <w:divsChild>
        <w:div w:id="636030703">
          <w:marLeft w:val="0"/>
          <w:marRight w:val="0"/>
          <w:marTop w:val="0"/>
          <w:marBottom w:val="0"/>
          <w:divBdr>
            <w:top w:val="none" w:sz="0" w:space="0" w:color="auto"/>
            <w:left w:val="none" w:sz="0" w:space="0" w:color="auto"/>
            <w:bottom w:val="none" w:sz="0" w:space="0" w:color="auto"/>
            <w:right w:val="none" w:sz="0" w:space="0" w:color="auto"/>
          </w:divBdr>
          <w:divsChild>
            <w:div w:id="866988009">
              <w:marLeft w:val="0"/>
              <w:marRight w:val="0"/>
              <w:marTop w:val="0"/>
              <w:marBottom w:val="0"/>
              <w:divBdr>
                <w:top w:val="none" w:sz="0" w:space="0" w:color="auto"/>
                <w:left w:val="none" w:sz="0" w:space="0" w:color="auto"/>
                <w:bottom w:val="none" w:sz="0" w:space="0" w:color="auto"/>
                <w:right w:val="none" w:sz="0" w:space="0" w:color="auto"/>
              </w:divBdr>
              <w:divsChild>
                <w:div w:id="54757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42660">
      <w:bodyDiv w:val="1"/>
      <w:marLeft w:val="0"/>
      <w:marRight w:val="0"/>
      <w:marTop w:val="0"/>
      <w:marBottom w:val="0"/>
      <w:divBdr>
        <w:top w:val="none" w:sz="0" w:space="0" w:color="auto"/>
        <w:left w:val="none" w:sz="0" w:space="0" w:color="auto"/>
        <w:bottom w:val="none" w:sz="0" w:space="0" w:color="auto"/>
        <w:right w:val="none" w:sz="0" w:space="0" w:color="auto"/>
      </w:divBdr>
      <w:divsChild>
        <w:div w:id="732583484">
          <w:marLeft w:val="0"/>
          <w:marRight w:val="0"/>
          <w:marTop w:val="0"/>
          <w:marBottom w:val="0"/>
          <w:divBdr>
            <w:top w:val="none" w:sz="0" w:space="0" w:color="auto"/>
            <w:left w:val="none" w:sz="0" w:space="0" w:color="auto"/>
            <w:bottom w:val="none" w:sz="0" w:space="0" w:color="auto"/>
            <w:right w:val="none" w:sz="0" w:space="0" w:color="auto"/>
          </w:divBdr>
          <w:divsChild>
            <w:div w:id="1580480257">
              <w:marLeft w:val="0"/>
              <w:marRight w:val="0"/>
              <w:marTop w:val="0"/>
              <w:marBottom w:val="0"/>
              <w:divBdr>
                <w:top w:val="none" w:sz="0" w:space="0" w:color="auto"/>
                <w:left w:val="none" w:sz="0" w:space="0" w:color="auto"/>
                <w:bottom w:val="none" w:sz="0" w:space="0" w:color="auto"/>
                <w:right w:val="none" w:sz="0" w:space="0" w:color="auto"/>
              </w:divBdr>
              <w:divsChild>
                <w:div w:id="1928534981">
                  <w:marLeft w:val="0"/>
                  <w:marRight w:val="0"/>
                  <w:marTop w:val="0"/>
                  <w:marBottom w:val="0"/>
                  <w:divBdr>
                    <w:top w:val="none" w:sz="0" w:space="0" w:color="auto"/>
                    <w:left w:val="none" w:sz="0" w:space="0" w:color="auto"/>
                    <w:bottom w:val="none" w:sz="0" w:space="0" w:color="auto"/>
                    <w:right w:val="none" w:sz="0" w:space="0" w:color="auto"/>
                  </w:divBdr>
                </w:div>
              </w:divsChild>
            </w:div>
            <w:div w:id="505750605">
              <w:marLeft w:val="0"/>
              <w:marRight w:val="0"/>
              <w:marTop w:val="0"/>
              <w:marBottom w:val="0"/>
              <w:divBdr>
                <w:top w:val="none" w:sz="0" w:space="0" w:color="auto"/>
                <w:left w:val="none" w:sz="0" w:space="0" w:color="auto"/>
                <w:bottom w:val="none" w:sz="0" w:space="0" w:color="auto"/>
                <w:right w:val="none" w:sz="0" w:space="0" w:color="auto"/>
              </w:divBdr>
              <w:divsChild>
                <w:div w:id="79641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72831">
          <w:marLeft w:val="0"/>
          <w:marRight w:val="0"/>
          <w:marTop w:val="0"/>
          <w:marBottom w:val="0"/>
          <w:divBdr>
            <w:top w:val="none" w:sz="0" w:space="0" w:color="auto"/>
            <w:left w:val="none" w:sz="0" w:space="0" w:color="auto"/>
            <w:bottom w:val="none" w:sz="0" w:space="0" w:color="auto"/>
            <w:right w:val="none" w:sz="0" w:space="0" w:color="auto"/>
          </w:divBdr>
          <w:divsChild>
            <w:div w:id="1120731672">
              <w:marLeft w:val="0"/>
              <w:marRight w:val="0"/>
              <w:marTop w:val="0"/>
              <w:marBottom w:val="0"/>
              <w:divBdr>
                <w:top w:val="none" w:sz="0" w:space="0" w:color="auto"/>
                <w:left w:val="none" w:sz="0" w:space="0" w:color="auto"/>
                <w:bottom w:val="none" w:sz="0" w:space="0" w:color="auto"/>
                <w:right w:val="none" w:sz="0" w:space="0" w:color="auto"/>
              </w:divBdr>
              <w:divsChild>
                <w:div w:id="127555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178749">
      <w:bodyDiv w:val="1"/>
      <w:marLeft w:val="0"/>
      <w:marRight w:val="0"/>
      <w:marTop w:val="0"/>
      <w:marBottom w:val="0"/>
      <w:divBdr>
        <w:top w:val="none" w:sz="0" w:space="0" w:color="auto"/>
        <w:left w:val="none" w:sz="0" w:space="0" w:color="auto"/>
        <w:bottom w:val="none" w:sz="0" w:space="0" w:color="auto"/>
        <w:right w:val="none" w:sz="0" w:space="0" w:color="auto"/>
      </w:divBdr>
    </w:div>
    <w:div w:id="460540078">
      <w:bodyDiv w:val="1"/>
      <w:marLeft w:val="0"/>
      <w:marRight w:val="0"/>
      <w:marTop w:val="0"/>
      <w:marBottom w:val="0"/>
      <w:divBdr>
        <w:top w:val="none" w:sz="0" w:space="0" w:color="auto"/>
        <w:left w:val="none" w:sz="0" w:space="0" w:color="auto"/>
        <w:bottom w:val="none" w:sz="0" w:space="0" w:color="auto"/>
        <w:right w:val="none" w:sz="0" w:space="0" w:color="auto"/>
      </w:divBdr>
    </w:div>
    <w:div w:id="621763547">
      <w:bodyDiv w:val="1"/>
      <w:marLeft w:val="0"/>
      <w:marRight w:val="0"/>
      <w:marTop w:val="0"/>
      <w:marBottom w:val="0"/>
      <w:divBdr>
        <w:top w:val="none" w:sz="0" w:space="0" w:color="auto"/>
        <w:left w:val="none" w:sz="0" w:space="0" w:color="auto"/>
        <w:bottom w:val="none" w:sz="0" w:space="0" w:color="auto"/>
        <w:right w:val="none" w:sz="0" w:space="0" w:color="auto"/>
      </w:divBdr>
      <w:divsChild>
        <w:div w:id="1278027229">
          <w:marLeft w:val="0"/>
          <w:marRight w:val="0"/>
          <w:marTop w:val="0"/>
          <w:marBottom w:val="0"/>
          <w:divBdr>
            <w:top w:val="none" w:sz="0" w:space="0" w:color="auto"/>
            <w:left w:val="none" w:sz="0" w:space="0" w:color="auto"/>
            <w:bottom w:val="none" w:sz="0" w:space="0" w:color="auto"/>
            <w:right w:val="none" w:sz="0" w:space="0" w:color="auto"/>
          </w:divBdr>
          <w:divsChild>
            <w:div w:id="1574848999">
              <w:marLeft w:val="0"/>
              <w:marRight w:val="0"/>
              <w:marTop w:val="0"/>
              <w:marBottom w:val="0"/>
              <w:divBdr>
                <w:top w:val="none" w:sz="0" w:space="0" w:color="auto"/>
                <w:left w:val="none" w:sz="0" w:space="0" w:color="auto"/>
                <w:bottom w:val="none" w:sz="0" w:space="0" w:color="auto"/>
                <w:right w:val="none" w:sz="0" w:space="0" w:color="auto"/>
              </w:divBdr>
              <w:divsChild>
                <w:div w:id="127030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487577">
      <w:bodyDiv w:val="1"/>
      <w:marLeft w:val="0"/>
      <w:marRight w:val="0"/>
      <w:marTop w:val="0"/>
      <w:marBottom w:val="0"/>
      <w:divBdr>
        <w:top w:val="none" w:sz="0" w:space="0" w:color="auto"/>
        <w:left w:val="none" w:sz="0" w:space="0" w:color="auto"/>
        <w:bottom w:val="none" w:sz="0" w:space="0" w:color="auto"/>
        <w:right w:val="none" w:sz="0" w:space="0" w:color="auto"/>
      </w:divBdr>
      <w:divsChild>
        <w:div w:id="522937028">
          <w:marLeft w:val="0"/>
          <w:marRight w:val="0"/>
          <w:marTop w:val="0"/>
          <w:marBottom w:val="0"/>
          <w:divBdr>
            <w:top w:val="none" w:sz="0" w:space="0" w:color="auto"/>
            <w:left w:val="none" w:sz="0" w:space="0" w:color="auto"/>
            <w:bottom w:val="none" w:sz="0" w:space="0" w:color="auto"/>
            <w:right w:val="none" w:sz="0" w:space="0" w:color="auto"/>
          </w:divBdr>
          <w:divsChild>
            <w:div w:id="626206131">
              <w:marLeft w:val="0"/>
              <w:marRight w:val="0"/>
              <w:marTop w:val="0"/>
              <w:marBottom w:val="0"/>
              <w:divBdr>
                <w:top w:val="none" w:sz="0" w:space="0" w:color="auto"/>
                <w:left w:val="none" w:sz="0" w:space="0" w:color="auto"/>
                <w:bottom w:val="none" w:sz="0" w:space="0" w:color="auto"/>
                <w:right w:val="none" w:sz="0" w:space="0" w:color="auto"/>
              </w:divBdr>
              <w:divsChild>
                <w:div w:id="1627346244">
                  <w:marLeft w:val="0"/>
                  <w:marRight w:val="0"/>
                  <w:marTop w:val="0"/>
                  <w:marBottom w:val="0"/>
                  <w:divBdr>
                    <w:top w:val="none" w:sz="0" w:space="0" w:color="auto"/>
                    <w:left w:val="none" w:sz="0" w:space="0" w:color="auto"/>
                    <w:bottom w:val="none" w:sz="0" w:space="0" w:color="auto"/>
                    <w:right w:val="none" w:sz="0" w:space="0" w:color="auto"/>
                  </w:divBdr>
                </w:div>
              </w:divsChild>
            </w:div>
            <w:div w:id="847212125">
              <w:marLeft w:val="0"/>
              <w:marRight w:val="0"/>
              <w:marTop w:val="0"/>
              <w:marBottom w:val="0"/>
              <w:divBdr>
                <w:top w:val="none" w:sz="0" w:space="0" w:color="auto"/>
                <w:left w:val="none" w:sz="0" w:space="0" w:color="auto"/>
                <w:bottom w:val="none" w:sz="0" w:space="0" w:color="auto"/>
                <w:right w:val="none" w:sz="0" w:space="0" w:color="auto"/>
              </w:divBdr>
              <w:divsChild>
                <w:div w:id="1411077471">
                  <w:marLeft w:val="0"/>
                  <w:marRight w:val="0"/>
                  <w:marTop w:val="0"/>
                  <w:marBottom w:val="0"/>
                  <w:divBdr>
                    <w:top w:val="none" w:sz="0" w:space="0" w:color="auto"/>
                    <w:left w:val="none" w:sz="0" w:space="0" w:color="auto"/>
                    <w:bottom w:val="none" w:sz="0" w:space="0" w:color="auto"/>
                    <w:right w:val="none" w:sz="0" w:space="0" w:color="auto"/>
                  </w:divBdr>
                </w:div>
                <w:div w:id="882058387">
                  <w:marLeft w:val="0"/>
                  <w:marRight w:val="0"/>
                  <w:marTop w:val="0"/>
                  <w:marBottom w:val="0"/>
                  <w:divBdr>
                    <w:top w:val="none" w:sz="0" w:space="0" w:color="auto"/>
                    <w:left w:val="none" w:sz="0" w:space="0" w:color="auto"/>
                    <w:bottom w:val="none" w:sz="0" w:space="0" w:color="auto"/>
                    <w:right w:val="none" w:sz="0" w:space="0" w:color="auto"/>
                  </w:divBdr>
                </w:div>
                <w:div w:id="993295173">
                  <w:marLeft w:val="0"/>
                  <w:marRight w:val="0"/>
                  <w:marTop w:val="0"/>
                  <w:marBottom w:val="0"/>
                  <w:divBdr>
                    <w:top w:val="none" w:sz="0" w:space="0" w:color="auto"/>
                    <w:left w:val="none" w:sz="0" w:space="0" w:color="auto"/>
                    <w:bottom w:val="none" w:sz="0" w:space="0" w:color="auto"/>
                    <w:right w:val="none" w:sz="0" w:space="0" w:color="auto"/>
                  </w:divBdr>
                </w:div>
              </w:divsChild>
            </w:div>
            <w:div w:id="1917208175">
              <w:marLeft w:val="0"/>
              <w:marRight w:val="0"/>
              <w:marTop w:val="0"/>
              <w:marBottom w:val="0"/>
              <w:divBdr>
                <w:top w:val="none" w:sz="0" w:space="0" w:color="auto"/>
                <w:left w:val="none" w:sz="0" w:space="0" w:color="auto"/>
                <w:bottom w:val="none" w:sz="0" w:space="0" w:color="auto"/>
                <w:right w:val="none" w:sz="0" w:space="0" w:color="auto"/>
              </w:divBdr>
              <w:divsChild>
                <w:div w:id="20198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375119">
      <w:bodyDiv w:val="1"/>
      <w:marLeft w:val="0"/>
      <w:marRight w:val="0"/>
      <w:marTop w:val="0"/>
      <w:marBottom w:val="0"/>
      <w:divBdr>
        <w:top w:val="none" w:sz="0" w:space="0" w:color="auto"/>
        <w:left w:val="none" w:sz="0" w:space="0" w:color="auto"/>
        <w:bottom w:val="none" w:sz="0" w:space="0" w:color="auto"/>
        <w:right w:val="none" w:sz="0" w:space="0" w:color="auto"/>
      </w:divBdr>
      <w:divsChild>
        <w:div w:id="1712682796">
          <w:marLeft w:val="0"/>
          <w:marRight w:val="0"/>
          <w:marTop w:val="0"/>
          <w:marBottom w:val="0"/>
          <w:divBdr>
            <w:top w:val="none" w:sz="0" w:space="0" w:color="auto"/>
            <w:left w:val="none" w:sz="0" w:space="0" w:color="auto"/>
            <w:bottom w:val="none" w:sz="0" w:space="0" w:color="auto"/>
            <w:right w:val="none" w:sz="0" w:space="0" w:color="auto"/>
          </w:divBdr>
          <w:divsChild>
            <w:div w:id="1450078992">
              <w:marLeft w:val="0"/>
              <w:marRight w:val="0"/>
              <w:marTop w:val="0"/>
              <w:marBottom w:val="0"/>
              <w:divBdr>
                <w:top w:val="none" w:sz="0" w:space="0" w:color="auto"/>
                <w:left w:val="none" w:sz="0" w:space="0" w:color="auto"/>
                <w:bottom w:val="none" w:sz="0" w:space="0" w:color="auto"/>
                <w:right w:val="none" w:sz="0" w:space="0" w:color="auto"/>
              </w:divBdr>
              <w:divsChild>
                <w:div w:id="242031653">
                  <w:marLeft w:val="0"/>
                  <w:marRight w:val="0"/>
                  <w:marTop w:val="0"/>
                  <w:marBottom w:val="0"/>
                  <w:divBdr>
                    <w:top w:val="none" w:sz="0" w:space="0" w:color="auto"/>
                    <w:left w:val="none" w:sz="0" w:space="0" w:color="auto"/>
                    <w:bottom w:val="none" w:sz="0" w:space="0" w:color="auto"/>
                    <w:right w:val="none" w:sz="0" w:space="0" w:color="auto"/>
                  </w:divBdr>
                </w:div>
              </w:divsChild>
            </w:div>
            <w:div w:id="1436638120">
              <w:marLeft w:val="0"/>
              <w:marRight w:val="0"/>
              <w:marTop w:val="0"/>
              <w:marBottom w:val="0"/>
              <w:divBdr>
                <w:top w:val="none" w:sz="0" w:space="0" w:color="auto"/>
                <w:left w:val="none" w:sz="0" w:space="0" w:color="auto"/>
                <w:bottom w:val="none" w:sz="0" w:space="0" w:color="auto"/>
                <w:right w:val="none" w:sz="0" w:space="0" w:color="auto"/>
              </w:divBdr>
              <w:divsChild>
                <w:div w:id="158055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35804">
          <w:marLeft w:val="0"/>
          <w:marRight w:val="0"/>
          <w:marTop w:val="0"/>
          <w:marBottom w:val="0"/>
          <w:divBdr>
            <w:top w:val="none" w:sz="0" w:space="0" w:color="auto"/>
            <w:left w:val="none" w:sz="0" w:space="0" w:color="auto"/>
            <w:bottom w:val="none" w:sz="0" w:space="0" w:color="auto"/>
            <w:right w:val="none" w:sz="0" w:space="0" w:color="auto"/>
          </w:divBdr>
          <w:divsChild>
            <w:div w:id="235675507">
              <w:marLeft w:val="0"/>
              <w:marRight w:val="0"/>
              <w:marTop w:val="0"/>
              <w:marBottom w:val="0"/>
              <w:divBdr>
                <w:top w:val="none" w:sz="0" w:space="0" w:color="auto"/>
                <w:left w:val="none" w:sz="0" w:space="0" w:color="auto"/>
                <w:bottom w:val="none" w:sz="0" w:space="0" w:color="auto"/>
                <w:right w:val="none" w:sz="0" w:space="0" w:color="auto"/>
              </w:divBdr>
              <w:divsChild>
                <w:div w:id="206741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807144">
      <w:bodyDiv w:val="1"/>
      <w:marLeft w:val="0"/>
      <w:marRight w:val="0"/>
      <w:marTop w:val="0"/>
      <w:marBottom w:val="0"/>
      <w:divBdr>
        <w:top w:val="none" w:sz="0" w:space="0" w:color="auto"/>
        <w:left w:val="none" w:sz="0" w:space="0" w:color="auto"/>
        <w:bottom w:val="none" w:sz="0" w:space="0" w:color="auto"/>
        <w:right w:val="none" w:sz="0" w:space="0" w:color="auto"/>
      </w:divBdr>
      <w:divsChild>
        <w:div w:id="1938831118">
          <w:marLeft w:val="0"/>
          <w:marRight w:val="0"/>
          <w:marTop w:val="0"/>
          <w:marBottom w:val="0"/>
          <w:divBdr>
            <w:top w:val="none" w:sz="0" w:space="0" w:color="auto"/>
            <w:left w:val="none" w:sz="0" w:space="0" w:color="auto"/>
            <w:bottom w:val="none" w:sz="0" w:space="0" w:color="auto"/>
            <w:right w:val="none" w:sz="0" w:space="0" w:color="auto"/>
          </w:divBdr>
          <w:divsChild>
            <w:div w:id="1783526432">
              <w:marLeft w:val="0"/>
              <w:marRight w:val="0"/>
              <w:marTop w:val="0"/>
              <w:marBottom w:val="0"/>
              <w:divBdr>
                <w:top w:val="none" w:sz="0" w:space="0" w:color="auto"/>
                <w:left w:val="none" w:sz="0" w:space="0" w:color="auto"/>
                <w:bottom w:val="none" w:sz="0" w:space="0" w:color="auto"/>
                <w:right w:val="none" w:sz="0" w:space="0" w:color="auto"/>
              </w:divBdr>
              <w:divsChild>
                <w:div w:id="56711023">
                  <w:marLeft w:val="0"/>
                  <w:marRight w:val="0"/>
                  <w:marTop w:val="0"/>
                  <w:marBottom w:val="0"/>
                  <w:divBdr>
                    <w:top w:val="none" w:sz="0" w:space="0" w:color="auto"/>
                    <w:left w:val="none" w:sz="0" w:space="0" w:color="auto"/>
                    <w:bottom w:val="none" w:sz="0" w:space="0" w:color="auto"/>
                    <w:right w:val="none" w:sz="0" w:space="0" w:color="auto"/>
                  </w:divBdr>
                </w:div>
              </w:divsChild>
            </w:div>
            <w:div w:id="1700008117">
              <w:marLeft w:val="0"/>
              <w:marRight w:val="0"/>
              <w:marTop w:val="0"/>
              <w:marBottom w:val="0"/>
              <w:divBdr>
                <w:top w:val="none" w:sz="0" w:space="0" w:color="auto"/>
                <w:left w:val="none" w:sz="0" w:space="0" w:color="auto"/>
                <w:bottom w:val="none" w:sz="0" w:space="0" w:color="auto"/>
                <w:right w:val="none" w:sz="0" w:space="0" w:color="auto"/>
              </w:divBdr>
              <w:divsChild>
                <w:div w:id="292711265">
                  <w:marLeft w:val="0"/>
                  <w:marRight w:val="0"/>
                  <w:marTop w:val="0"/>
                  <w:marBottom w:val="0"/>
                  <w:divBdr>
                    <w:top w:val="none" w:sz="0" w:space="0" w:color="auto"/>
                    <w:left w:val="none" w:sz="0" w:space="0" w:color="auto"/>
                    <w:bottom w:val="none" w:sz="0" w:space="0" w:color="auto"/>
                    <w:right w:val="none" w:sz="0" w:space="0" w:color="auto"/>
                  </w:divBdr>
                </w:div>
                <w:div w:id="191578051">
                  <w:marLeft w:val="0"/>
                  <w:marRight w:val="0"/>
                  <w:marTop w:val="0"/>
                  <w:marBottom w:val="0"/>
                  <w:divBdr>
                    <w:top w:val="none" w:sz="0" w:space="0" w:color="auto"/>
                    <w:left w:val="none" w:sz="0" w:space="0" w:color="auto"/>
                    <w:bottom w:val="none" w:sz="0" w:space="0" w:color="auto"/>
                    <w:right w:val="none" w:sz="0" w:space="0" w:color="auto"/>
                  </w:divBdr>
                </w:div>
                <w:div w:id="691877277">
                  <w:marLeft w:val="0"/>
                  <w:marRight w:val="0"/>
                  <w:marTop w:val="0"/>
                  <w:marBottom w:val="0"/>
                  <w:divBdr>
                    <w:top w:val="none" w:sz="0" w:space="0" w:color="auto"/>
                    <w:left w:val="none" w:sz="0" w:space="0" w:color="auto"/>
                    <w:bottom w:val="none" w:sz="0" w:space="0" w:color="auto"/>
                    <w:right w:val="none" w:sz="0" w:space="0" w:color="auto"/>
                  </w:divBdr>
                </w:div>
              </w:divsChild>
            </w:div>
            <w:div w:id="1007252961">
              <w:marLeft w:val="0"/>
              <w:marRight w:val="0"/>
              <w:marTop w:val="0"/>
              <w:marBottom w:val="0"/>
              <w:divBdr>
                <w:top w:val="none" w:sz="0" w:space="0" w:color="auto"/>
                <w:left w:val="none" w:sz="0" w:space="0" w:color="auto"/>
                <w:bottom w:val="none" w:sz="0" w:space="0" w:color="auto"/>
                <w:right w:val="none" w:sz="0" w:space="0" w:color="auto"/>
              </w:divBdr>
              <w:divsChild>
                <w:div w:id="196870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385186">
      <w:bodyDiv w:val="1"/>
      <w:marLeft w:val="0"/>
      <w:marRight w:val="0"/>
      <w:marTop w:val="0"/>
      <w:marBottom w:val="0"/>
      <w:divBdr>
        <w:top w:val="none" w:sz="0" w:space="0" w:color="auto"/>
        <w:left w:val="none" w:sz="0" w:space="0" w:color="auto"/>
        <w:bottom w:val="none" w:sz="0" w:space="0" w:color="auto"/>
        <w:right w:val="none" w:sz="0" w:space="0" w:color="auto"/>
      </w:divBdr>
    </w:div>
    <w:div w:id="1098213371">
      <w:bodyDiv w:val="1"/>
      <w:marLeft w:val="0"/>
      <w:marRight w:val="0"/>
      <w:marTop w:val="0"/>
      <w:marBottom w:val="0"/>
      <w:divBdr>
        <w:top w:val="none" w:sz="0" w:space="0" w:color="auto"/>
        <w:left w:val="none" w:sz="0" w:space="0" w:color="auto"/>
        <w:bottom w:val="none" w:sz="0" w:space="0" w:color="auto"/>
        <w:right w:val="none" w:sz="0" w:space="0" w:color="auto"/>
      </w:divBdr>
      <w:divsChild>
        <w:div w:id="27950704">
          <w:marLeft w:val="0"/>
          <w:marRight w:val="0"/>
          <w:marTop w:val="0"/>
          <w:marBottom w:val="0"/>
          <w:divBdr>
            <w:top w:val="none" w:sz="0" w:space="0" w:color="auto"/>
            <w:left w:val="none" w:sz="0" w:space="0" w:color="auto"/>
            <w:bottom w:val="none" w:sz="0" w:space="0" w:color="auto"/>
            <w:right w:val="none" w:sz="0" w:space="0" w:color="auto"/>
          </w:divBdr>
          <w:divsChild>
            <w:div w:id="1939096647">
              <w:marLeft w:val="0"/>
              <w:marRight w:val="0"/>
              <w:marTop w:val="0"/>
              <w:marBottom w:val="0"/>
              <w:divBdr>
                <w:top w:val="none" w:sz="0" w:space="0" w:color="auto"/>
                <w:left w:val="none" w:sz="0" w:space="0" w:color="auto"/>
                <w:bottom w:val="none" w:sz="0" w:space="0" w:color="auto"/>
                <w:right w:val="none" w:sz="0" w:space="0" w:color="auto"/>
              </w:divBdr>
              <w:divsChild>
                <w:div w:id="64651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067305">
      <w:bodyDiv w:val="1"/>
      <w:marLeft w:val="0"/>
      <w:marRight w:val="0"/>
      <w:marTop w:val="0"/>
      <w:marBottom w:val="0"/>
      <w:divBdr>
        <w:top w:val="none" w:sz="0" w:space="0" w:color="auto"/>
        <w:left w:val="none" w:sz="0" w:space="0" w:color="auto"/>
        <w:bottom w:val="none" w:sz="0" w:space="0" w:color="auto"/>
        <w:right w:val="none" w:sz="0" w:space="0" w:color="auto"/>
      </w:divBdr>
    </w:div>
    <w:div w:id="1224102525">
      <w:bodyDiv w:val="1"/>
      <w:marLeft w:val="0"/>
      <w:marRight w:val="0"/>
      <w:marTop w:val="0"/>
      <w:marBottom w:val="0"/>
      <w:divBdr>
        <w:top w:val="none" w:sz="0" w:space="0" w:color="auto"/>
        <w:left w:val="none" w:sz="0" w:space="0" w:color="auto"/>
        <w:bottom w:val="none" w:sz="0" w:space="0" w:color="auto"/>
        <w:right w:val="none" w:sz="0" w:space="0" w:color="auto"/>
      </w:divBdr>
    </w:div>
    <w:div w:id="1448281809">
      <w:bodyDiv w:val="1"/>
      <w:marLeft w:val="0"/>
      <w:marRight w:val="0"/>
      <w:marTop w:val="0"/>
      <w:marBottom w:val="0"/>
      <w:divBdr>
        <w:top w:val="none" w:sz="0" w:space="0" w:color="auto"/>
        <w:left w:val="none" w:sz="0" w:space="0" w:color="auto"/>
        <w:bottom w:val="none" w:sz="0" w:space="0" w:color="auto"/>
        <w:right w:val="none" w:sz="0" w:space="0" w:color="auto"/>
      </w:divBdr>
      <w:divsChild>
        <w:div w:id="1315602316">
          <w:marLeft w:val="0"/>
          <w:marRight w:val="0"/>
          <w:marTop w:val="0"/>
          <w:marBottom w:val="0"/>
          <w:divBdr>
            <w:top w:val="none" w:sz="0" w:space="0" w:color="auto"/>
            <w:left w:val="none" w:sz="0" w:space="0" w:color="auto"/>
            <w:bottom w:val="none" w:sz="0" w:space="0" w:color="auto"/>
            <w:right w:val="none" w:sz="0" w:space="0" w:color="auto"/>
          </w:divBdr>
          <w:divsChild>
            <w:div w:id="1323197803">
              <w:marLeft w:val="0"/>
              <w:marRight w:val="0"/>
              <w:marTop w:val="0"/>
              <w:marBottom w:val="0"/>
              <w:divBdr>
                <w:top w:val="none" w:sz="0" w:space="0" w:color="auto"/>
                <w:left w:val="none" w:sz="0" w:space="0" w:color="auto"/>
                <w:bottom w:val="none" w:sz="0" w:space="0" w:color="auto"/>
                <w:right w:val="none" w:sz="0" w:space="0" w:color="auto"/>
              </w:divBdr>
              <w:divsChild>
                <w:div w:id="45471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551842">
      <w:bodyDiv w:val="1"/>
      <w:marLeft w:val="0"/>
      <w:marRight w:val="0"/>
      <w:marTop w:val="0"/>
      <w:marBottom w:val="0"/>
      <w:divBdr>
        <w:top w:val="none" w:sz="0" w:space="0" w:color="auto"/>
        <w:left w:val="none" w:sz="0" w:space="0" w:color="auto"/>
        <w:bottom w:val="none" w:sz="0" w:space="0" w:color="auto"/>
        <w:right w:val="none" w:sz="0" w:space="0" w:color="auto"/>
      </w:divBdr>
      <w:divsChild>
        <w:div w:id="865406119">
          <w:marLeft w:val="547"/>
          <w:marRight w:val="0"/>
          <w:marTop w:val="154"/>
          <w:marBottom w:val="0"/>
          <w:divBdr>
            <w:top w:val="none" w:sz="0" w:space="0" w:color="auto"/>
            <w:left w:val="none" w:sz="0" w:space="0" w:color="auto"/>
            <w:bottom w:val="none" w:sz="0" w:space="0" w:color="auto"/>
            <w:right w:val="none" w:sz="0" w:space="0" w:color="auto"/>
          </w:divBdr>
        </w:div>
        <w:div w:id="1088161163">
          <w:marLeft w:val="547"/>
          <w:marRight w:val="0"/>
          <w:marTop w:val="154"/>
          <w:marBottom w:val="0"/>
          <w:divBdr>
            <w:top w:val="none" w:sz="0" w:space="0" w:color="auto"/>
            <w:left w:val="none" w:sz="0" w:space="0" w:color="auto"/>
            <w:bottom w:val="none" w:sz="0" w:space="0" w:color="auto"/>
            <w:right w:val="none" w:sz="0" w:space="0" w:color="auto"/>
          </w:divBdr>
        </w:div>
        <w:div w:id="1742554059">
          <w:marLeft w:val="547"/>
          <w:marRight w:val="0"/>
          <w:marTop w:val="154"/>
          <w:marBottom w:val="0"/>
          <w:divBdr>
            <w:top w:val="none" w:sz="0" w:space="0" w:color="auto"/>
            <w:left w:val="none" w:sz="0" w:space="0" w:color="auto"/>
            <w:bottom w:val="none" w:sz="0" w:space="0" w:color="auto"/>
            <w:right w:val="none" w:sz="0" w:space="0" w:color="auto"/>
          </w:divBdr>
        </w:div>
      </w:divsChild>
    </w:div>
    <w:div w:id="1974675360">
      <w:bodyDiv w:val="1"/>
      <w:marLeft w:val="0"/>
      <w:marRight w:val="0"/>
      <w:marTop w:val="0"/>
      <w:marBottom w:val="0"/>
      <w:divBdr>
        <w:top w:val="none" w:sz="0" w:space="0" w:color="auto"/>
        <w:left w:val="none" w:sz="0" w:space="0" w:color="auto"/>
        <w:bottom w:val="none" w:sz="0" w:space="0" w:color="auto"/>
        <w:right w:val="none" w:sz="0" w:space="0" w:color="auto"/>
      </w:divBdr>
    </w:div>
    <w:div w:id="2019579098">
      <w:bodyDiv w:val="1"/>
      <w:marLeft w:val="0"/>
      <w:marRight w:val="0"/>
      <w:marTop w:val="0"/>
      <w:marBottom w:val="0"/>
      <w:divBdr>
        <w:top w:val="none" w:sz="0" w:space="0" w:color="auto"/>
        <w:left w:val="none" w:sz="0" w:space="0" w:color="auto"/>
        <w:bottom w:val="none" w:sz="0" w:space="0" w:color="auto"/>
        <w:right w:val="none" w:sz="0" w:space="0" w:color="auto"/>
      </w:divBdr>
    </w:div>
    <w:div w:id="2031225924">
      <w:bodyDiv w:val="1"/>
      <w:marLeft w:val="0"/>
      <w:marRight w:val="0"/>
      <w:marTop w:val="0"/>
      <w:marBottom w:val="0"/>
      <w:divBdr>
        <w:top w:val="none" w:sz="0" w:space="0" w:color="auto"/>
        <w:left w:val="none" w:sz="0" w:space="0" w:color="auto"/>
        <w:bottom w:val="none" w:sz="0" w:space="0" w:color="auto"/>
        <w:right w:val="none" w:sz="0" w:space="0" w:color="auto"/>
      </w:divBdr>
      <w:divsChild>
        <w:div w:id="394353500">
          <w:marLeft w:val="0"/>
          <w:marRight w:val="0"/>
          <w:marTop w:val="0"/>
          <w:marBottom w:val="0"/>
          <w:divBdr>
            <w:top w:val="none" w:sz="0" w:space="0" w:color="auto"/>
            <w:left w:val="none" w:sz="0" w:space="0" w:color="auto"/>
            <w:bottom w:val="none" w:sz="0" w:space="0" w:color="auto"/>
            <w:right w:val="none" w:sz="0" w:space="0" w:color="auto"/>
          </w:divBdr>
          <w:divsChild>
            <w:div w:id="1098717430">
              <w:marLeft w:val="0"/>
              <w:marRight w:val="0"/>
              <w:marTop w:val="0"/>
              <w:marBottom w:val="0"/>
              <w:divBdr>
                <w:top w:val="none" w:sz="0" w:space="0" w:color="auto"/>
                <w:left w:val="none" w:sz="0" w:space="0" w:color="auto"/>
                <w:bottom w:val="none" w:sz="0" w:space="0" w:color="auto"/>
                <w:right w:val="none" w:sz="0" w:space="0" w:color="auto"/>
              </w:divBdr>
              <w:divsChild>
                <w:div w:id="176109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6284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gorange.ucanr.ed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mgorange.ucanr.edu/Gardening_Hotlin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A0720-F947-0A4E-867F-CC83932D5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966</Words>
  <Characters>5511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Lou Ledgerwood</dc:creator>
  <cp:keywords/>
  <dc:description/>
  <cp:lastModifiedBy>Laurie Menosky</cp:lastModifiedBy>
  <cp:revision>2</cp:revision>
  <cp:lastPrinted>2024-08-17T03:13:00Z</cp:lastPrinted>
  <dcterms:created xsi:type="dcterms:W3CDTF">2025-03-31T19:02:00Z</dcterms:created>
  <dcterms:modified xsi:type="dcterms:W3CDTF">2025-03-31T19:02:00Z</dcterms:modified>
</cp:coreProperties>
</file>