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E01F9" w14:textId="08509FEF" w:rsidR="00F11DC3" w:rsidRPr="009D2B33" w:rsidRDefault="00F11DC3" w:rsidP="009D2B33">
      <w:pPr>
        <w:jc w:val="center"/>
        <w:rPr>
          <w:b/>
          <w:bCs/>
          <w:sz w:val="40"/>
          <w:szCs w:val="40"/>
        </w:rPr>
      </w:pPr>
      <w:r w:rsidRPr="009D2B33">
        <w:rPr>
          <w:b/>
          <w:bCs/>
          <w:sz w:val="40"/>
          <w:szCs w:val="40"/>
        </w:rPr>
        <w:t xml:space="preserve">Date </w:t>
      </w:r>
      <w:r w:rsidR="009D2B33" w:rsidRPr="009D2B33">
        <w:rPr>
          <w:b/>
          <w:bCs/>
          <w:sz w:val="40"/>
          <w:szCs w:val="40"/>
        </w:rPr>
        <w:t>P</w:t>
      </w:r>
      <w:r w:rsidRPr="009D2B33">
        <w:rPr>
          <w:b/>
          <w:bCs/>
          <w:sz w:val="40"/>
          <w:szCs w:val="40"/>
        </w:rPr>
        <w:t xml:space="preserve">alm </w:t>
      </w:r>
      <w:r w:rsidR="00B41803" w:rsidRPr="009D2B33">
        <w:rPr>
          <w:b/>
          <w:bCs/>
          <w:sz w:val="40"/>
          <w:szCs w:val="40"/>
        </w:rPr>
        <w:t>(</w:t>
      </w:r>
      <w:r w:rsidR="00B41803" w:rsidRPr="009D2B33">
        <w:rPr>
          <w:b/>
          <w:bCs/>
          <w:i/>
          <w:iCs/>
          <w:sz w:val="40"/>
          <w:szCs w:val="40"/>
        </w:rPr>
        <w:t>Phoenix dactylifera</w:t>
      </w:r>
      <w:r w:rsidR="00B41803" w:rsidRPr="009D2B33">
        <w:rPr>
          <w:b/>
          <w:bCs/>
          <w:sz w:val="40"/>
          <w:szCs w:val="40"/>
        </w:rPr>
        <w:t>)</w:t>
      </w:r>
      <w:r w:rsidR="009D2B33">
        <w:rPr>
          <w:b/>
          <w:bCs/>
          <w:sz w:val="40"/>
          <w:szCs w:val="40"/>
        </w:rPr>
        <w:t xml:space="preserve"> </w:t>
      </w:r>
      <w:r w:rsidR="00BF68BB" w:rsidRPr="009D2B33">
        <w:rPr>
          <w:b/>
          <w:bCs/>
          <w:sz w:val="40"/>
          <w:szCs w:val="40"/>
        </w:rPr>
        <w:t xml:space="preserve">and </w:t>
      </w:r>
      <w:r w:rsidR="009D2B33" w:rsidRPr="009D2B33">
        <w:rPr>
          <w:b/>
          <w:bCs/>
          <w:sz w:val="40"/>
          <w:szCs w:val="40"/>
        </w:rPr>
        <w:t>O</w:t>
      </w:r>
      <w:r w:rsidR="00BF68BB" w:rsidRPr="009D2B33">
        <w:rPr>
          <w:b/>
          <w:bCs/>
          <w:sz w:val="40"/>
          <w:szCs w:val="40"/>
        </w:rPr>
        <w:t xml:space="preserve">ther </w:t>
      </w:r>
      <w:r w:rsidR="009D2B33" w:rsidRPr="009D2B33">
        <w:rPr>
          <w:b/>
          <w:bCs/>
          <w:sz w:val="40"/>
          <w:szCs w:val="40"/>
        </w:rPr>
        <w:t>E</w:t>
      </w:r>
      <w:r w:rsidR="00BF68BB" w:rsidRPr="009D2B33">
        <w:rPr>
          <w:b/>
          <w:bCs/>
          <w:sz w:val="40"/>
          <w:szCs w:val="40"/>
        </w:rPr>
        <w:t xml:space="preserve">xotic </w:t>
      </w:r>
      <w:r w:rsidR="009D2B33" w:rsidRPr="009D2B33">
        <w:rPr>
          <w:b/>
          <w:bCs/>
          <w:sz w:val="40"/>
          <w:szCs w:val="40"/>
        </w:rPr>
        <w:t>O</w:t>
      </w:r>
      <w:r w:rsidR="00BF68BB" w:rsidRPr="009D2B33">
        <w:rPr>
          <w:b/>
          <w:bCs/>
          <w:sz w:val="40"/>
          <w:szCs w:val="40"/>
        </w:rPr>
        <w:t xml:space="preserve">rchard </w:t>
      </w:r>
      <w:r w:rsidR="009D2B33" w:rsidRPr="009D2B33">
        <w:rPr>
          <w:b/>
          <w:bCs/>
          <w:sz w:val="40"/>
          <w:szCs w:val="40"/>
        </w:rPr>
        <w:t>F</w:t>
      </w:r>
      <w:r w:rsidR="007C0F5C" w:rsidRPr="009D2B33">
        <w:rPr>
          <w:b/>
          <w:bCs/>
          <w:sz w:val="40"/>
          <w:szCs w:val="40"/>
        </w:rPr>
        <w:t xml:space="preserve">ruit </w:t>
      </w:r>
      <w:r w:rsidR="009D2B33" w:rsidRPr="009D2B33">
        <w:rPr>
          <w:b/>
          <w:bCs/>
          <w:sz w:val="40"/>
          <w:szCs w:val="40"/>
        </w:rPr>
        <w:t>C</w:t>
      </w:r>
      <w:r w:rsidR="00BF68BB" w:rsidRPr="009D2B33">
        <w:rPr>
          <w:b/>
          <w:bCs/>
          <w:sz w:val="40"/>
          <w:szCs w:val="40"/>
        </w:rPr>
        <w:t xml:space="preserve">rops </w:t>
      </w:r>
      <w:r w:rsidRPr="009D2B33">
        <w:rPr>
          <w:b/>
          <w:bCs/>
          <w:sz w:val="40"/>
          <w:szCs w:val="40"/>
        </w:rPr>
        <w:t>in Big Bend</w:t>
      </w:r>
      <w:r w:rsidR="009D2B33" w:rsidRPr="009D2B33">
        <w:rPr>
          <w:b/>
          <w:bCs/>
          <w:sz w:val="40"/>
          <w:szCs w:val="40"/>
        </w:rPr>
        <w:t>,</w:t>
      </w:r>
      <w:r w:rsidRPr="009D2B33">
        <w:rPr>
          <w:b/>
          <w:bCs/>
          <w:sz w:val="40"/>
          <w:szCs w:val="40"/>
        </w:rPr>
        <w:t xml:space="preserve"> Texas</w:t>
      </w:r>
    </w:p>
    <w:p w14:paraId="2EC28DB9" w14:textId="019CD7E8" w:rsidR="00EA1675" w:rsidRPr="009D2B33" w:rsidRDefault="009D2B33" w:rsidP="009D2B33">
      <w:pPr>
        <w:jc w:val="center"/>
        <w:rPr>
          <w:rFonts w:cstheme="minorHAnsi"/>
          <w:sz w:val="24"/>
          <w:szCs w:val="24"/>
        </w:rPr>
      </w:pPr>
      <w:r w:rsidRPr="009D2B33">
        <w:rPr>
          <w:rFonts w:cstheme="minorHAnsi"/>
          <w:sz w:val="32"/>
          <w:szCs w:val="32"/>
        </w:rPr>
        <w:t>D</w:t>
      </w:r>
      <w:r w:rsidRPr="009D2B33">
        <w:rPr>
          <w:rFonts w:cstheme="minorHAnsi"/>
          <w:sz w:val="24"/>
          <w:szCs w:val="24"/>
        </w:rPr>
        <w:t xml:space="preserve">ENNIS </w:t>
      </w:r>
      <w:r w:rsidRPr="009D2B33">
        <w:rPr>
          <w:rFonts w:cstheme="minorHAnsi"/>
          <w:sz w:val="32"/>
          <w:szCs w:val="32"/>
        </w:rPr>
        <w:t>V</w:t>
      </w:r>
      <w:r w:rsidRPr="009D2B33">
        <w:rPr>
          <w:rFonts w:cstheme="minorHAnsi"/>
          <w:sz w:val="24"/>
          <w:szCs w:val="24"/>
        </w:rPr>
        <w:t xml:space="preserve">. </w:t>
      </w:r>
      <w:r w:rsidRPr="009D2B33">
        <w:rPr>
          <w:rFonts w:cstheme="minorHAnsi"/>
          <w:sz w:val="32"/>
          <w:szCs w:val="32"/>
        </w:rPr>
        <w:t>J</w:t>
      </w:r>
      <w:r w:rsidRPr="009D2B33">
        <w:rPr>
          <w:rFonts w:cstheme="minorHAnsi"/>
          <w:sz w:val="24"/>
          <w:szCs w:val="24"/>
        </w:rPr>
        <w:t xml:space="preserve">OHNSON AND </w:t>
      </w:r>
      <w:r w:rsidRPr="009D2B33">
        <w:rPr>
          <w:rFonts w:cstheme="minorHAnsi"/>
          <w:sz w:val="32"/>
          <w:szCs w:val="32"/>
        </w:rPr>
        <w:t>J</w:t>
      </w:r>
      <w:r w:rsidRPr="009D2B33">
        <w:rPr>
          <w:rFonts w:cstheme="minorHAnsi"/>
          <w:sz w:val="24"/>
          <w:szCs w:val="24"/>
        </w:rPr>
        <w:t xml:space="preserve">ANE </w:t>
      </w:r>
      <w:r w:rsidRPr="009D2B33">
        <w:rPr>
          <w:rFonts w:cstheme="minorHAnsi"/>
          <w:sz w:val="32"/>
          <w:szCs w:val="32"/>
        </w:rPr>
        <w:t>C</w:t>
      </w:r>
      <w:r w:rsidRPr="009D2B33">
        <w:rPr>
          <w:rFonts w:cstheme="minorHAnsi"/>
          <w:sz w:val="24"/>
          <w:szCs w:val="24"/>
        </w:rPr>
        <w:t xml:space="preserve">. </w:t>
      </w:r>
      <w:r w:rsidRPr="009D2B33">
        <w:rPr>
          <w:rFonts w:cstheme="minorHAnsi"/>
          <w:sz w:val="32"/>
          <w:szCs w:val="32"/>
        </w:rPr>
        <w:t>M</w:t>
      </w:r>
      <w:r w:rsidRPr="009D2B33">
        <w:rPr>
          <w:rFonts w:cstheme="minorHAnsi"/>
          <w:sz w:val="24"/>
          <w:szCs w:val="24"/>
        </w:rPr>
        <w:t>AC</w:t>
      </w:r>
      <w:r w:rsidRPr="00955753">
        <w:rPr>
          <w:rFonts w:cstheme="minorHAnsi"/>
          <w:sz w:val="32"/>
          <w:szCs w:val="32"/>
        </w:rPr>
        <w:t>K</w:t>
      </w:r>
      <w:r w:rsidRPr="009D2B33">
        <w:rPr>
          <w:rFonts w:cstheme="minorHAnsi"/>
          <w:sz w:val="24"/>
          <w:szCs w:val="24"/>
        </w:rPr>
        <w:t>NIGHT</w:t>
      </w:r>
    </w:p>
    <w:p w14:paraId="5554BBF9" w14:textId="77777777" w:rsidR="000041C4" w:rsidRPr="009D2B33" w:rsidRDefault="000041C4" w:rsidP="001C64D1">
      <w:pPr>
        <w:spacing w:line="276" w:lineRule="auto"/>
        <w:jc w:val="both"/>
        <w:rPr>
          <w:rFonts w:cstheme="minorHAnsi"/>
          <w:sz w:val="24"/>
          <w:szCs w:val="24"/>
        </w:rPr>
      </w:pPr>
      <w:r w:rsidRPr="009D2B33">
        <w:rPr>
          <w:rFonts w:cstheme="minorHAnsi"/>
          <w:sz w:val="24"/>
          <w:szCs w:val="24"/>
        </w:rPr>
        <w:t xml:space="preserve">Among the dozens of new food plants introduced into the Americas after European contact, </w:t>
      </w:r>
      <w:proofErr w:type="spellStart"/>
      <w:r w:rsidRPr="009D2B33">
        <w:rPr>
          <w:rFonts w:cstheme="minorHAnsi"/>
          <w:sz w:val="24"/>
          <w:szCs w:val="24"/>
        </w:rPr>
        <w:t>Dunmire</w:t>
      </w:r>
      <w:proofErr w:type="spellEnd"/>
      <w:r w:rsidRPr="009D2B33">
        <w:rPr>
          <w:rFonts w:cstheme="minorHAnsi"/>
          <w:sz w:val="24"/>
          <w:szCs w:val="24"/>
        </w:rPr>
        <w:t xml:space="preserve"> (2004) described 20 orchard fruit crops, including date palm. As early as the 16</w:t>
      </w:r>
      <w:r w:rsidRPr="009D2B33">
        <w:rPr>
          <w:rFonts w:cstheme="minorHAnsi"/>
          <w:sz w:val="24"/>
          <w:szCs w:val="24"/>
          <w:vertAlign w:val="superscript"/>
        </w:rPr>
        <w:t>th</w:t>
      </w:r>
      <w:r w:rsidRPr="009D2B33">
        <w:rPr>
          <w:rFonts w:cstheme="minorHAnsi"/>
          <w:sz w:val="24"/>
          <w:szCs w:val="24"/>
        </w:rPr>
        <w:t xml:space="preserve"> century, dried dates were among the food provisions imported from Spain in support of exploration and colonization in North America (Reitz and Scarry 1985). Exotic fruit crops were dispersed widely throughout Spanish America over succeeding centuries, becoming subsistence food where suitable environmental conditions existed. Before scientific studies determined the basic climatic requirements of individual fruit crops, in many locations experimental trials revealed that, for example, the date was unsuited to commercial production, yet the p</w:t>
      </w:r>
      <w:r>
        <w:rPr>
          <w:rFonts w:cstheme="minorHAnsi"/>
          <w:sz w:val="24"/>
          <w:szCs w:val="24"/>
        </w:rPr>
        <w:t>alms</w:t>
      </w:r>
      <w:r w:rsidRPr="009D2B33">
        <w:rPr>
          <w:rFonts w:cstheme="minorHAnsi"/>
          <w:sz w:val="24"/>
          <w:szCs w:val="24"/>
        </w:rPr>
        <w:t xml:space="preserve"> became part of the local landscape as dooryard gardens plants, ornamentals</w:t>
      </w:r>
      <w:r>
        <w:rPr>
          <w:rFonts w:cstheme="minorHAnsi"/>
          <w:sz w:val="24"/>
          <w:szCs w:val="24"/>
        </w:rPr>
        <w:t>,</w:t>
      </w:r>
      <w:r w:rsidRPr="009D2B33">
        <w:rPr>
          <w:rFonts w:cstheme="minorHAnsi"/>
          <w:sz w:val="24"/>
          <w:szCs w:val="24"/>
        </w:rPr>
        <w:t xml:space="preserve"> and noninvasive naturalized species. </w:t>
      </w:r>
    </w:p>
    <w:p w14:paraId="148A87E6" w14:textId="0EF546C6" w:rsidR="00781996" w:rsidRPr="009D2B33" w:rsidRDefault="002834FF" w:rsidP="001C64D1">
      <w:pPr>
        <w:spacing w:line="276" w:lineRule="auto"/>
        <w:jc w:val="both"/>
        <w:rPr>
          <w:rFonts w:cstheme="minorHAnsi"/>
          <w:sz w:val="24"/>
          <w:szCs w:val="24"/>
        </w:rPr>
      </w:pPr>
      <w:r w:rsidRPr="009D2B33">
        <w:rPr>
          <w:rFonts w:cstheme="minorHAnsi"/>
          <w:sz w:val="24"/>
          <w:szCs w:val="24"/>
        </w:rPr>
        <w:t xml:space="preserve">The date palms </w:t>
      </w:r>
      <w:r w:rsidR="0007232C" w:rsidRPr="009D2B33">
        <w:rPr>
          <w:rFonts w:cstheme="minorHAnsi"/>
          <w:sz w:val="24"/>
          <w:szCs w:val="24"/>
        </w:rPr>
        <w:t xml:space="preserve">that </w:t>
      </w:r>
      <w:r w:rsidRPr="009D2B33">
        <w:rPr>
          <w:rFonts w:cstheme="minorHAnsi"/>
          <w:sz w:val="24"/>
          <w:szCs w:val="24"/>
        </w:rPr>
        <w:t xml:space="preserve">visitors see at Hot Springs Village </w:t>
      </w:r>
      <w:r w:rsidR="009D2B33">
        <w:rPr>
          <w:rFonts w:cstheme="minorHAnsi"/>
          <w:sz w:val="24"/>
          <w:szCs w:val="24"/>
        </w:rPr>
        <w:t>in Big Bend, Texas</w:t>
      </w:r>
      <w:r w:rsidR="00A33FBB">
        <w:rPr>
          <w:rFonts w:cstheme="minorHAnsi"/>
          <w:sz w:val="24"/>
          <w:szCs w:val="24"/>
        </w:rPr>
        <w:t>, U. S. A.,</w:t>
      </w:r>
      <w:r w:rsidR="009D2B33">
        <w:rPr>
          <w:rFonts w:cstheme="minorHAnsi"/>
          <w:sz w:val="24"/>
          <w:szCs w:val="24"/>
        </w:rPr>
        <w:t xml:space="preserve"> </w:t>
      </w:r>
      <w:r w:rsidR="007A43C4" w:rsidRPr="009D2B33">
        <w:rPr>
          <w:rFonts w:cstheme="minorHAnsi"/>
          <w:sz w:val="24"/>
          <w:szCs w:val="24"/>
        </w:rPr>
        <w:t>hold</w:t>
      </w:r>
      <w:r w:rsidRPr="009D2B33">
        <w:rPr>
          <w:rFonts w:cstheme="minorHAnsi"/>
          <w:sz w:val="24"/>
          <w:szCs w:val="24"/>
        </w:rPr>
        <w:t xml:space="preserve"> a deep history and a distant origin. </w:t>
      </w:r>
      <w:r w:rsidR="00781996" w:rsidRPr="009D2B33">
        <w:rPr>
          <w:rFonts w:cstheme="minorHAnsi"/>
          <w:sz w:val="24"/>
          <w:szCs w:val="24"/>
        </w:rPr>
        <w:t xml:space="preserve">The date palm </w:t>
      </w:r>
      <w:r w:rsidR="00E85C51" w:rsidRPr="009D2B33">
        <w:rPr>
          <w:rFonts w:cstheme="minorHAnsi"/>
          <w:sz w:val="24"/>
          <w:szCs w:val="24"/>
        </w:rPr>
        <w:t>is</w:t>
      </w:r>
      <w:r w:rsidR="00781996" w:rsidRPr="009D2B33">
        <w:rPr>
          <w:rFonts w:cstheme="minorHAnsi"/>
          <w:sz w:val="24"/>
          <w:szCs w:val="24"/>
        </w:rPr>
        <w:t xml:space="preserve"> one of the </w:t>
      </w:r>
      <w:r w:rsidRPr="009D2B33">
        <w:rPr>
          <w:rFonts w:cstheme="minorHAnsi"/>
          <w:sz w:val="24"/>
          <w:szCs w:val="24"/>
        </w:rPr>
        <w:t>oldest tree fruit crops,</w:t>
      </w:r>
      <w:r w:rsidR="00781996" w:rsidRPr="009D2B33">
        <w:rPr>
          <w:rFonts w:cstheme="minorHAnsi"/>
          <w:sz w:val="24"/>
          <w:szCs w:val="24"/>
        </w:rPr>
        <w:t xml:space="preserve"> </w:t>
      </w:r>
      <w:r w:rsidR="00B60E46" w:rsidRPr="009D2B33">
        <w:rPr>
          <w:rFonts w:cstheme="minorHAnsi"/>
          <w:sz w:val="24"/>
          <w:szCs w:val="24"/>
        </w:rPr>
        <w:t xml:space="preserve">domesticated </w:t>
      </w:r>
      <w:r w:rsidRPr="009D2B33">
        <w:rPr>
          <w:rFonts w:cstheme="minorHAnsi"/>
          <w:sz w:val="24"/>
          <w:szCs w:val="24"/>
        </w:rPr>
        <w:t xml:space="preserve">some 7,000 years ago in </w:t>
      </w:r>
      <w:r w:rsidR="00781996" w:rsidRPr="009D2B33">
        <w:rPr>
          <w:rFonts w:cstheme="minorHAnsi"/>
          <w:sz w:val="24"/>
          <w:szCs w:val="24"/>
        </w:rPr>
        <w:t xml:space="preserve">the </w:t>
      </w:r>
      <w:r w:rsidR="00D63BEF" w:rsidRPr="009D2B33">
        <w:rPr>
          <w:rFonts w:cstheme="minorHAnsi"/>
          <w:sz w:val="24"/>
          <w:szCs w:val="24"/>
        </w:rPr>
        <w:t>Middle East.</w:t>
      </w:r>
      <w:r w:rsidR="00781996" w:rsidRPr="009D2B33">
        <w:rPr>
          <w:rFonts w:cstheme="minorHAnsi"/>
          <w:sz w:val="24"/>
          <w:szCs w:val="24"/>
        </w:rPr>
        <w:t xml:space="preserve"> </w:t>
      </w:r>
      <w:r w:rsidRPr="009D2B33">
        <w:rPr>
          <w:rFonts w:cstheme="minorHAnsi"/>
          <w:sz w:val="24"/>
          <w:szCs w:val="24"/>
        </w:rPr>
        <w:t xml:space="preserve">By </w:t>
      </w:r>
      <w:r w:rsidR="00781996" w:rsidRPr="009D2B33">
        <w:rPr>
          <w:rFonts w:cstheme="minorHAnsi"/>
          <w:sz w:val="24"/>
          <w:szCs w:val="24"/>
        </w:rPr>
        <w:t xml:space="preserve">the time </w:t>
      </w:r>
      <w:r w:rsidRPr="009D2B33">
        <w:rPr>
          <w:rFonts w:cstheme="minorHAnsi"/>
          <w:sz w:val="24"/>
          <w:szCs w:val="24"/>
        </w:rPr>
        <w:t xml:space="preserve">the Spanish reached </w:t>
      </w:r>
      <w:r w:rsidR="00D5158A" w:rsidRPr="009D2B33">
        <w:rPr>
          <w:rFonts w:cstheme="minorHAnsi"/>
          <w:sz w:val="24"/>
          <w:szCs w:val="24"/>
        </w:rPr>
        <w:t>the Americas</w:t>
      </w:r>
      <w:r w:rsidRPr="009D2B33">
        <w:rPr>
          <w:rFonts w:cstheme="minorHAnsi"/>
          <w:sz w:val="24"/>
          <w:szCs w:val="24"/>
        </w:rPr>
        <w:t xml:space="preserve">, it </w:t>
      </w:r>
      <w:r w:rsidR="00781996" w:rsidRPr="009D2B33">
        <w:rPr>
          <w:rFonts w:cstheme="minorHAnsi"/>
          <w:sz w:val="24"/>
          <w:szCs w:val="24"/>
        </w:rPr>
        <w:t xml:space="preserve">was well established as a fruit crop in North Africa and Spain. </w:t>
      </w:r>
      <w:r w:rsidR="007A43C4" w:rsidRPr="009D2B33">
        <w:rPr>
          <w:rFonts w:cstheme="minorHAnsi"/>
          <w:sz w:val="24"/>
          <w:szCs w:val="24"/>
        </w:rPr>
        <w:t>Early</w:t>
      </w:r>
      <w:r w:rsidR="00781996" w:rsidRPr="009D2B33">
        <w:rPr>
          <w:rFonts w:cstheme="minorHAnsi"/>
          <w:sz w:val="24"/>
          <w:szCs w:val="24"/>
        </w:rPr>
        <w:t xml:space="preserve"> dissemination of the date palm was by seed, although it can also be propagated by the excision of basal offshoots.</w:t>
      </w:r>
      <w:r w:rsidR="00A33FBB">
        <w:rPr>
          <w:rFonts w:cstheme="minorHAnsi"/>
          <w:sz w:val="24"/>
          <w:szCs w:val="24"/>
        </w:rPr>
        <w:t xml:space="preserve"> </w:t>
      </w:r>
      <w:r w:rsidR="00781996" w:rsidRPr="009D2B33">
        <w:rPr>
          <w:rFonts w:cstheme="minorHAnsi"/>
          <w:sz w:val="24"/>
          <w:szCs w:val="24"/>
        </w:rPr>
        <w:t xml:space="preserve">Seed cultivation produces approximately equal numbers of </w:t>
      </w:r>
      <w:r w:rsidR="009D2B33">
        <w:rPr>
          <w:rFonts w:cstheme="minorHAnsi"/>
          <w:sz w:val="24"/>
          <w:szCs w:val="24"/>
        </w:rPr>
        <w:t xml:space="preserve">staminate (pollen producing, </w:t>
      </w:r>
      <w:r w:rsidR="00781996" w:rsidRPr="009D2B33">
        <w:rPr>
          <w:rFonts w:cstheme="minorHAnsi"/>
          <w:sz w:val="24"/>
          <w:szCs w:val="24"/>
        </w:rPr>
        <w:t>male</w:t>
      </w:r>
      <w:r w:rsidR="009D2B33">
        <w:rPr>
          <w:rFonts w:cstheme="minorHAnsi"/>
          <w:sz w:val="24"/>
          <w:szCs w:val="24"/>
        </w:rPr>
        <w:t>)</w:t>
      </w:r>
      <w:r w:rsidR="00781996" w:rsidRPr="009D2B33">
        <w:rPr>
          <w:rFonts w:cstheme="minorHAnsi"/>
          <w:sz w:val="24"/>
          <w:szCs w:val="24"/>
        </w:rPr>
        <w:t xml:space="preserve"> and </w:t>
      </w:r>
      <w:r w:rsidR="009D2B33">
        <w:rPr>
          <w:rFonts w:cstheme="minorHAnsi"/>
          <w:sz w:val="24"/>
          <w:szCs w:val="24"/>
        </w:rPr>
        <w:t xml:space="preserve">pistillate (seed or fruit bearing, </w:t>
      </w:r>
      <w:r w:rsidR="00781996" w:rsidRPr="009D2B33">
        <w:rPr>
          <w:rFonts w:cstheme="minorHAnsi"/>
          <w:sz w:val="24"/>
          <w:szCs w:val="24"/>
        </w:rPr>
        <w:t>female</w:t>
      </w:r>
      <w:r w:rsidR="009D2B33">
        <w:rPr>
          <w:rFonts w:cstheme="minorHAnsi"/>
          <w:sz w:val="24"/>
          <w:szCs w:val="24"/>
        </w:rPr>
        <w:t>)</w:t>
      </w:r>
      <w:r w:rsidR="00781996" w:rsidRPr="009D2B33">
        <w:rPr>
          <w:rFonts w:cstheme="minorHAnsi"/>
          <w:sz w:val="24"/>
          <w:szCs w:val="24"/>
        </w:rPr>
        <w:t xml:space="preserve"> </w:t>
      </w:r>
      <w:r w:rsidR="003F499A" w:rsidRPr="009D2B33">
        <w:rPr>
          <w:rFonts w:cstheme="minorHAnsi"/>
          <w:sz w:val="24"/>
          <w:szCs w:val="24"/>
        </w:rPr>
        <w:t>plants</w:t>
      </w:r>
      <w:r w:rsidR="00781996" w:rsidRPr="009D2B33">
        <w:rPr>
          <w:rFonts w:cstheme="minorHAnsi"/>
          <w:sz w:val="24"/>
          <w:szCs w:val="24"/>
        </w:rPr>
        <w:t xml:space="preserve">, </w:t>
      </w:r>
      <w:r w:rsidR="003F499A" w:rsidRPr="009D2B33">
        <w:rPr>
          <w:rFonts w:cstheme="minorHAnsi"/>
          <w:sz w:val="24"/>
          <w:szCs w:val="24"/>
        </w:rPr>
        <w:t xml:space="preserve">the gender </w:t>
      </w:r>
      <w:r w:rsidR="00781996" w:rsidRPr="009D2B33">
        <w:rPr>
          <w:rFonts w:cstheme="minorHAnsi"/>
          <w:sz w:val="24"/>
          <w:szCs w:val="24"/>
        </w:rPr>
        <w:t xml:space="preserve">only distinguishable when the palm reaches sexual maturity at </w:t>
      </w:r>
      <w:r w:rsidR="009D2B33">
        <w:rPr>
          <w:rFonts w:cstheme="minorHAnsi"/>
          <w:sz w:val="24"/>
          <w:szCs w:val="24"/>
        </w:rPr>
        <w:t>four to eight</w:t>
      </w:r>
      <w:r w:rsidR="00781996" w:rsidRPr="009D2B33">
        <w:rPr>
          <w:rFonts w:cstheme="minorHAnsi"/>
          <w:sz w:val="24"/>
          <w:szCs w:val="24"/>
        </w:rPr>
        <w:t xml:space="preserve"> years of age. A single </w:t>
      </w:r>
      <w:r w:rsidR="009D2B33">
        <w:rPr>
          <w:rFonts w:cstheme="minorHAnsi"/>
          <w:sz w:val="24"/>
          <w:szCs w:val="24"/>
        </w:rPr>
        <w:t>staminate</w:t>
      </w:r>
      <w:r w:rsidR="00781996" w:rsidRPr="009D2B33">
        <w:rPr>
          <w:rFonts w:cstheme="minorHAnsi"/>
          <w:sz w:val="24"/>
          <w:szCs w:val="24"/>
        </w:rPr>
        <w:t xml:space="preserve"> date </w:t>
      </w:r>
      <w:r w:rsidR="009D2B33">
        <w:rPr>
          <w:rFonts w:cstheme="minorHAnsi"/>
          <w:sz w:val="24"/>
          <w:szCs w:val="24"/>
        </w:rPr>
        <w:t xml:space="preserve">palm </w:t>
      </w:r>
      <w:r w:rsidR="00781996" w:rsidRPr="009D2B33">
        <w:rPr>
          <w:rFonts w:cstheme="minorHAnsi"/>
          <w:sz w:val="24"/>
          <w:szCs w:val="24"/>
        </w:rPr>
        <w:t xml:space="preserve">can provide pollen for as many as 50 </w:t>
      </w:r>
      <w:r w:rsidR="009D2B33">
        <w:rPr>
          <w:rFonts w:cstheme="minorHAnsi"/>
          <w:sz w:val="24"/>
          <w:szCs w:val="24"/>
        </w:rPr>
        <w:t>pistillate</w:t>
      </w:r>
      <w:r w:rsidR="00781996" w:rsidRPr="009D2B33">
        <w:rPr>
          <w:rFonts w:cstheme="minorHAnsi"/>
          <w:sz w:val="24"/>
          <w:szCs w:val="24"/>
        </w:rPr>
        <w:t xml:space="preserve"> palms, </w:t>
      </w:r>
      <w:r w:rsidR="001304BC" w:rsidRPr="009D2B33">
        <w:rPr>
          <w:rFonts w:cstheme="minorHAnsi"/>
          <w:sz w:val="24"/>
          <w:szCs w:val="24"/>
        </w:rPr>
        <w:t>therefore</w:t>
      </w:r>
      <w:r w:rsidR="00781996" w:rsidRPr="009D2B33">
        <w:rPr>
          <w:rFonts w:cstheme="minorHAnsi"/>
          <w:sz w:val="24"/>
          <w:szCs w:val="24"/>
        </w:rPr>
        <w:t xml:space="preserve"> </w:t>
      </w:r>
      <w:r w:rsidR="009D2B33">
        <w:rPr>
          <w:rFonts w:cstheme="minorHAnsi"/>
          <w:sz w:val="24"/>
          <w:szCs w:val="24"/>
        </w:rPr>
        <w:t>staminate palm</w:t>
      </w:r>
      <w:r w:rsidR="00EA42D9">
        <w:rPr>
          <w:rFonts w:cstheme="minorHAnsi"/>
          <w:sz w:val="24"/>
          <w:szCs w:val="24"/>
        </w:rPr>
        <w:t>s</w:t>
      </w:r>
      <w:r w:rsidR="00781996" w:rsidRPr="009D2B33">
        <w:rPr>
          <w:rFonts w:cstheme="minorHAnsi"/>
          <w:sz w:val="24"/>
          <w:szCs w:val="24"/>
        </w:rPr>
        <w:t xml:space="preserve"> in cultivation are </w:t>
      </w:r>
      <w:r w:rsidR="001304BC" w:rsidRPr="009D2B33">
        <w:rPr>
          <w:rFonts w:cstheme="minorHAnsi"/>
          <w:sz w:val="24"/>
          <w:szCs w:val="24"/>
        </w:rPr>
        <w:t xml:space="preserve">appropriately </w:t>
      </w:r>
      <w:r w:rsidR="00781996" w:rsidRPr="009D2B33">
        <w:rPr>
          <w:rFonts w:cstheme="minorHAnsi"/>
          <w:sz w:val="24"/>
          <w:szCs w:val="24"/>
        </w:rPr>
        <w:t>reduced in numbers</w:t>
      </w:r>
      <w:r w:rsidR="00074001" w:rsidRPr="009D2B33">
        <w:rPr>
          <w:rFonts w:cstheme="minorHAnsi"/>
          <w:sz w:val="24"/>
          <w:szCs w:val="24"/>
        </w:rPr>
        <w:t xml:space="preserve">. </w:t>
      </w:r>
      <w:r w:rsidR="00781996" w:rsidRPr="009D2B33">
        <w:rPr>
          <w:rFonts w:cstheme="minorHAnsi"/>
          <w:sz w:val="24"/>
          <w:szCs w:val="24"/>
        </w:rPr>
        <w:t xml:space="preserve">Offshoot propagation is preferable because it carries forward the gender of the parent plant and its fruit quality. In addition to producing offshoots, spontaneous seedlings </w:t>
      </w:r>
      <w:r w:rsidR="008D66E3" w:rsidRPr="009D2B33">
        <w:rPr>
          <w:rFonts w:cstheme="minorHAnsi"/>
          <w:sz w:val="24"/>
          <w:szCs w:val="24"/>
        </w:rPr>
        <w:t>typically</w:t>
      </w:r>
      <w:r w:rsidR="00781996" w:rsidRPr="009D2B33">
        <w:rPr>
          <w:rFonts w:cstheme="minorHAnsi"/>
          <w:sz w:val="24"/>
          <w:szCs w:val="24"/>
        </w:rPr>
        <w:t xml:space="preserve"> occur beneath pollinated female date</w:t>
      </w:r>
      <w:r w:rsidR="009D2B33">
        <w:rPr>
          <w:rFonts w:cstheme="minorHAnsi"/>
          <w:sz w:val="24"/>
          <w:szCs w:val="24"/>
        </w:rPr>
        <w:t xml:space="preserve"> palm</w:t>
      </w:r>
      <w:r w:rsidR="00781996" w:rsidRPr="009D2B33">
        <w:rPr>
          <w:rFonts w:cstheme="minorHAnsi"/>
          <w:sz w:val="24"/>
          <w:szCs w:val="24"/>
        </w:rPr>
        <w:t xml:space="preserve">s. </w:t>
      </w:r>
    </w:p>
    <w:p w14:paraId="646EAC53" w14:textId="55A98D8E" w:rsidR="001304BC" w:rsidRDefault="001304BC" w:rsidP="001C64D1">
      <w:pPr>
        <w:spacing w:line="276" w:lineRule="auto"/>
        <w:jc w:val="both"/>
        <w:rPr>
          <w:rFonts w:cstheme="minorHAnsi"/>
          <w:sz w:val="24"/>
          <w:szCs w:val="24"/>
        </w:rPr>
      </w:pPr>
      <w:r w:rsidRPr="009D2B33">
        <w:rPr>
          <w:rFonts w:cstheme="minorHAnsi"/>
          <w:sz w:val="24"/>
          <w:szCs w:val="24"/>
        </w:rPr>
        <w:t xml:space="preserve">The aim of this study is to examine the </w:t>
      </w:r>
      <w:r w:rsidR="00BB489C" w:rsidRPr="009D2B33">
        <w:rPr>
          <w:rFonts w:cstheme="minorHAnsi"/>
          <w:sz w:val="24"/>
          <w:szCs w:val="24"/>
        </w:rPr>
        <w:t xml:space="preserve">historical record behind the </w:t>
      </w:r>
      <w:r w:rsidRPr="009D2B33">
        <w:rPr>
          <w:rFonts w:cstheme="minorHAnsi"/>
          <w:sz w:val="24"/>
          <w:szCs w:val="24"/>
        </w:rPr>
        <w:t xml:space="preserve">current presence of </w:t>
      </w:r>
      <w:r w:rsidR="008D66E3" w:rsidRPr="009D2B33">
        <w:rPr>
          <w:rFonts w:cstheme="minorHAnsi"/>
          <w:sz w:val="24"/>
          <w:szCs w:val="24"/>
        </w:rPr>
        <w:t xml:space="preserve">the </w:t>
      </w:r>
      <w:r w:rsidRPr="009D2B33">
        <w:rPr>
          <w:rFonts w:cstheme="minorHAnsi"/>
          <w:sz w:val="24"/>
          <w:szCs w:val="24"/>
        </w:rPr>
        <w:t xml:space="preserve">date palm </w:t>
      </w:r>
      <w:r w:rsidR="006437B6" w:rsidRPr="009D2B33">
        <w:rPr>
          <w:rFonts w:cstheme="minorHAnsi"/>
          <w:sz w:val="24"/>
          <w:szCs w:val="24"/>
        </w:rPr>
        <w:t xml:space="preserve">and other exotic orchard fruits </w:t>
      </w:r>
      <w:r w:rsidRPr="009D2B33">
        <w:rPr>
          <w:rFonts w:cstheme="minorHAnsi"/>
          <w:sz w:val="24"/>
          <w:szCs w:val="24"/>
        </w:rPr>
        <w:t>in the Big Bend</w:t>
      </w:r>
      <w:r w:rsidR="0007232C" w:rsidRPr="009D2B33">
        <w:rPr>
          <w:rFonts w:cstheme="minorHAnsi"/>
          <w:sz w:val="24"/>
          <w:szCs w:val="24"/>
        </w:rPr>
        <w:t xml:space="preserve"> area</w:t>
      </w:r>
      <w:r w:rsidRPr="009D2B33">
        <w:rPr>
          <w:rFonts w:cstheme="minorHAnsi"/>
          <w:sz w:val="24"/>
          <w:szCs w:val="24"/>
        </w:rPr>
        <w:t xml:space="preserve"> </w:t>
      </w:r>
      <w:r w:rsidR="00A33FBB">
        <w:rPr>
          <w:rFonts w:cstheme="minorHAnsi"/>
          <w:sz w:val="24"/>
          <w:szCs w:val="24"/>
        </w:rPr>
        <w:t xml:space="preserve">of Texas </w:t>
      </w:r>
      <w:r w:rsidRPr="009D2B33">
        <w:rPr>
          <w:rFonts w:cstheme="minorHAnsi"/>
          <w:sz w:val="24"/>
          <w:szCs w:val="24"/>
        </w:rPr>
        <w:t>and</w:t>
      </w:r>
      <w:r w:rsidR="006437B6" w:rsidRPr="009D2B33">
        <w:rPr>
          <w:rFonts w:cstheme="minorHAnsi"/>
          <w:sz w:val="24"/>
          <w:szCs w:val="24"/>
        </w:rPr>
        <w:t>, in the case of the date palm,</w:t>
      </w:r>
      <w:r w:rsidRPr="009D2B33">
        <w:rPr>
          <w:rFonts w:cstheme="minorHAnsi"/>
          <w:sz w:val="24"/>
          <w:szCs w:val="24"/>
        </w:rPr>
        <w:t xml:space="preserve"> to attempt to </w:t>
      </w:r>
      <w:r w:rsidR="008D66E3" w:rsidRPr="009D2B33">
        <w:rPr>
          <w:rFonts w:cstheme="minorHAnsi"/>
          <w:sz w:val="24"/>
          <w:szCs w:val="24"/>
        </w:rPr>
        <w:t>determine</w:t>
      </w:r>
      <w:r w:rsidRPr="009D2B33">
        <w:rPr>
          <w:rFonts w:cstheme="minorHAnsi"/>
          <w:sz w:val="24"/>
          <w:szCs w:val="24"/>
        </w:rPr>
        <w:t xml:space="preserve"> </w:t>
      </w:r>
      <w:r w:rsidR="006437B6" w:rsidRPr="009D2B33">
        <w:rPr>
          <w:rFonts w:cstheme="minorHAnsi"/>
          <w:sz w:val="24"/>
          <w:szCs w:val="24"/>
        </w:rPr>
        <w:t>how</w:t>
      </w:r>
      <w:r w:rsidRPr="009D2B33">
        <w:rPr>
          <w:rFonts w:cstheme="minorHAnsi"/>
          <w:sz w:val="24"/>
          <w:szCs w:val="24"/>
        </w:rPr>
        <w:t xml:space="preserve"> it disseminated and naturalized.</w:t>
      </w:r>
      <w:r w:rsidR="00BB489C" w:rsidRPr="009D2B33">
        <w:rPr>
          <w:rFonts w:cstheme="minorHAnsi"/>
          <w:sz w:val="24"/>
          <w:szCs w:val="24"/>
        </w:rPr>
        <w:t xml:space="preserve"> Inspiration for this research was the discovery of a </w:t>
      </w:r>
      <w:r w:rsidR="00D869FF" w:rsidRPr="009D2B33">
        <w:rPr>
          <w:rFonts w:cstheme="minorHAnsi"/>
          <w:sz w:val="24"/>
          <w:szCs w:val="24"/>
        </w:rPr>
        <w:t xml:space="preserve">Big Bend National Park </w:t>
      </w:r>
      <w:r w:rsidR="00BB489C" w:rsidRPr="009D2B33">
        <w:rPr>
          <w:rFonts w:cstheme="minorHAnsi"/>
          <w:sz w:val="24"/>
          <w:szCs w:val="24"/>
        </w:rPr>
        <w:t xml:space="preserve">postcard showing the old </w:t>
      </w:r>
      <w:r w:rsidR="002A4915" w:rsidRPr="009D2B33">
        <w:rPr>
          <w:rFonts w:cstheme="minorHAnsi"/>
          <w:sz w:val="24"/>
          <w:szCs w:val="24"/>
        </w:rPr>
        <w:t>trading post/</w:t>
      </w:r>
      <w:r w:rsidR="00BB489C" w:rsidRPr="009D2B33">
        <w:rPr>
          <w:rFonts w:cstheme="minorHAnsi"/>
          <w:sz w:val="24"/>
          <w:szCs w:val="24"/>
        </w:rPr>
        <w:t xml:space="preserve">post office at Hot Springs </w:t>
      </w:r>
      <w:r w:rsidR="003C655F">
        <w:rPr>
          <w:rFonts w:cstheme="minorHAnsi"/>
          <w:sz w:val="24"/>
          <w:szCs w:val="24"/>
        </w:rPr>
        <w:t xml:space="preserve">Village </w:t>
      </w:r>
      <w:r w:rsidR="00BB489C" w:rsidRPr="009D2B33">
        <w:rPr>
          <w:rFonts w:cstheme="minorHAnsi"/>
          <w:sz w:val="24"/>
          <w:szCs w:val="24"/>
        </w:rPr>
        <w:t>with a mature date palm (</w:t>
      </w:r>
      <w:r w:rsidR="00BB489C" w:rsidRPr="00A33FBB">
        <w:rPr>
          <w:rFonts w:cstheme="minorHAnsi"/>
          <w:b/>
          <w:bCs/>
          <w:sz w:val="24"/>
          <w:szCs w:val="24"/>
        </w:rPr>
        <w:t>Fig. 1</w:t>
      </w:r>
      <w:r w:rsidR="00BB489C" w:rsidRPr="009D2B33">
        <w:rPr>
          <w:rFonts w:cstheme="minorHAnsi"/>
          <w:sz w:val="24"/>
          <w:szCs w:val="24"/>
        </w:rPr>
        <w:t>)</w:t>
      </w:r>
      <w:r w:rsidR="00074001" w:rsidRPr="009D2B33">
        <w:rPr>
          <w:rFonts w:cstheme="minorHAnsi"/>
          <w:sz w:val="24"/>
          <w:szCs w:val="24"/>
        </w:rPr>
        <w:t>.</w:t>
      </w:r>
      <w:r w:rsidRPr="009D2B33">
        <w:rPr>
          <w:rFonts w:cstheme="minorHAnsi"/>
          <w:sz w:val="24"/>
          <w:szCs w:val="24"/>
        </w:rPr>
        <w:t xml:space="preserve"> </w:t>
      </w:r>
    </w:p>
    <w:p w14:paraId="34AD3457" w14:textId="35E6FE19" w:rsidR="00E66D58" w:rsidRDefault="00962867" w:rsidP="00E66D58">
      <w:pPr>
        <w:spacing w:line="276" w:lineRule="auto"/>
        <w:jc w:val="both"/>
        <w:rPr>
          <w:rFonts w:cstheme="minorHAnsi"/>
          <w:sz w:val="24"/>
          <w:szCs w:val="24"/>
        </w:rPr>
      </w:pPr>
      <w:r w:rsidRPr="00962867">
        <w:rPr>
          <w:sz w:val="24"/>
          <w:szCs w:val="24"/>
        </w:rPr>
        <w:t>The Big Bend takes its name from the southward curve of the Rio Grande in western Texas as it works its way around Mariscal Mountain, the southern extremity of the Rocky Mountain geologic structure</w:t>
      </w:r>
      <w:r>
        <w:rPr>
          <w:sz w:val="24"/>
          <w:szCs w:val="24"/>
        </w:rPr>
        <w:t xml:space="preserve">. </w:t>
      </w:r>
      <w:r w:rsidRPr="00962867">
        <w:rPr>
          <w:sz w:val="24"/>
          <w:szCs w:val="24"/>
        </w:rPr>
        <w:t>This remote, thinly populated</w:t>
      </w:r>
      <w:r>
        <w:rPr>
          <w:sz w:val="24"/>
          <w:szCs w:val="24"/>
        </w:rPr>
        <w:t>,</w:t>
      </w:r>
      <w:r w:rsidRPr="00962867">
        <w:rPr>
          <w:sz w:val="24"/>
          <w:szCs w:val="24"/>
        </w:rPr>
        <w:t xml:space="preserve"> triangular area lies on the Mexican Border, which is the river, and offers exceptional scenic views of rugged mountains, desert landscapes and deep canyons. </w:t>
      </w:r>
      <w:r w:rsidR="00A25F0D" w:rsidRPr="00A46004">
        <w:rPr>
          <w:rFonts w:cstheme="minorHAnsi"/>
          <w:sz w:val="24"/>
          <w:szCs w:val="24"/>
        </w:rPr>
        <w:t xml:space="preserve">The Big Bend is part of the northern reaches of the Chihuahuan Desert Ecoregion, </w:t>
      </w:r>
      <w:proofErr w:type="gramStart"/>
      <w:r w:rsidR="00A25F0D" w:rsidRPr="00A46004">
        <w:rPr>
          <w:rFonts w:cstheme="minorHAnsi"/>
          <w:sz w:val="24"/>
          <w:szCs w:val="24"/>
        </w:rPr>
        <w:t>which</w:t>
      </w:r>
      <w:proofErr w:type="gramEnd"/>
      <w:r w:rsidR="00A25F0D" w:rsidRPr="00A46004">
        <w:rPr>
          <w:rFonts w:cstheme="minorHAnsi"/>
          <w:sz w:val="24"/>
          <w:szCs w:val="24"/>
        </w:rPr>
        <w:t xml:space="preserve"> </w:t>
      </w:r>
    </w:p>
    <w:p w14:paraId="6DA42F2E" w14:textId="6DBDAE02" w:rsidR="001C64D1" w:rsidRDefault="00E13BDF" w:rsidP="00955753">
      <w:pPr>
        <w:spacing w:after="0" w:line="240" w:lineRule="auto"/>
        <w:ind w:right="720"/>
        <w:jc w:val="both"/>
        <w:rPr>
          <w:rFonts w:cstheme="minorHAnsi"/>
          <w:sz w:val="24"/>
          <w:szCs w:val="24"/>
        </w:rPr>
      </w:pPr>
      <w:r>
        <w:rPr>
          <w:rFonts w:cstheme="minorHAnsi"/>
          <w:noProof/>
          <w:sz w:val="24"/>
          <w:szCs w:val="24"/>
        </w:rPr>
        <w:lastRenderedPageBreak/>
        <w:drawing>
          <wp:inline distT="0" distB="0" distL="0" distR="0" wp14:anchorId="20C98780" wp14:editId="6A782781">
            <wp:extent cx="5940422" cy="4206875"/>
            <wp:effectExtent l="0" t="0" r="3810" b="3175"/>
            <wp:docPr id="2" name="Picture 2" descr="A building with a palm tre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uilding with a palm tree&#10;&#10;Description automatically generated with low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60832" cy="4221329"/>
                    </a:xfrm>
                    <a:prstGeom prst="rect">
                      <a:avLst/>
                    </a:prstGeom>
                  </pic:spPr>
                </pic:pic>
              </a:graphicData>
            </a:graphic>
          </wp:inline>
        </w:drawing>
      </w:r>
    </w:p>
    <w:p w14:paraId="28923F75" w14:textId="77777777" w:rsidR="00955753" w:rsidRDefault="00955753" w:rsidP="00955753">
      <w:pPr>
        <w:spacing w:after="0" w:line="276" w:lineRule="auto"/>
        <w:rPr>
          <w:rFonts w:cstheme="minorHAnsi"/>
          <w:sz w:val="24"/>
          <w:szCs w:val="24"/>
        </w:rPr>
      </w:pPr>
      <w:r w:rsidRPr="00955753">
        <w:rPr>
          <w:rFonts w:cstheme="minorHAnsi"/>
          <w:b/>
          <w:bCs/>
          <w:sz w:val="24"/>
          <w:szCs w:val="24"/>
        </w:rPr>
        <w:t>1.</w:t>
      </w:r>
      <w:r>
        <w:rPr>
          <w:rFonts w:cstheme="minorHAnsi"/>
          <w:sz w:val="24"/>
          <w:szCs w:val="24"/>
        </w:rPr>
        <w:t xml:space="preserve"> </w:t>
      </w:r>
      <w:r w:rsidRPr="009D2B33">
        <w:rPr>
          <w:rFonts w:cstheme="minorHAnsi"/>
          <w:sz w:val="24"/>
          <w:szCs w:val="24"/>
        </w:rPr>
        <w:t>Big Bend National Park, the iconic trading post/post office. Unposted and undated postcard.</w:t>
      </w:r>
    </w:p>
    <w:p w14:paraId="540EAF3C" w14:textId="4F22D1B1" w:rsidR="00955753" w:rsidRPr="009D2B33" w:rsidRDefault="00955753" w:rsidP="00955753">
      <w:pPr>
        <w:spacing w:after="0" w:line="276" w:lineRule="auto"/>
        <w:rPr>
          <w:rFonts w:cstheme="minorHAnsi"/>
          <w:sz w:val="24"/>
          <w:szCs w:val="24"/>
        </w:rPr>
      </w:pPr>
      <w:r>
        <w:rPr>
          <w:rFonts w:cstheme="minorHAnsi"/>
          <w:sz w:val="24"/>
          <w:szCs w:val="24"/>
        </w:rPr>
        <w:t>______________________________________________________________________________</w:t>
      </w:r>
    </w:p>
    <w:p w14:paraId="2DF29DDE" w14:textId="77777777" w:rsidR="00955753" w:rsidRDefault="00955753" w:rsidP="00955753">
      <w:pPr>
        <w:spacing w:after="0" w:line="240" w:lineRule="auto"/>
        <w:ind w:right="720"/>
        <w:jc w:val="both"/>
        <w:rPr>
          <w:rFonts w:cstheme="minorHAnsi"/>
          <w:sz w:val="24"/>
          <w:szCs w:val="24"/>
        </w:rPr>
      </w:pPr>
    </w:p>
    <w:p w14:paraId="2922C62D" w14:textId="77777777" w:rsidR="00A46004" w:rsidRDefault="00A46004" w:rsidP="001C64D1">
      <w:pPr>
        <w:spacing w:line="276" w:lineRule="auto"/>
        <w:jc w:val="both"/>
        <w:rPr>
          <w:rFonts w:cstheme="minorHAnsi"/>
          <w:sz w:val="24"/>
          <w:szCs w:val="24"/>
        </w:rPr>
      </w:pPr>
      <w:r w:rsidRPr="00A46004">
        <w:rPr>
          <w:rFonts w:cstheme="minorHAnsi"/>
          <w:sz w:val="24"/>
          <w:szCs w:val="24"/>
        </w:rPr>
        <w:t>has a northwest-southeast  orientation, extending  over 1,500 km  (930 miles) from Albuquerque, New Mexico to the Mexican state of Nuevo León. Only 10 % of the Chihuahuan Desert is in the United States. No native palms currently exist in this desert, making historical references to palms within its limits much easier to interpret.</w:t>
      </w:r>
    </w:p>
    <w:p w14:paraId="60683ED7" w14:textId="5ECAE792" w:rsidR="00601614" w:rsidRPr="00A33FBB" w:rsidRDefault="00601614" w:rsidP="001C64D1">
      <w:pPr>
        <w:spacing w:line="276" w:lineRule="auto"/>
        <w:jc w:val="both"/>
        <w:rPr>
          <w:rFonts w:cstheme="minorHAnsi"/>
          <w:sz w:val="24"/>
          <w:szCs w:val="24"/>
        </w:rPr>
      </w:pPr>
      <w:r w:rsidRPr="00A33FBB">
        <w:rPr>
          <w:rFonts w:cstheme="minorHAnsi"/>
          <w:sz w:val="24"/>
          <w:szCs w:val="24"/>
        </w:rPr>
        <w:t>This study represents the seventh in a series of investigations documenting historic attempts at date growing for fruit production beyond the present locus of the United States date industry in Riverside and Imperial counties in California and Yuma County in Arizona. The initial study looked at noncommercial date growing in Arizona (Johnson et al. 2002), followed by Death Valley and Inyo County in California (Johnson et al. 2016), the Lower Colorado River Valley (Johnson and MacKnight 2019a), Borrego Springs in California (Johnson and MacKnight 2019b), Florida and Georgia (Johnson and MacKnight 2021)</w:t>
      </w:r>
      <w:r w:rsidR="00A33FBB">
        <w:rPr>
          <w:rFonts w:cstheme="minorHAnsi"/>
          <w:sz w:val="24"/>
          <w:szCs w:val="24"/>
        </w:rPr>
        <w:t>,</w:t>
      </w:r>
      <w:r w:rsidRPr="00A33FBB">
        <w:rPr>
          <w:rFonts w:cstheme="minorHAnsi"/>
          <w:sz w:val="24"/>
          <w:szCs w:val="24"/>
        </w:rPr>
        <w:t xml:space="preserve"> and South Texas (Johnson and MacKnight </w:t>
      </w:r>
      <w:r w:rsidR="008D02D8" w:rsidRPr="00A33FBB">
        <w:rPr>
          <w:rFonts w:cstheme="minorHAnsi"/>
          <w:sz w:val="24"/>
          <w:szCs w:val="24"/>
        </w:rPr>
        <w:t>2022).</w:t>
      </w:r>
    </w:p>
    <w:p w14:paraId="0D178743" w14:textId="08D08DCB" w:rsidR="00DC6224" w:rsidRDefault="00F37A62" w:rsidP="00D94EBC">
      <w:pPr>
        <w:spacing w:after="0" w:line="276" w:lineRule="auto"/>
        <w:jc w:val="both"/>
        <w:rPr>
          <w:rFonts w:cstheme="minorHAnsi"/>
          <w:sz w:val="24"/>
          <w:szCs w:val="24"/>
        </w:rPr>
      </w:pPr>
      <w:r w:rsidRPr="009D2B33">
        <w:rPr>
          <w:rFonts w:cstheme="minorHAnsi"/>
          <w:sz w:val="24"/>
          <w:szCs w:val="24"/>
        </w:rPr>
        <w:t>D</w:t>
      </w:r>
      <w:r w:rsidR="004E0974" w:rsidRPr="009D2B33">
        <w:rPr>
          <w:rFonts w:cstheme="minorHAnsi"/>
          <w:sz w:val="24"/>
          <w:szCs w:val="24"/>
        </w:rPr>
        <w:t>ried date</w:t>
      </w:r>
      <w:r w:rsidR="00904FC7" w:rsidRPr="009D2B33">
        <w:rPr>
          <w:rFonts w:cstheme="minorHAnsi"/>
          <w:sz w:val="24"/>
          <w:szCs w:val="24"/>
        </w:rPr>
        <w:t xml:space="preserve"> imports </w:t>
      </w:r>
      <w:r w:rsidR="0061401B" w:rsidRPr="009D2B33">
        <w:rPr>
          <w:rFonts w:cstheme="minorHAnsi"/>
          <w:sz w:val="24"/>
          <w:szCs w:val="24"/>
        </w:rPr>
        <w:t xml:space="preserve">from Arabia </w:t>
      </w:r>
      <w:r w:rsidRPr="009D2B33">
        <w:rPr>
          <w:rFonts w:cstheme="minorHAnsi"/>
          <w:sz w:val="24"/>
          <w:szCs w:val="24"/>
        </w:rPr>
        <w:t xml:space="preserve">into the United States </w:t>
      </w:r>
      <w:r w:rsidR="0061401B" w:rsidRPr="009D2B33">
        <w:rPr>
          <w:rFonts w:cstheme="minorHAnsi"/>
          <w:sz w:val="24"/>
          <w:szCs w:val="24"/>
        </w:rPr>
        <w:t xml:space="preserve">began in 1818 </w:t>
      </w:r>
      <w:r w:rsidR="00081C57" w:rsidRPr="009D2B33">
        <w:rPr>
          <w:rFonts w:cstheme="minorHAnsi"/>
          <w:sz w:val="24"/>
          <w:szCs w:val="24"/>
        </w:rPr>
        <w:t>or</w:t>
      </w:r>
      <w:r w:rsidR="0061401B" w:rsidRPr="009D2B33">
        <w:rPr>
          <w:rFonts w:cstheme="minorHAnsi"/>
          <w:sz w:val="24"/>
          <w:szCs w:val="24"/>
        </w:rPr>
        <w:t xml:space="preserve"> earlier</w:t>
      </w:r>
      <w:r w:rsidR="004E0974" w:rsidRPr="009D2B33">
        <w:rPr>
          <w:rFonts w:cstheme="minorHAnsi"/>
          <w:sz w:val="24"/>
          <w:szCs w:val="24"/>
        </w:rPr>
        <w:t xml:space="preserve"> (Hopper 2014)</w:t>
      </w:r>
      <w:r w:rsidR="00074001" w:rsidRPr="009D2B33">
        <w:rPr>
          <w:rFonts w:cstheme="minorHAnsi"/>
          <w:sz w:val="24"/>
          <w:szCs w:val="24"/>
        </w:rPr>
        <w:t xml:space="preserve">. </w:t>
      </w:r>
      <w:r w:rsidR="008D66E3" w:rsidRPr="009D2B33">
        <w:rPr>
          <w:rFonts w:cstheme="minorHAnsi"/>
          <w:sz w:val="24"/>
          <w:szCs w:val="24"/>
        </w:rPr>
        <w:t>S</w:t>
      </w:r>
      <w:r w:rsidR="0061401B" w:rsidRPr="009D2B33">
        <w:rPr>
          <w:rFonts w:cstheme="minorHAnsi"/>
          <w:sz w:val="24"/>
          <w:szCs w:val="24"/>
        </w:rPr>
        <w:t xml:space="preserve">eeds from date fruit consumption were readily available north and south of Big Bend, providing </w:t>
      </w:r>
      <w:r w:rsidR="00E85C51" w:rsidRPr="009D2B33">
        <w:rPr>
          <w:rFonts w:cstheme="minorHAnsi"/>
          <w:sz w:val="24"/>
          <w:szCs w:val="24"/>
        </w:rPr>
        <w:t>chances</w:t>
      </w:r>
      <w:r w:rsidR="0061401B" w:rsidRPr="009D2B33">
        <w:rPr>
          <w:rFonts w:cstheme="minorHAnsi"/>
          <w:sz w:val="24"/>
          <w:szCs w:val="24"/>
        </w:rPr>
        <w:t xml:space="preserve"> to </w:t>
      </w:r>
      <w:r w:rsidR="004E0974" w:rsidRPr="009D2B33">
        <w:rPr>
          <w:rFonts w:cstheme="minorHAnsi"/>
          <w:sz w:val="24"/>
          <w:szCs w:val="24"/>
        </w:rPr>
        <w:t xml:space="preserve">germinate and become </w:t>
      </w:r>
      <w:r w:rsidR="0061401B" w:rsidRPr="009D2B33">
        <w:rPr>
          <w:rFonts w:cstheme="minorHAnsi"/>
          <w:sz w:val="24"/>
          <w:szCs w:val="24"/>
        </w:rPr>
        <w:t>orchard plants</w:t>
      </w:r>
      <w:r w:rsidR="00F47661" w:rsidRPr="009D2B33">
        <w:rPr>
          <w:rFonts w:cstheme="minorHAnsi"/>
          <w:sz w:val="24"/>
          <w:szCs w:val="24"/>
        </w:rPr>
        <w:t xml:space="preserve"> in suitable climatic areas</w:t>
      </w:r>
      <w:r w:rsidR="00074001" w:rsidRPr="009D2B33">
        <w:rPr>
          <w:rFonts w:cstheme="minorHAnsi"/>
          <w:sz w:val="24"/>
          <w:szCs w:val="24"/>
        </w:rPr>
        <w:t xml:space="preserve">. </w:t>
      </w:r>
      <w:r w:rsidR="00E85C51" w:rsidRPr="009D2B33">
        <w:rPr>
          <w:rFonts w:cstheme="minorHAnsi"/>
          <w:sz w:val="24"/>
          <w:szCs w:val="24"/>
        </w:rPr>
        <w:t xml:space="preserve">The </w:t>
      </w:r>
      <w:r w:rsidR="00FB2A77" w:rsidRPr="009D2B33">
        <w:rPr>
          <w:rFonts w:cstheme="minorHAnsi"/>
          <w:sz w:val="24"/>
          <w:szCs w:val="24"/>
        </w:rPr>
        <w:t>histor</w:t>
      </w:r>
      <w:r w:rsidR="00E85C51" w:rsidRPr="009D2B33">
        <w:rPr>
          <w:rFonts w:cstheme="minorHAnsi"/>
          <w:sz w:val="24"/>
          <w:szCs w:val="24"/>
        </w:rPr>
        <w:t>y</w:t>
      </w:r>
      <w:r w:rsidR="00FB2A77" w:rsidRPr="009D2B33">
        <w:rPr>
          <w:rFonts w:cstheme="minorHAnsi"/>
          <w:sz w:val="24"/>
          <w:szCs w:val="24"/>
        </w:rPr>
        <w:t xml:space="preserve"> of the Big Bend </w:t>
      </w:r>
      <w:r w:rsidRPr="009D2B33">
        <w:rPr>
          <w:rFonts w:cstheme="minorHAnsi"/>
          <w:sz w:val="24"/>
          <w:szCs w:val="24"/>
        </w:rPr>
        <w:t>from the Spanish</w:t>
      </w:r>
      <w:r w:rsidR="003F499A" w:rsidRPr="009D2B33">
        <w:rPr>
          <w:rFonts w:cstheme="minorHAnsi"/>
          <w:sz w:val="24"/>
          <w:szCs w:val="24"/>
        </w:rPr>
        <w:t xml:space="preserve">, </w:t>
      </w:r>
      <w:r w:rsidRPr="009D2B33">
        <w:rPr>
          <w:rFonts w:cstheme="minorHAnsi"/>
          <w:sz w:val="24"/>
          <w:szCs w:val="24"/>
        </w:rPr>
        <w:t>Mexican, Texas</w:t>
      </w:r>
      <w:r w:rsidR="00A33FBB">
        <w:rPr>
          <w:rFonts w:cstheme="minorHAnsi"/>
          <w:sz w:val="24"/>
          <w:szCs w:val="24"/>
        </w:rPr>
        <w:t>,</w:t>
      </w:r>
      <w:r w:rsidRPr="009D2B33">
        <w:rPr>
          <w:rFonts w:cstheme="minorHAnsi"/>
          <w:sz w:val="24"/>
          <w:szCs w:val="24"/>
        </w:rPr>
        <w:t xml:space="preserve"> and </w:t>
      </w:r>
      <w:r w:rsidR="00A46004">
        <w:rPr>
          <w:rFonts w:cstheme="minorHAnsi"/>
          <w:sz w:val="24"/>
          <w:szCs w:val="24"/>
        </w:rPr>
        <w:t xml:space="preserve"> </w:t>
      </w:r>
      <w:r w:rsidRPr="009D2B33">
        <w:rPr>
          <w:rFonts w:cstheme="minorHAnsi"/>
          <w:sz w:val="24"/>
          <w:szCs w:val="24"/>
        </w:rPr>
        <w:t xml:space="preserve">later American perspectives, </w:t>
      </w:r>
      <w:r w:rsidR="00F47661" w:rsidRPr="009D2B33">
        <w:rPr>
          <w:rFonts w:cstheme="minorHAnsi"/>
          <w:sz w:val="24"/>
          <w:szCs w:val="24"/>
        </w:rPr>
        <w:t>lack</w:t>
      </w:r>
      <w:r w:rsidR="00A33FBB">
        <w:rPr>
          <w:rFonts w:cstheme="minorHAnsi"/>
          <w:sz w:val="24"/>
          <w:szCs w:val="24"/>
        </w:rPr>
        <w:t>s</w:t>
      </w:r>
      <w:r w:rsidR="00FB2A77" w:rsidRPr="009D2B33">
        <w:rPr>
          <w:rFonts w:cstheme="minorHAnsi"/>
          <w:sz w:val="24"/>
          <w:szCs w:val="24"/>
        </w:rPr>
        <w:t xml:space="preserve"> </w:t>
      </w:r>
      <w:r w:rsidR="00F47661" w:rsidRPr="009D2B33">
        <w:rPr>
          <w:rFonts w:cstheme="minorHAnsi"/>
          <w:sz w:val="24"/>
          <w:szCs w:val="24"/>
        </w:rPr>
        <w:t>details</w:t>
      </w:r>
      <w:r w:rsidR="00FB2A77" w:rsidRPr="009D2B33">
        <w:rPr>
          <w:rFonts w:cstheme="minorHAnsi"/>
          <w:sz w:val="24"/>
          <w:szCs w:val="24"/>
        </w:rPr>
        <w:t xml:space="preserve"> about the </w:t>
      </w:r>
    </w:p>
    <w:p w14:paraId="3C9233D0" w14:textId="0F09B46E" w:rsidR="00D94EBC" w:rsidRDefault="00D94EBC" w:rsidP="00D94EBC">
      <w:pPr>
        <w:spacing w:after="0" w:line="276" w:lineRule="auto"/>
        <w:jc w:val="both"/>
        <w:rPr>
          <w:rFonts w:cstheme="minorHAnsi"/>
          <w:sz w:val="24"/>
          <w:szCs w:val="24"/>
        </w:rPr>
      </w:pPr>
      <w:r>
        <w:rPr>
          <w:rFonts w:cstheme="minorHAnsi"/>
          <w:noProof/>
          <w:sz w:val="24"/>
          <w:szCs w:val="24"/>
        </w:rPr>
        <w:lastRenderedPageBreak/>
        <w:drawing>
          <wp:inline distT="0" distB="0" distL="0" distR="0" wp14:anchorId="025B8B6C" wp14:editId="1B9572C3">
            <wp:extent cx="5948855" cy="4279752"/>
            <wp:effectExtent l="0" t="0" r="0" b="6985"/>
            <wp:docPr id="5" name="Picture 5" descr="A building surrounded by wa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uilding surrounded by water&#10;&#10;Description automatically generated with low confidence"/>
                    <pic:cNvPicPr/>
                  </pic:nvPicPr>
                  <pic:blipFill>
                    <a:blip r:embed="rId7">
                      <a:extLst>
                        <a:ext uri="{28A0092B-C50C-407E-A947-70E740481C1C}">
                          <a14:useLocalDpi xmlns:a14="http://schemas.microsoft.com/office/drawing/2010/main" val="0"/>
                        </a:ext>
                      </a:extLst>
                    </a:blip>
                    <a:stretch>
                      <a:fillRect/>
                    </a:stretch>
                  </pic:blipFill>
                  <pic:spPr>
                    <a:xfrm>
                      <a:off x="0" y="0"/>
                      <a:ext cx="5968419" cy="4293827"/>
                    </a:xfrm>
                    <a:prstGeom prst="rect">
                      <a:avLst/>
                    </a:prstGeom>
                  </pic:spPr>
                </pic:pic>
              </a:graphicData>
            </a:graphic>
          </wp:inline>
        </w:drawing>
      </w:r>
    </w:p>
    <w:p w14:paraId="40A34920" w14:textId="77777777" w:rsidR="00D94EBC" w:rsidRDefault="00D94EBC" w:rsidP="00D94EBC">
      <w:pPr>
        <w:spacing w:after="0" w:line="240" w:lineRule="auto"/>
        <w:jc w:val="both"/>
        <w:rPr>
          <w:rFonts w:cstheme="minorHAnsi"/>
          <w:sz w:val="24"/>
          <w:szCs w:val="24"/>
        </w:rPr>
      </w:pPr>
      <w:r w:rsidRPr="00D94EBC">
        <w:rPr>
          <w:rFonts w:cstheme="minorHAnsi"/>
          <w:b/>
          <w:bCs/>
          <w:sz w:val="24"/>
          <w:szCs w:val="24"/>
        </w:rPr>
        <w:t>2.</w:t>
      </w:r>
      <w:r>
        <w:rPr>
          <w:rFonts w:cstheme="minorHAnsi"/>
          <w:sz w:val="24"/>
          <w:szCs w:val="24"/>
        </w:rPr>
        <w:t xml:space="preserve"> </w:t>
      </w:r>
      <w:r w:rsidRPr="009D2B33">
        <w:rPr>
          <w:rFonts w:cstheme="minorHAnsi"/>
          <w:sz w:val="24"/>
          <w:szCs w:val="24"/>
        </w:rPr>
        <w:t>Big Bend National Park, trading post/post office. Record 2008 flood. Source: National Park Service.</w:t>
      </w:r>
    </w:p>
    <w:p w14:paraId="25BECA72" w14:textId="44F1B338" w:rsidR="00D94EBC" w:rsidRPr="009D2B33" w:rsidRDefault="00D94EBC" w:rsidP="00D94EBC">
      <w:pPr>
        <w:spacing w:after="0" w:line="240" w:lineRule="auto"/>
        <w:jc w:val="both"/>
        <w:rPr>
          <w:rFonts w:cstheme="minorHAnsi"/>
          <w:color w:val="FF0000"/>
          <w:sz w:val="24"/>
          <w:szCs w:val="24"/>
        </w:rPr>
      </w:pPr>
      <w:r>
        <w:rPr>
          <w:rFonts w:cstheme="minorHAnsi"/>
          <w:sz w:val="24"/>
          <w:szCs w:val="24"/>
        </w:rPr>
        <w:t>______________________________________________________________________________</w:t>
      </w:r>
    </w:p>
    <w:p w14:paraId="6E03EBB3" w14:textId="533920DF" w:rsidR="00D94EBC" w:rsidRDefault="00D94EBC" w:rsidP="00D94EBC">
      <w:pPr>
        <w:spacing w:after="0" w:line="276" w:lineRule="auto"/>
        <w:jc w:val="both"/>
        <w:rPr>
          <w:rFonts w:cstheme="minorHAnsi"/>
          <w:sz w:val="24"/>
          <w:szCs w:val="24"/>
        </w:rPr>
      </w:pPr>
    </w:p>
    <w:p w14:paraId="0D7BB206" w14:textId="77777777" w:rsidR="00A46004" w:rsidRDefault="00A46004" w:rsidP="00D94EBC">
      <w:pPr>
        <w:spacing w:after="0" w:line="276" w:lineRule="auto"/>
        <w:jc w:val="both"/>
        <w:rPr>
          <w:rFonts w:cstheme="minorHAnsi"/>
          <w:sz w:val="24"/>
          <w:szCs w:val="24"/>
        </w:rPr>
      </w:pPr>
    </w:p>
    <w:p w14:paraId="368E491B" w14:textId="09CCB656" w:rsidR="00A46004" w:rsidRDefault="00A46004" w:rsidP="00D94EBC">
      <w:pPr>
        <w:spacing w:after="0" w:line="276" w:lineRule="auto"/>
        <w:jc w:val="both"/>
        <w:rPr>
          <w:rFonts w:cstheme="minorHAnsi"/>
          <w:sz w:val="24"/>
          <w:szCs w:val="24"/>
        </w:rPr>
      </w:pPr>
      <w:r w:rsidRPr="009D2B33">
        <w:rPr>
          <w:rFonts w:cstheme="minorHAnsi"/>
          <w:sz w:val="24"/>
          <w:szCs w:val="24"/>
        </w:rPr>
        <w:t>introduction of exotic orchard fruit crops</w:t>
      </w:r>
      <w:r>
        <w:rPr>
          <w:rFonts w:cstheme="minorHAnsi"/>
          <w:sz w:val="24"/>
          <w:szCs w:val="24"/>
        </w:rPr>
        <w:t>, which</w:t>
      </w:r>
      <w:r w:rsidRPr="009D2B33">
        <w:rPr>
          <w:rFonts w:cstheme="minorHAnsi"/>
          <w:sz w:val="24"/>
          <w:szCs w:val="24"/>
        </w:rPr>
        <w:t xml:space="preserve"> is understandable given the minor dooryard garden role fruits such as dates played in the early settlement of Big Bend. As a general practice, the Spanish mission settlements actively promoted the growth of orchard fruit crops throughout New Spain. In attempting to understand the introduction process in Big Bend, it must be acknowledged that a series of unsuccessful introductions m</w:t>
      </w:r>
      <w:r>
        <w:rPr>
          <w:rFonts w:cstheme="minorHAnsi"/>
          <w:sz w:val="24"/>
          <w:szCs w:val="24"/>
        </w:rPr>
        <w:t>ight</w:t>
      </w:r>
      <w:r w:rsidRPr="009D2B33">
        <w:rPr>
          <w:rFonts w:cstheme="minorHAnsi"/>
          <w:sz w:val="24"/>
          <w:szCs w:val="24"/>
        </w:rPr>
        <w:t xml:space="preserve"> well have taken place before success was achieved and the dates became established in gardens and, in some locations, naturalized. On the floodplain in Big Bend, where agriculture has been practiced for millennia, periodic floods have destroyed physical evidence of the crops (</w:t>
      </w:r>
      <w:r w:rsidRPr="00B41E48">
        <w:rPr>
          <w:rFonts w:cstheme="minorHAnsi"/>
          <w:b/>
          <w:bCs/>
          <w:sz w:val="24"/>
          <w:szCs w:val="24"/>
        </w:rPr>
        <w:t>Fig. 2</w:t>
      </w:r>
      <w:r w:rsidRPr="009D2B33">
        <w:rPr>
          <w:rFonts w:cstheme="minorHAnsi"/>
          <w:sz w:val="24"/>
          <w:szCs w:val="24"/>
        </w:rPr>
        <w:t xml:space="preserve">). General information on the early history and settlement of Big Bend provided context for orchard tree crops (Tyler 1975; </w:t>
      </w:r>
      <w:proofErr w:type="spellStart"/>
      <w:r w:rsidRPr="009D2B33">
        <w:rPr>
          <w:rFonts w:cstheme="minorHAnsi"/>
          <w:sz w:val="24"/>
          <w:szCs w:val="24"/>
        </w:rPr>
        <w:t>Wauer</w:t>
      </w:r>
      <w:proofErr w:type="spellEnd"/>
      <w:r w:rsidRPr="009D2B33">
        <w:rPr>
          <w:rFonts w:cstheme="minorHAnsi"/>
          <w:sz w:val="24"/>
          <w:szCs w:val="24"/>
        </w:rPr>
        <w:t xml:space="preserve"> 1966; Wright 1963), which was decidedly minimal. </w:t>
      </w:r>
    </w:p>
    <w:p w14:paraId="2BC26548" w14:textId="77777777" w:rsidR="00A46004" w:rsidRDefault="00A46004" w:rsidP="00D94EBC">
      <w:pPr>
        <w:spacing w:after="0" w:line="276" w:lineRule="auto"/>
        <w:jc w:val="both"/>
        <w:rPr>
          <w:rFonts w:cstheme="minorHAnsi"/>
          <w:sz w:val="24"/>
          <w:szCs w:val="24"/>
        </w:rPr>
      </w:pPr>
    </w:p>
    <w:p w14:paraId="26BF12AC" w14:textId="77777777" w:rsidR="00E13BDF" w:rsidRDefault="00E13BDF" w:rsidP="00D94EBC">
      <w:pPr>
        <w:spacing w:after="0" w:line="276" w:lineRule="auto"/>
        <w:jc w:val="both"/>
        <w:rPr>
          <w:rFonts w:cstheme="minorHAnsi"/>
          <w:sz w:val="24"/>
          <w:szCs w:val="24"/>
        </w:rPr>
      </w:pPr>
    </w:p>
    <w:p w14:paraId="2C6A97A2" w14:textId="77777777" w:rsidR="00A46004" w:rsidRDefault="00A46004" w:rsidP="00D94EBC">
      <w:pPr>
        <w:spacing w:after="0" w:line="276" w:lineRule="auto"/>
        <w:jc w:val="both"/>
        <w:rPr>
          <w:rFonts w:cstheme="minorHAnsi"/>
          <w:sz w:val="24"/>
          <w:szCs w:val="24"/>
        </w:rPr>
      </w:pPr>
    </w:p>
    <w:p w14:paraId="7DC317AA" w14:textId="0F09B46E" w:rsidR="00C77DAD" w:rsidRPr="00F754CE" w:rsidRDefault="00C77DAD" w:rsidP="001C64D1">
      <w:pPr>
        <w:spacing w:line="276" w:lineRule="auto"/>
        <w:jc w:val="center"/>
        <w:rPr>
          <w:rFonts w:cstheme="minorHAnsi"/>
          <w:b/>
          <w:bCs/>
          <w:sz w:val="28"/>
          <w:szCs w:val="28"/>
        </w:rPr>
      </w:pPr>
      <w:r w:rsidRPr="00F754CE">
        <w:rPr>
          <w:rFonts w:cstheme="minorHAnsi"/>
          <w:b/>
          <w:bCs/>
          <w:sz w:val="28"/>
          <w:szCs w:val="28"/>
        </w:rPr>
        <w:lastRenderedPageBreak/>
        <w:t xml:space="preserve">Possible </w:t>
      </w:r>
      <w:r w:rsidR="00F754CE" w:rsidRPr="00F754CE">
        <w:rPr>
          <w:rFonts w:cstheme="minorHAnsi"/>
          <w:b/>
          <w:bCs/>
          <w:sz w:val="28"/>
          <w:szCs w:val="28"/>
        </w:rPr>
        <w:t>S</w:t>
      </w:r>
      <w:r w:rsidRPr="00F754CE">
        <w:rPr>
          <w:rFonts w:cstheme="minorHAnsi"/>
          <w:b/>
          <w:bCs/>
          <w:sz w:val="28"/>
          <w:szCs w:val="28"/>
        </w:rPr>
        <w:t xml:space="preserve">ources of </w:t>
      </w:r>
      <w:r w:rsidR="00F754CE">
        <w:rPr>
          <w:rFonts w:cstheme="minorHAnsi"/>
          <w:b/>
          <w:bCs/>
          <w:sz w:val="28"/>
          <w:szCs w:val="28"/>
        </w:rPr>
        <w:t xml:space="preserve">Date and Other </w:t>
      </w:r>
      <w:r w:rsidR="00F754CE" w:rsidRPr="00F754CE">
        <w:rPr>
          <w:rFonts w:cstheme="minorHAnsi"/>
          <w:b/>
          <w:bCs/>
          <w:sz w:val="28"/>
          <w:szCs w:val="28"/>
        </w:rPr>
        <w:t>O</w:t>
      </w:r>
      <w:r w:rsidRPr="00F754CE">
        <w:rPr>
          <w:rFonts w:cstheme="minorHAnsi"/>
          <w:b/>
          <w:bCs/>
          <w:sz w:val="28"/>
          <w:szCs w:val="28"/>
        </w:rPr>
        <w:t xml:space="preserve">rchard </w:t>
      </w:r>
      <w:r w:rsidR="00F754CE" w:rsidRPr="00F754CE">
        <w:rPr>
          <w:rFonts w:cstheme="minorHAnsi"/>
          <w:b/>
          <w:bCs/>
          <w:sz w:val="28"/>
          <w:szCs w:val="28"/>
        </w:rPr>
        <w:t>F</w:t>
      </w:r>
      <w:r w:rsidRPr="00F754CE">
        <w:rPr>
          <w:rFonts w:cstheme="minorHAnsi"/>
          <w:b/>
          <w:bCs/>
          <w:sz w:val="28"/>
          <w:szCs w:val="28"/>
        </w:rPr>
        <w:t xml:space="preserve">ruit </w:t>
      </w:r>
      <w:r w:rsidR="00F754CE" w:rsidRPr="00F754CE">
        <w:rPr>
          <w:rFonts w:cstheme="minorHAnsi"/>
          <w:b/>
          <w:bCs/>
          <w:sz w:val="28"/>
          <w:szCs w:val="28"/>
        </w:rPr>
        <w:t>S</w:t>
      </w:r>
      <w:r w:rsidRPr="00F754CE">
        <w:rPr>
          <w:rFonts w:cstheme="minorHAnsi"/>
          <w:b/>
          <w:bCs/>
          <w:sz w:val="28"/>
          <w:szCs w:val="28"/>
        </w:rPr>
        <w:t>eeds</w:t>
      </w:r>
    </w:p>
    <w:p w14:paraId="61535984" w14:textId="6A62E465" w:rsidR="00FB2A77" w:rsidRPr="009D2B33" w:rsidRDefault="00927D95" w:rsidP="001C64D1">
      <w:pPr>
        <w:spacing w:line="276" w:lineRule="auto"/>
        <w:jc w:val="both"/>
        <w:rPr>
          <w:rFonts w:cstheme="minorHAnsi"/>
          <w:sz w:val="24"/>
          <w:szCs w:val="24"/>
        </w:rPr>
      </w:pPr>
      <w:r w:rsidRPr="009D2B33">
        <w:rPr>
          <w:rFonts w:cstheme="minorHAnsi"/>
          <w:sz w:val="24"/>
          <w:szCs w:val="24"/>
        </w:rPr>
        <w:t xml:space="preserve">Without direct evidence, we </w:t>
      </w:r>
      <w:r w:rsidR="00E85C51" w:rsidRPr="009D2B33">
        <w:rPr>
          <w:rFonts w:cstheme="minorHAnsi"/>
          <w:sz w:val="24"/>
          <w:szCs w:val="24"/>
        </w:rPr>
        <w:t xml:space="preserve">can only </w:t>
      </w:r>
      <w:r w:rsidR="00FB2A77" w:rsidRPr="009D2B33">
        <w:rPr>
          <w:rFonts w:cstheme="minorHAnsi"/>
          <w:sz w:val="24"/>
          <w:szCs w:val="24"/>
        </w:rPr>
        <w:t xml:space="preserve">suggest </w:t>
      </w:r>
      <w:r w:rsidR="002D2BBD" w:rsidRPr="009D2B33">
        <w:rPr>
          <w:rFonts w:cstheme="minorHAnsi"/>
          <w:sz w:val="24"/>
          <w:szCs w:val="24"/>
        </w:rPr>
        <w:t>promising</w:t>
      </w:r>
      <w:r w:rsidR="006624CF" w:rsidRPr="009D2B33">
        <w:rPr>
          <w:rFonts w:cstheme="minorHAnsi"/>
          <w:sz w:val="24"/>
          <w:szCs w:val="24"/>
        </w:rPr>
        <w:t xml:space="preserve"> </w:t>
      </w:r>
      <w:r w:rsidRPr="009D2B33">
        <w:rPr>
          <w:rFonts w:cstheme="minorHAnsi"/>
          <w:sz w:val="24"/>
          <w:szCs w:val="24"/>
        </w:rPr>
        <w:t xml:space="preserve">historical </w:t>
      </w:r>
      <w:r w:rsidR="00CE51D4" w:rsidRPr="009D2B33">
        <w:rPr>
          <w:rFonts w:cstheme="minorHAnsi"/>
          <w:sz w:val="24"/>
          <w:szCs w:val="24"/>
        </w:rPr>
        <w:t>scenarios</w:t>
      </w:r>
      <w:r w:rsidR="00E85C51" w:rsidRPr="009D2B33">
        <w:rPr>
          <w:rFonts w:cstheme="minorHAnsi"/>
          <w:sz w:val="24"/>
          <w:szCs w:val="24"/>
        </w:rPr>
        <w:t xml:space="preserve"> </w:t>
      </w:r>
      <w:r w:rsidR="00FB2A77" w:rsidRPr="009D2B33">
        <w:rPr>
          <w:rFonts w:cstheme="minorHAnsi"/>
          <w:sz w:val="24"/>
          <w:szCs w:val="24"/>
        </w:rPr>
        <w:t xml:space="preserve">when </w:t>
      </w:r>
      <w:r w:rsidRPr="009D2B33">
        <w:rPr>
          <w:rFonts w:cstheme="minorHAnsi"/>
          <w:sz w:val="24"/>
          <w:szCs w:val="24"/>
        </w:rPr>
        <w:t>orchard</w:t>
      </w:r>
      <w:r w:rsidR="00341133" w:rsidRPr="009D2B33">
        <w:rPr>
          <w:rFonts w:cstheme="minorHAnsi"/>
          <w:sz w:val="24"/>
          <w:szCs w:val="24"/>
        </w:rPr>
        <w:t xml:space="preserve"> </w:t>
      </w:r>
      <w:r w:rsidR="00FB2A77" w:rsidRPr="009D2B33">
        <w:rPr>
          <w:rFonts w:cstheme="minorHAnsi"/>
          <w:sz w:val="24"/>
          <w:szCs w:val="24"/>
        </w:rPr>
        <w:t>fruits</w:t>
      </w:r>
      <w:r w:rsidR="002D2BBD" w:rsidRPr="009D2B33">
        <w:rPr>
          <w:rFonts w:cstheme="minorHAnsi"/>
          <w:sz w:val="24"/>
          <w:szCs w:val="24"/>
        </w:rPr>
        <w:t>, especially dates,</w:t>
      </w:r>
      <w:r w:rsidR="00FB2A77" w:rsidRPr="009D2B33">
        <w:rPr>
          <w:rFonts w:cstheme="minorHAnsi"/>
          <w:sz w:val="24"/>
          <w:szCs w:val="24"/>
        </w:rPr>
        <w:t xml:space="preserve"> </w:t>
      </w:r>
      <w:r w:rsidR="006624CF" w:rsidRPr="009D2B33">
        <w:rPr>
          <w:rFonts w:cstheme="minorHAnsi"/>
          <w:sz w:val="24"/>
          <w:szCs w:val="24"/>
        </w:rPr>
        <w:t xml:space="preserve">may have </w:t>
      </w:r>
      <w:r w:rsidR="00FB2A77" w:rsidRPr="009D2B33">
        <w:rPr>
          <w:rFonts w:cstheme="minorHAnsi"/>
          <w:sz w:val="24"/>
          <w:szCs w:val="24"/>
        </w:rPr>
        <w:t xml:space="preserve">first reached the </w:t>
      </w:r>
      <w:r w:rsidR="00C14906" w:rsidRPr="009D2B33">
        <w:rPr>
          <w:rFonts w:cstheme="minorHAnsi"/>
          <w:sz w:val="24"/>
          <w:szCs w:val="24"/>
        </w:rPr>
        <w:t>Big Bend</w:t>
      </w:r>
      <w:r w:rsidR="00724C35" w:rsidRPr="009D2B33">
        <w:rPr>
          <w:rFonts w:cstheme="minorHAnsi"/>
          <w:sz w:val="24"/>
          <w:szCs w:val="24"/>
        </w:rPr>
        <w:t>.</w:t>
      </w:r>
      <w:r w:rsidRPr="009D2B33">
        <w:rPr>
          <w:rFonts w:cstheme="minorHAnsi"/>
          <w:sz w:val="24"/>
          <w:szCs w:val="24"/>
        </w:rPr>
        <w:t xml:space="preserve"> Three such opportunities</w:t>
      </w:r>
      <w:r w:rsidR="00E85C51" w:rsidRPr="009D2B33">
        <w:rPr>
          <w:rFonts w:cstheme="minorHAnsi"/>
          <w:sz w:val="24"/>
          <w:szCs w:val="24"/>
        </w:rPr>
        <w:t xml:space="preserve"> </w:t>
      </w:r>
      <w:r w:rsidR="00CE51D4" w:rsidRPr="009D2B33">
        <w:rPr>
          <w:rFonts w:cstheme="minorHAnsi"/>
          <w:sz w:val="24"/>
          <w:szCs w:val="24"/>
        </w:rPr>
        <w:t>are</w:t>
      </w:r>
      <w:r w:rsidR="00E85C51" w:rsidRPr="009D2B33">
        <w:rPr>
          <w:rFonts w:cstheme="minorHAnsi"/>
          <w:sz w:val="24"/>
          <w:szCs w:val="24"/>
        </w:rPr>
        <w:t xml:space="preserve"> described below</w:t>
      </w:r>
      <w:r w:rsidR="00FB2A77" w:rsidRPr="009D2B33">
        <w:rPr>
          <w:rFonts w:cstheme="minorHAnsi"/>
          <w:sz w:val="24"/>
          <w:szCs w:val="24"/>
        </w:rPr>
        <w:t>.</w:t>
      </w:r>
      <w:r w:rsidR="00E85C51" w:rsidRPr="009D2B33">
        <w:rPr>
          <w:rFonts w:cstheme="minorHAnsi"/>
          <w:sz w:val="24"/>
          <w:szCs w:val="24"/>
        </w:rPr>
        <w:t xml:space="preserve"> </w:t>
      </w:r>
    </w:p>
    <w:p w14:paraId="699E7667" w14:textId="6D270E3B" w:rsidR="008A4D1F" w:rsidRPr="009D2B33" w:rsidRDefault="00EA1675" w:rsidP="001C64D1">
      <w:pPr>
        <w:spacing w:line="276" w:lineRule="auto"/>
        <w:jc w:val="both"/>
        <w:rPr>
          <w:rFonts w:cstheme="minorHAnsi"/>
          <w:sz w:val="24"/>
          <w:szCs w:val="24"/>
        </w:rPr>
      </w:pPr>
      <w:r w:rsidRPr="009D2B33">
        <w:rPr>
          <w:rFonts w:cstheme="minorHAnsi"/>
          <w:sz w:val="24"/>
          <w:szCs w:val="24"/>
        </w:rPr>
        <w:t xml:space="preserve">Just west of Big Bend Ranch State Park, where the Río Conchos </w:t>
      </w:r>
      <w:r w:rsidR="00D77A14" w:rsidRPr="009D2B33">
        <w:rPr>
          <w:rFonts w:cstheme="minorHAnsi"/>
          <w:sz w:val="24"/>
          <w:szCs w:val="24"/>
        </w:rPr>
        <w:t xml:space="preserve">from Mexico </w:t>
      </w:r>
      <w:r w:rsidRPr="009D2B33">
        <w:rPr>
          <w:rFonts w:cstheme="minorHAnsi"/>
          <w:sz w:val="24"/>
          <w:szCs w:val="24"/>
        </w:rPr>
        <w:t>joins the Rio Grande, i</w:t>
      </w:r>
      <w:r w:rsidR="00DC6224" w:rsidRPr="009D2B33">
        <w:rPr>
          <w:rFonts w:cstheme="minorHAnsi"/>
          <w:sz w:val="24"/>
          <w:szCs w:val="24"/>
        </w:rPr>
        <w:t xml:space="preserve">s an extensive floodplain area called La Junta de </w:t>
      </w:r>
      <w:proofErr w:type="spellStart"/>
      <w:r w:rsidR="00DC6224" w:rsidRPr="009D2B33">
        <w:rPr>
          <w:rFonts w:cstheme="minorHAnsi"/>
          <w:sz w:val="24"/>
          <w:szCs w:val="24"/>
        </w:rPr>
        <w:t>los</w:t>
      </w:r>
      <w:proofErr w:type="spellEnd"/>
      <w:r w:rsidR="00DC6224" w:rsidRPr="009D2B33">
        <w:rPr>
          <w:rFonts w:cstheme="minorHAnsi"/>
          <w:sz w:val="24"/>
          <w:szCs w:val="24"/>
        </w:rPr>
        <w:t xml:space="preserve"> Ríos</w:t>
      </w:r>
      <w:r w:rsidR="00CE51D4" w:rsidRPr="009D2B33">
        <w:rPr>
          <w:rFonts w:cstheme="minorHAnsi"/>
          <w:sz w:val="24"/>
          <w:szCs w:val="24"/>
        </w:rPr>
        <w:t xml:space="preserve"> (The Joining of the Rivers)</w:t>
      </w:r>
      <w:r w:rsidR="00DC6224" w:rsidRPr="009D2B33">
        <w:rPr>
          <w:rFonts w:cstheme="minorHAnsi"/>
          <w:sz w:val="24"/>
          <w:szCs w:val="24"/>
        </w:rPr>
        <w:t xml:space="preserve">. </w:t>
      </w:r>
      <w:r w:rsidR="0089415E" w:rsidRPr="009D2B33">
        <w:rPr>
          <w:rFonts w:cstheme="minorHAnsi"/>
          <w:sz w:val="24"/>
          <w:szCs w:val="24"/>
        </w:rPr>
        <w:t xml:space="preserve">A cluster of centuries-old permanent agricultural villages exists on the </w:t>
      </w:r>
      <w:r w:rsidR="00D77A14" w:rsidRPr="009D2B33">
        <w:rPr>
          <w:rFonts w:cstheme="minorHAnsi"/>
          <w:sz w:val="24"/>
          <w:szCs w:val="24"/>
        </w:rPr>
        <w:t>higher portions of the floodplain</w:t>
      </w:r>
      <w:r w:rsidR="00DC6224" w:rsidRPr="009D2B33">
        <w:rPr>
          <w:rFonts w:cstheme="minorHAnsi"/>
          <w:sz w:val="24"/>
          <w:szCs w:val="24"/>
        </w:rPr>
        <w:t xml:space="preserve">. </w:t>
      </w:r>
      <w:r w:rsidR="00927D95" w:rsidRPr="009D2B33">
        <w:rPr>
          <w:rFonts w:cstheme="minorHAnsi"/>
          <w:sz w:val="24"/>
          <w:szCs w:val="24"/>
        </w:rPr>
        <w:t>Today</w:t>
      </w:r>
      <w:r w:rsidR="00DC6224" w:rsidRPr="009D2B33">
        <w:rPr>
          <w:rFonts w:cstheme="minorHAnsi"/>
          <w:sz w:val="24"/>
          <w:szCs w:val="24"/>
        </w:rPr>
        <w:t xml:space="preserve"> it is an important </w:t>
      </w:r>
      <w:r w:rsidR="00D77A14" w:rsidRPr="009D2B33">
        <w:rPr>
          <w:rFonts w:cstheme="minorHAnsi"/>
          <w:sz w:val="24"/>
          <w:szCs w:val="24"/>
        </w:rPr>
        <w:t xml:space="preserve">international </w:t>
      </w:r>
      <w:r w:rsidR="00DC6224" w:rsidRPr="009D2B33">
        <w:rPr>
          <w:rFonts w:cstheme="minorHAnsi"/>
          <w:sz w:val="24"/>
          <w:szCs w:val="24"/>
        </w:rPr>
        <w:t xml:space="preserve">river crossing </w:t>
      </w:r>
      <w:r w:rsidR="00927D95" w:rsidRPr="009D2B33">
        <w:rPr>
          <w:rFonts w:cstheme="minorHAnsi"/>
          <w:sz w:val="24"/>
          <w:szCs w:val="24"/>
        </w:rPr>
        <w:t>between</w:t>
      </w:r>
      <w:r w:rsidR="00DC6224" w:rsidRPr="009D2B33">
        <w:rPr>
          <w:rFonts w:cstheme="minorHAnsi"/>
          <w:sz w:val="24"/>
          <w:szCs w:val="24"/>
        </w:rPr>
        <w:t xml:space="preserve"> Presidio</w:t>
      </w:r>
      <w:r w:rsidR="00F754CE">
        <w:rPr>
          <w:rFonts w:cstheme="minorHAnsi"/>
          <w:sz w:val="24"/>
          <w:szCs w:val="24"/>
        </w:rPr>
        <w:t>, Texas</w:t>
      </w:r>
      <w:r w:rsidR="00DC6224" w:rsidRPr="009D2B33">
        <w:rPr>
          <w:rFonts w:cstheme="minorHAnsi"/>
          <w:sz w:val="24"/>
          <w:szCs w:val="24"/>
        </w:rPr>
        <w:t xml:space="preserve"> </w:t>
      </w:r>
      <w:r w:rsidR="00927D95" w:rsidRPr="009D2B33">
        <w:rPr>
          <w:rFonts w:cstheme="minorHAnsi"/>
          <w:sz w:val="24"/>
          <w:szCs w:val="24"/>
        </w:rPr>
        <w:t>and</w:t>
      </w:r>
      <w:r w:rsidR="00DC6224" w:rsidRPr="009D2B33">
        <w:rPr>
          <w:rFonts w:cstheme="minorHAnsi"/>
          <w:sz w:val="24"/>
          <w:szCs w:val="24"/>
        </w:rPr>
        <w:t xml:space="preserve"> </w:t>
      </w:r>
      <w:proofErr w:type="spellStart"/>
      <w:r w:rsidR="00DC6224" w:rsidRPr="009D2B33">
        <w:rPr>
          <w:rFonts w:cstheme="minorHAnsi"/>
          <w:sz w:val="24"/>
          <w:szCs w:val="24"/>
        </w:rPr>
        <w:t>Ojinaga</w:t>
      </w:r>
      <w:proofErr w:type="spellEnd"/>
      <w:r w:rsidR="00F754CE">
        <w:rPr>
          <w:rFonts w:cstheme="minorHAnsi"/>
          <w:sz w:val="24"/>
          <w:szCs w:val="24"/>
        </w:rPr>
        <w:t>, Mexico</w:t>
      </w:r>
      <w:r w:rsidR="00074001" w:rsidRPr="009D2B33">
        <w:rPr>
          <w:rFonts w:cstheme="minorHAnsi"/>
          <w:sz w:val="24"/>
          <w:szCs w:val="24"/>
        </w:rPr>
        <w:t xml:space="preserve">. </w:t>
      </w:r>
      <w:r w:rsidR="009663E2" w:rsidRPr="009D2B33">
        <w:rPr>
          <w:rFonts w:cstheme="minorHAnsi"/>
          <w:sz w:val="24"/>
          <w:szCs w:val="24"/>
        </w:rPr>
        <w:t xml:space="preserve">In 1715, Juan </w:t>
      </w:r>
      <w:proofErr w:type="spellStart"/>
      <w:r w:rsidR="009663E2" w:rsidRPr="009D2B33">
        <w:rPr>
          <w:rFonts w:cstheme="minorHAnsi"/>
          <w:sz w:val="24"/>
          <w:szCs w:val="24"/>
        </w:rPr>
        <w:t>Trasviñas</w:t>
      </w:r>
      <w:proofErr w:type="spellEnd"/>
      <w:r w:rsidR="00FD4E67" w:rsidRPr="009D2B33">
        <w:rPr>
          <w:rFonts w:cstheme="minorHAnsi"/>
          <w:sz w:val="24"/>
          <w:szCs w:val="24"/>
        </w:rPr>
        <w:t xml:space="preserve"> </w:t>
      </w:r>
      <w:proofErr w:type="spellStart"/>
      <w:r w:rsidR="00FD4E67" w:rsidRPr="009D2B33">
        <w:rPr>
          <w:rFonts w:cstheme="minorHAnsi"/>
          <w:sz w:val="24"/>
          <w:szCs w:val="24"/>
        </w:rPr>
        <w:t>Retes</w:t>
      </w:r>
      <w:proofErr w:type="spellEnd"/>
      <w:r w:rsidR="00FD4E67" w:rsidRPr="009D2B33">
        <w:rPr>
          <w:rFonts w:cstheme="minorHAnsi"/>
          <w:sz w:val="24"/>
          <w:szCs w:val="24"/>
        </w:rPr>
        <w:t xml:space="preserve">, lieutenant governor of Nuevo </w:t>
      </w:r>
      <w:proofErr w:type="spellStart"/>
      <w:r w:rsidR="00FD4E67" w:rsidRPr="009D2B33">
        <w:rPr>
          <w:rFonts w:cstheme="minorHAnsi"/>
          <w:sz w:val="24"/>
          <w:szCs w:val="24"/>
        </w:rPr>
        <w:t>Viscayas</w:t>
      </w:r>
      <w:proofErr w:type="spellEnd"/>
      <w:r w:rsidR="00341133" w:rsidRPr="009D2B33">
        <w:rPr>
          <w:rFonts w:cstheme="minorHAnsi"/>
          <w:sz w:val="24"/>
          <w:szCs w:val="24"/>
        </w:rPr>
        <w:t>,</w:t>
      </w:r>
      <w:r w:rsidR="00FD4E67" w:rsidRPr="009D2B33">
        <w:rPr>
          <w:rFonts w:cstheme="minorHAnsi"/>
          <w:sz w:val="24"/>
          <w:szCs w:val="24"/>
        </w:rPr>
        <w:t xml:space="preserve"> </w:t>
      </w:r>
      <w:r w:rsidR="00341133" w:rsidRPr="009D2B33">
        <w:rPr>
          <w:rFonts w:cstheme="minorHAnsi"/>
          <w:sz w:val="24"/>
          <w:szCs w:val="24"/>
        </w:rPr>
        <w:t xml:space="preserve">led an expedition </w:t>
      </w:r>
      <w:r w:rsidR="00B71CF5" w:rsidRPr="009D2B33">
        <w:rPr>
          <w:rFonts w:cstheme="minorHAnsi"/>
          <w:sz w:val="24"/>
          <w:szCs w:val="24"/>
        </w:rPr>
        <w:t xml:space="preserve">from Durango </w:t>
      </w:r>
      <w:r w:rsidR="00341133" w:rsidRPr="009D2B33">
        <w:rPr>
          <w:rFonts w:cstheme="minorHAnsi"/>
          <w:sz w:val="24"/>
          <w:szCs w:val="24"/>
        </w:rPr>
        <w:t xml:space="preserve">to the site and </w:t>
      </w:r>
      <w:r w:rsidR="00C72F78" w:rsidRPr="009D2B33">
        <w:rPr>
          <w:rFonts w:cstheme="minorHAnsi"/>
          <w:sz w:val="24"/>
          <w:szCs w:val="24"/>
        </w:rPr>
        <w:t xml:space="preserve">during his visit </w:t>
      </w:r>
      <w:r w:rsidR="00341133" w:rsidRPr="009D2B33">
        <w:rPr>
          <w:rFonts w:cstheme="minorHAnsi"/>
          <w:sz w:val="24"/>
          <w:szCs w:val="24"/>
        </w:rPr>
        <w:t>distribut</w:t>
      </w:r>
      <w:r w:rsidR="00C72F78" w:rsidRPr="009D2B33">
        <w:rPr>
          <w:rFonts w:cstheme="minorHAnsi"/>
          <w:sz w:val="24"/>
          <w:szCs w:val="24"/>
        </w:rPr>
        <w:t xml:space="preserve">ed unspecified </w:t>
      </w:r>
      <w:r w:rsidR="00341133" w:rsidRPr="009D2B33">
        <w:rPr>
          <w:rFonts w:cstheme="minorHAnsi"/>
          <w:sz w:val="24"/>
          <w:szCs w:val="24"/>
        </w:rPr>
        <w:t>fruit tree</w:t>
      </w:r>
      <w:r w:rsidR="00C72F78" w:rsidRPr="009D2B33">
        <w:rPr>
          <w:rFonts w:cstheme="minorHAnsi"/>
          <w:sz w:val="24"/>
          <w:szCs w:val="24"/>
        </w:rPr>
        <w:t xml:space="preserve"> </w:t>
      </w:r>
      <w:r w:rsidR="00341133" w:rsidRPr="009D2B33">
        <w:rPr>
          <w:rFonts w:cstheme="minorHAnsi"/>
          <w:sz w:val="24"/>
          <w:szCs w:val="24"/>
        </w:rPr>
        <w:t>s</w:t>
      </w:r>
      <w:r w:rsidR="00C72F78" w:rsidRPr="009D2B33">
        <w:rPr>
          <w:rFonts w:cstheme="minorHAnsi"/>
          <w:sz w:val="24"/>
          <w:szCs w:val="24"/>
        </w:rPr>
        <w:t>eeds</w:t>
      </w:r>
      <w:r w:rsidR="00341133" w:rsidRPr="009D2B33">
        <w:rPr>
          <w:rFonts w:cstheme="minorHAnsi"/>
          <w:sz w:val="24"/>
          <w:szCs w:val="24"/>
        </w:rPr>
        <w:t xml:space="preserve"> </w:t>
      </w:r>
      <w:r w:rsidR="00C72F78" w:rsidRPr="009D2B33">
        <w:rPr>
          <w:rFonts w:cstheme="minorHAnsi"/>
          <w:sz w:val="24"/>
          <w:szCs w:val="24"/>
        </w:rPr>
        <w:t xml:space="preserve">to farmers </w:t>
      </w:r>
      <w:r w:rsidR="00341133" w:rsidRPr="009D2B33">
        <w:rPr>
          <w:rFonts w:cstheme="minorHAnsi"/>
          <w:sz w:val="24"/>
          <w:szCs w:val="24"/>
        </w:rPr>
        <w:t xml:space="preserve">(Madrid 1996). </w:t>
      </w:r>
      <w:r w:rsidR="00D77A14" w:rsidRPr="009D2B33">
        <w:rPr>
          <w:rFonts w:cstheme="minorHAnsi"/>
          <w:sz w:val="24"/>
          <w:szCs w:val="24"/>
        </w:rPr>
        <w:t xml:space="preserve">This </w:t>
      </w:r>
      <w:r w:rsidR="00F754CE">
        <w:rPr>
          <w:rFonts w:cstheme="minorHAnsi"/>
          <w:sz w:val="24"/>
          <w:szCs w:val="24"/>
        </w:rPr>
        <w:t xml:space="preserve">event </w:t>
      </w:r>
      <w:r w:rsidR="008E0667" w:rsidRPr="009D2B33">
        <w:rPr>
          <w:rFonts w:cstheme="minorHAnsi"/>
          <w:sz w:val="24"/>
          <w:szCs w:val="24"/>
        </w:rPr>
        <w:t>represents an</w:t>
      </w:r>
      <w:r w:rsidR="00355527" w:rsidRPr="009D2B33">
        <w:rPr>
          <w:rFonts w:cstheme="minorHAnsi"/>
          <w:sz w:val="24"/>
          <w:szCs w:val="24"/>
        </w:rPr>
        <w:t xml:space="preserve"> early chance for date palm introduction.</w:t>
      </w:r>
    </w:p>
    <w:p w14:paraId="2B0B5926" w14:textId="0B057FB1" w:rsidR="00FB2A77" w:rsidRPr="009D2B33" w:rsidRDefault="00341133" w:rsidP="001C64D1">
      <w:pPr>
        <w:spacing w:line="276" w:lineRule="auto"/>
        <w:jc w:val="both"/>
        <w:rPr>
          <w:rFonts w:cstheme="minorHAnsi"/>
          <w:sz w:val="24"/>
          <w:szCs w:val="24"/>
        </w:rPr>
      </w:pPr>
      <w:r w:rsidRPr="009D2B33">
        <w:rPr>
          <w:rFonts w:cstheme="minorHAnsi"/>
          <w:sz w:val="24"/>
          <w:szCs w:val="24"/>
        </w:rPr>
        <w:t>A</w:t>
      </w:r>
      <w:r w:rsidR="00F754CE">
        <w:rPr>
          <w:rFonts w:cstheme="minorHAnsi"/>
          <w:sz w:val="24"/>
          <w:szCs w:val="24"/>
        </w:rPr>
        <w:t xml:space="preserve"> second</w:t>
      </w:r>
      <w:r w:rsidRPr="009D2B33">
        <w:rPr>
          <w:rFonts w:cstheme="minorHAnsi"/>
          <w:sz w:val="24"/>
          <w:szCs w:val="24"/>
        </w:rPr>
        <w:t xml:space="preserve"> </w:t>
      </w:r>
      <w:r w:rsidR="00C9290D" w:rsidRPr="009D2B33">
        <w:rPr>
          <w:rFonts w:cstheme="minorHAnsi"/>
          <w:sz w:val="24"/>
          <w:szCs w:val="24"/>
        </w:rPr>
        <w:t xml:space="preserve">historic </w:t>
      </w:r>
      <w:r w:rsidR="00CE51D4" w:rsidRPr="009D2B33">
        <w:rPr>
          <w:rFonts w:cstheme="minorHAnsi"/>
          <w:sz w:val="24"/>
          <w:szCs w:val="24"/>
        </w:rPr>
        <w:t>scenario</w:t>
      </w:r>
      <w:r w:rsidR="00C9290D" w:rsidRPr="009D2B33">
        <w:rPr>
          <w:rFonts w:cstheme="minorHAnsi"/>
          <w:sz w:val="24"/>
          <w:szCs w:val="24"/>
        </w:rPr>
        <w:t xml:space="preserve"> </w:t>
      </w:r>
      <w:r w:rsidR="00D77A14" w:rsidRPr="009D2B33">
        <w:rPr>
          <w:rFonts w:cstheme="minorHAnsi"/>
          <w:sz w:val="24"/>
          <w:szCs w:val="24"/>
        </w:rPr>
        <w:t xml:space="preserve">for date </w:t>
      </w:r>
      <w:r w:rsidR="00F754CE">
        <w:rPr>
          <w:rFonts w:cstheme="minorHAnsi"/>
          <w:sz w:val="24"/>
          <w:szCs w:val="24"/>
        </w:rPr>
        <w:t xml:space="preserve">palm </w:t>
      </w:r>
      <w:r w:rsidR="00D77A14" w:rsidRPr="009D2B33">
        <w:rPr>
          <w:rFonts w:cstheme="minorHAnsi"/>
          <w:sz w:val="24"/>
          <w:szCs w:val="24"/>
        </w:rPr>
        <w:t xml:space="preserve">introduction </w:t>
      </w:r>
      <w:r w:rsidR="00C9290D" w:rsidRPr="009D2B33">
        <w:rPr>
          <w:rFonts w:cstheme="minorHAnsi"/>
          <w:sz w:val="24"/>
          <w:szCs w:val="24"/>
        </w:rPr>
        <w:t xml:space="preserve">was </w:t>
      </w:r>
      <w:r w:rsidR="00F754CE">
        <w:rPr>
          <w:rFonts w:cstheme="minorHAnsi"/>
          <w:sz w:val="24"/>
          <w:szCs w:val="24"/>
        </w:rPr>
        <w:t>the</w:t>
      </w:r>
      <w:r w:rsidR="00FB2A77" w:rsidRPr="009D2B33">
        <w:rPr>
          <w:rFonts w:cstheme="minorHAnsi"/>
          <w:sz w:val="24"/>
          <w:szCs w:val="24"/>
        </w:rPr>
        <w:t xml:space="preserve"> </w:t>
      </w:r>
      <w:r w:rsidR="00CE51D4" w:rsidRPr="009D2B33">
        <w:rPr>
          <w:rFonts w:cstheme="minorHAnsi"/>
          <w:sz w:val="24"/>
          <w:szCs w:val="24"/>
        </w:rPr>
        <w:t xml:space="preserve">period </w:t>
      </w:r>
      <w:r w:rsidR="00FB2A77" w:rsidRPr="009D2B33">
        <w:rPr>
          <w:rFonts w:cstheme="minorHAnsi"/>
          <w:sz w:val="24"/>
          <w:szCs w:val="24"/>
        </w:rPr>
        <w:t>177</w:t>
      </w:r>
      <w:r w:rsidR="006624CF" w:rsidRPr="009D2B33">
        <w:rPr>
          <w:rFonts w:cstheme="minorHAnsi"/>
          <w:sz w:val="24"/>
          <w:szCs w:val="24"/>
        </w:rPr>
        <w:t>2</w:t>
      </w:r>
      <w:r w:rsidR="002A4915" w:rsidRPr="009D2B33">
        <w:rPr>
          <w:rFonts w:cstheme="minorHAnsi"/>
          <w:sz w:val="24"/>
          <w:szCs w:val="24"/>
        </w:rPr>
        <w:t>–</w:t>
      </w:r>
      <w:r w:rsidR="006624CF" w:rsidRPr="009D2B33">
        <w:rPr>
          <w:rFonts w:cstheme="minorHAnsi"/>
          <w:sz w:val="24"/>
          <w:szCs w:val="24"/>
        </w:rPr>
        <w:t>178</w:t>
      </w:r>
      <w:r w:rsidR="00396A3B" w:rsidRPr="009D2B33">
        <w:rPr>
          <w:rFonts w:cstheme="minorHAnsi"/>
          <w:sz w:val="24"/>
          <w:szCs w:val="24"/>
        </w:rPr>
        <w:t>4</w:t>
      </w:r>
      <w:r w:rsidR="004E5FDC" w:rsidRPr="009D2B33">
        <w:rPr>
          <w:rFonts w:cstheme="minorHAnsi"/>
          <w:sz w:val="24"/>
          <w:szCs w:val="24"/>
        </w:rPr>
        <w:t>. A</w:t>
      </w:r>
      <w:r w:rsidR="00CD4752" w:rsidRPr="009D2B33">
        <w:rPr>
          <w:rFonts w:cstheme="minorHAnsi"/>
          <w:sz w:val="24"/>
          <w:szCs w:val="24"/>
        </w:rPr>
        <w:t>long</w:t>
      </w:r>
      <w:r w:rsidR="00025AB1" w:rsidRPr="009D2B33">
        <w:rPr>
          <w:rFonts w:cstheme="minorHAnsi"/>
          <w:sz w:val="24"/>
          <w:szCs w:val="24"/>
        </w:rPr>
        <w:t xml:space="preserve"> a minor </w:t>
      </w:r>
      <w:r w:rsidR="00CD4752" w:rsidRPr="009D2B33">
        <w:rPr>
          <w:rFonts w:cstheme="minorHAnsi"/>
          <w:sz w:val="24"/>
          <w:szCs w:val="24"/>
        </w:rPr>
        <w:t>byway</w:t>
      </w:r>
      <w:r w:rsidR="00025AB1" w:rsidRPr="009D2B33">
        <w:rPr>
          <w:rFonts w:cstheme="minorHAnsi"/>
          <w:sz w:val="24"/>
          <w:szCs w:val="24"/>
        </w:rPr>
        <w:t xml:space="preserve"> </w:t>
      </w:r>
      <w:r w:rsidR="00CD4752" w:rsidRPr="009D2B33">
        <w:rPr>
          <w:rFonts w:cstheme="minorHAnsi"/>
          <w:sz w:val="24"/>
          <w:szCs w:val="24"/>
        </w:rPr>
        <w:t xml:space="preserve">just east </w:t>
      </w:r>
      <w:r w:rsidR="00025AB1" w:rsidRPr="009D2B33">
        <w:rPr>
          <w:rFonts w:cstheme="minorHAnsi"/>
          <w:sz w:val="24"/>
          <w:szCs w:val="24"/>
        </w:rPr>
        <w:t xml:space="preserve">of </w:t>
      </w:r>
      <w:proofErr w:type="spellStart"/>
      <w:r w:rsidR="00025AB1" w:rsidRPr="009D2B33">
        <w:rPr>
          <w:rFonts w:cstheme="minorHAnsi"/>
          <w:sz w:val="24"/>
          <w:szCs w:val="24"/>
        </w:rPr>
        <w:t>Dunmire’s</w:t>
      </w:r>
      <w:proofErr w:type="spellEnd"/>
      <w:r w:rsidR="00025AB1" w:rsidRPr="009D2B33">
        <w:rPr>
          <w:rFonts w:cstheme="minorHAnsi"/>
          <w:sz w:val="24"/>
          <w:szCs w:val="24"/>
        </w:rPr>
        <w:t xml:space="preserve"> (2004) Western Corridor of Spanish settlement, </w:t>
      </w:r>
      <w:r w:rsidR="00FB2A77" w:rsidRPr="009D2B33">
        <w:rPr>
          <w:rFonts w:cstheme="minorHAnsi"/>
          <w:sz w:val="24"/>
          <w:szCs w:val="24"/>
        </w:rPr>
        <w:t>presidio</w:t>
      </w:r>
      <w:r w:rsidR="00025AB1" w:rsidRPr="009D2B33">
        <w:rPr>
          <w:rFonts w:cstheme="minorHAnsi"/>
          <w:sz w:val="24"/>
          <w:szCs w:val="24"/>
        </w:rPr>
        <w:t>-missions</w:t>
      </w:r>
      <w:r w:rsidR="00FB2A77" w:rsidRPr="009D2B33">
        <w:rPr>
          <w:rFonts w:cstheme="minorHAnsi"/>
          <w:sz w:val="24"/>
          <w:szCs w:val="24"/>
        </w:rPr>
        <w:t xml:space="preserve"> </w:t>
      </w:r>
      <w:r w:rsidR="00025AB1" w:rsidRPr="009D2B33">
        <w:rPr>
          <w:rFonts w:cstheme="minorHAnsi"/>
          <w:sz w:val="24"/>
          <w:szCs w:val="24"/>
        </w:rPr>
        <w:t>were built at</w:t>
      </w:r>
      <w:r w:rsidR="00FB2A77" w:rsidRPr="009D2B33">
        <w:rPr>
          <w:rFonts w:cstheme="minorHAnsi"/>
          <w:sz w:val="24"/>
          <w:szCs w:val="24"/>
        </w:rPr>
        <w:t xml:space="preserve"> San Vicente and San Carlos, </w:t>
      </w:r>
      <w:r w:rsidRPr="009D2B33">
        <w:rPr>
          <w:rFonts w:cstheme="minorHAnsi"/>
          <w:sz w:val="24"/>
          <w:szCs w:val="24"/>
        </w:rPr>
        <w:t>Mexico</w:t>
      </w:r>
      <w:r w:rsidR="00CD4752" w:rsidRPr="009D2B33">
        <w:rPr>
          <w:rFonts w:cstheme="minorHAnsi"/>
          <w:sz w:val="24"/>
          <w:szCs w:val="24"/>
        </w:rPr>
        <w:t>. Located</w:t>
      </w:r>
      <w:r w:rsidRPr="009D2B33">
        <w:rPr>
          <w:rFonts w:cstheme="minorHAnsi"/>
          <w:sz w:val="24"/>
          <w:szCs w:val="24"/>
        </w:rPr>
        <w:t xml:space="preserve"> </w:t>
      </w:r>
      <w:r w:rsidR="00FB2A77" w:rsidRPr="009D2B33">
        <w:rPr>
          <w:rFonts w:cstheme="minorHAnsi"/>
          <w:sz w:val="24"/>
          <w:szCs w:val="24"/>
        </w:rPr>
        <w:t xml:space="preserve">a few miles </w:t>
      </w:r>
      <w:r w:rsidR="00025AB1" w:rsidRPr="009D2B33">
        <w:rPr>
          <w:rFonts w:cstheme="minorHAnsi"/>
          <w:sz w:val="24"/>
          <w:szCs w:val="24"/>
        </w:rPr>
        <w:t xml:space="preserve">below the southern sweep of </w:t>
      </w:r>
      <w:r w:rsidR="00F754CE">
        <w:rPr>
          <w:rFonts w:cstheme="minorHAnsi"/>
          <w:sz w:val="24"/>
          <w:szCs w:val="24"/>
        </w:rPr>
        <w:t xml:space="preserve">the </w:t>
      </w:r>
      <w:r w:rsidR="00FB2A77" w:rsidRPr="009D2B33">
        <w:rPr>
          <w:rFonts w:cstheme="minorHAnsi"/>
          <w:sz w:val="24"/>
          <w:szCs w:val="24"/>
        </w:rPr>
        <w:t>Rio Grande</w:t>
      </w:r>
      <w:r w:rsidR="006624CF" w:rsidRPr="009D2B33">
        <w:rPr>
          <w:rFonts w:cstheme="minorHAnsi"/>
          <w:sz w:val="24"/>
          <w:szCs w:val="24"/>
        </w:rPr>
        <w:t>,</w:t>
      </w:r>
      <w:r w:rsidR="00FB2A77" w:rsidRPr="009D2B33">
        <w:rPr>
          <w:rFonts w:cstheme="minorHAnsi"/>
          <w:sz w:val="24"/>
          <w:szCs w:val="24"/>
        </w:rPr>
        <w:t xml:space="preserve"> </w:t>
      </w:r>
      <w:r w:rsidR="00CD4752" w:rsidRPr="009D2B33">
        <w:rPr>
          <w:rFonts w:cstheme="minorHAnsi"/>
          <w:sz w:val="24"/>
          <w:szCs w:val="24"/>
        </w:rPr>
        <w:t xml:space="preserve">the </w:t>
      </w:r>
      <w:r w:rsidR="00355527" w:rsidRPr="009D2B33">
        <w:rPr>
          <w:rFonts w:cstheme="minorHAnsi"/>
          <w:sz w:val="24"/>
          <w:szCs w:val="24"/>
        </w:rPr>
        <w:t>intention</w:t>
      </w:r>
      <w:r w:rsidR="00CD4752" w:rsidRPr="009D2B33">
        <w:rPr>
          <w:rFonts w:cstheme="minorHAnsi"/>
          <w:sz w:val="24"/>
          <w:szCs w:val="24"/>
        </w:rPr>
        <w:t xml:space="preserve"> was </w:t>
      </w:r>
      <w:r w:rsidR="00FB2A77" w:rsidRPr="009D2B33">
        <w:rPr>
          <w:rFonts w:cstheme="minorHAnsi"/>
          <w:sz w:val="24"/>
          <w:szCs w:val="24"/>
        </w:rPr>
        <w:t xml:space="preserve">to </w:t>
      </w:r>
      <w:r w:rsidR="00451E07" w:rsidRPr="009D2B33">
        <w:rPr>
          <w:rFonts w:cstheme="minorHAnsi"/>
          <w:sz w:val="24"/>
          <w:szCs w:val="24"/>
        </w:rPr>
        <w:t>gain</w:t>
      </w:r>
      <w:r w:rsidR="00FB2A77" w:rsidRPr="009D2B33">
        <w:rPr>
          <w:rFonts w:cstheme="minorHAnsi"/>
          <w:sz w:val="24"/>
          <w:szCs w:val="24"/>
        </w:rPr>
        <w:t xml:space="preserve"> military control of th</w:t>
      </w:r>
      <w:r w:rsidR="00CD4752" w:rsidRPr="009D2B33">
        <w:rPr>
          <w:rFonts w:cstheme="minorHAnsi"/>
          <w:sz w:val="24"/>
          <w:szCs w:val="24"/>
        </w:rPr>
        <w:t xml:space="preserve">e </w:t>
      </w:r>
      <w:r w:rsidR="00396A3B" w:rsidRPr="009D2B33">
        <w:rPr>
          <w:rFonts w:cstheme="minorHAnsi"/>
          <w:sz w:val="24"/>
          <w:szCs w:val="24"/>
        </w:rPr>
        <w:t>remote</w:t>
      </w:r>
      <w:r w:rsidR="00451E07" w:rsidRPr="009D2B33">
        <w:rPr>
          <w:rFonts w:cstheme="minorHAnsi"/>
          <w:sz w:val="24"/>
          <w:szCs w:val="24"/>
        </w:rPr>
        <w:t xml:space="preserve"> </w:t>
      </w:r>
      <w:r w:rsidR="00FB2A77" w:rsidRPr="009D2B33">
        <w:rPr>
          <w:rFonts w:cstheme="minorHAnsi"/>
          <w:sz w:val="24"/>
          <w:szCs w:val="24"/>
        </w:rPr>
        <w:t xml:space="preserve">area </w:t>
      </w:r>
      <w:r w:rsidR="00451E07" w:rsidRPr="009D2B33">
        <w:rPr>
          <w:rFonts w:cstheme="minorHAnsi"/>
          <w:sz w:val="24"/>
          <w:szCs w:val="24"/>
        </w:rPr>
        <w:t xml:space="preserve">and </w:t>
      </w:r>
      <w:r w:rsidR="006624CF" w:rsidRPr="009D2B33">
        <w:rPr>
          <w:rFonts w:cstheme="minorHAnsi"/>
          <w:sz w:val="24"/>
          <w:szCs w:val="24"/>
        </w:rPr>
        <w:t>to convert</w:t>
      </w:r>
      <w:r w:rsidR="00FB2A77" w:rsidRPr="009D2B33">
        <w:rPr>
          <w:rFonts w:cstheme="minorHAnsi"/>
          <w:sz w:val="24"/>
          <w:szCs w:val="24"/>
        </w:rPr>
        <w:t xml:space="preserve"> </w:t>
      </w:r>
      <w:r w:rsidR="00EA42D9">
        <w:rPr>
          <w:rFonts w:cstheme="minorHAnsi"/>
          <w:sz w:val="24"/>
          <w:szCs w:val="24"/>
        </w:rPr>
        <w:t>Indigenous</w:t>
      </w:r>
      <w:r w:rsidR="00FB2A77" w:rsidRPr="009D2B33">
        <w:rPr>
          <w:rFonts w:cstheme="minorHAnsi"/>
          <w:sz w:val="24"/>
          <w:szCs w:val="24"/>
        </w:rPr>
        <w:t xml:space="preserve"> people to the Catholic faith</w:t>
      </w:r>
      <w:r w:rsidR="00074001" w:rsidRPr="009D2B33">
        <w:rPr>
          <w:rFonts w:cstheme="minorHAnsi"/>
          <w:sz w:val="24"/>
          <w:szCs w:val="24"/>
        </w:rPr>
        <w:t xml:space="preserve">. </w:t>
      </w:r>
      <w:r w:rsidR="00451E07" w:rsidRPr="009D2B33">
        <w:rPr>
          <w:rFonts w:cstheme="minorHAnsi"/>
          <w:sz w:val="24"/>
          <w:szCs w:val="24"/>
        </w:rPr>
        <w:t>The</w:t>
      </w:r>
      <w:r w:rsidR="00F754CE">
        <w:rPr>
          <w:rFonts w:cstheme="minorHAnsi"/>
          <w:sz w:val="24"/>
          <w:szCs w:val="24"/>
        </w:rPr>
        <w:t>se</w:t>
      </w:r>
      <w:r w:rsidR="00451E07" w:rsidRPr="009D2B33">
        <w:rPr>
          <w:rFonts w:cstheme="minorHAnsi"/>
          <w:sz w:val="24"/>
          <w:szCs w:val="24"/>
        </w:rPr>
        <w:t xml:space="preserve"> settlements were abandoned in the early 1780s</w:t>
      </w:r>
      <w:r w:rsidR="004E5FDC" w:rsidRPr="009D2B33">
        <w:rPr>
          <w:rFonts w:cstheme="minorHAnsi"/>
          <w:sz w:val="24"/>
          <w:szCs w:val="24"/>
        </w:rPr>
        <w:t xml:space="preserve"> (Casey 1969</w:t>
      </w:r>
      <w:r w:rsidR="00F754CE">
        <w:rPr>
          <w:rFonts w:cstheme="minorHAnsi"/>
          <w:sz w:val="24"/>
          <w:szCs w:val="24"/>
        </w:rPr>
        <w:t>,</w:t>
      </w:r>
      <w:r w:rsidR="004E5FDC" w:rsidRPr="009D2B33">
        <w:rPr>
          <w:rFonts w:cstheme="minorHAnsi"/>
          <w:sz w:val="24"/>
          <w:szCs w:val="24"/>
        </w:rPr>
        <w:t xml:space="preserve"> Ivey 1990)</w:t>
      </w:r>
      <w:r w:rsidR="00451E07" w:rsidRPr="009D2B33">
        <w:rPr>
          <w:rFonts w:cstheme="minorHAnsi"/>
          <w:sz w:val="24"/>
          <w:szCs w:val="24"/>
        </w:rPr>
        <w:t>. Details</w:t>
      </w:r>
      <w:r w:rsidR="006624CF" w:rsidRPr="009D2B33">
        <w:rPr>
          <w:rFonts w:cstheme="minorHAnsi"/>
          <w:sz w:val="24"/>
          <w:szCs w:val="24"/>
        </w:rPr>
        <w:t xml:space="preserve"> of </w:t>
      </w:r>
      <w:r w:rsidR="007F36A6" w:rsidRPr="009D2B33">
        <w:rPr>
          <w:rFonts w:cstheme="minorHAnsi"/>
          <w:sz w:val="24"/>
          <w:szCs w:val="24"/>
        </w:rPr>
        <w:t xml:space="preserve">specific </w:t>
      </w:r>
      <w:r w:rsidR="006624CF" w:rsidRPr="009D2B33">
        <w:rPr>
          <w:rFonts w:cstheme="minorHAnsi"/>
          <w:sz w:val="24"/>
          <w:szCs w:val="24"/>
        </w:rPr>
        <w:t xml:space="preserve">agricultural activities </w:t>
      </w:r>
      <w:r w:rsidR="00C9290D" w:rsidRPr="009D2B33">
        <w:rPr>
          <w:rFonts w:cstheme="minorHAnsi"/>
          <w:sz w:val="24"/>
          <w:szCs w:val="24"/>
        </w:rPr>
        <w:t>could not be found</w:t>
      </w:r>
      <w:r w:rsidR="00451E07" w:rsidRPr="009D2B33">
        <w:rPr>
          <w:rFonts w:cstheme="minorHAnsi"/>
          <w:sz w:val="24"/>
          <w:szCs w:val="24"/>
        </w:rPr>
        <w:t xml:space="preserve">, </w:t>
      </w:r>
      <w:r w:rsidR="006624CF" w:rsidRPr="009D2B33">
        <w:rPr>
          <w:rFonts w:cstheme="minorHAnsi"/>
          <w:sz w:val="24"/>
          <w:szCs w:val="24"/>
        </w:rPr>
        <w:t xml:space="preserve">but it is worth noting that </w:t>
      </w:r>
      <w:r w:rsidR="00D37B58" w:rsidRPr="009D2B33">
        <w:rPr>
          <w:rFonts w:cstheme="minorHAnsi"/>
          <w:sz w:val="24"/>
          <w:szCs w:val="24"/>
        </w:rPr>
        <w:t>concomitantly Spanish</w:t>
      </w:r>
      <w:r w:rsidR="006624CF" w:rsidRPr="009D2B33">
        <w:rPr>
          <w:rFonts w:cstheme="minorHAnsi"/>
          <w:sz w:val="24"/>
          <w:szCs w:val="24"/>
        </w:rPr>
        <w:t xml:space="preserve"> missions </w:t>
      </w:r>
      <w:r w:rsidR="00396A3B" w:rsidRPr="009D2B33">
        <w:rPr>
          <w:rFonts w:cstheme="minorHAnsi"/>
          <w:sz w:val="24"/>
          <w:szCs w:val="24"/>
        </w:rPr>
        <w:t>in Baja California</w:t>
      </w:r>
      <w:r w:rsidR="00CB1E93" w:rsidRPr="009D2B33">
        <w:rPr>
          <w:rFonts w:cstheme="minorHAnsi"/>
          <w:sz w:val="24"/>
          <w:szCs w:val="24"/>
        </w:rPr>
        <w:t xml:space="preserve"> (1770s)</w:t>
      </w:r>
      <w:r w:rsidR="00451E07" w:rsidRPr="009D2B33">
        <w:rPr>
          <w:rFonts w:cstheme="minorHAnsi"/>
          <w:sz w:val="24"/>
          <w:szCs w:val="24"/>
        </w:rPr>
        <w:t xml:space="preserve"> </w:t>
      </w:r>
      <w:r w:rsidR="00C9290D" w:rsidRPr="009D2B33">
        <w:rPr>
          <w:rFonts w:cstheme="minorHAnsi"/>
          <w:sz w:val="24"/>
          <w:szCs w:val="24"/>
        </w:rPr>
        <w:t xml:space="preserve">included the introduction of dates </w:t>
      </w:r>
      <w:r w:rsidR="006624CF" w:rsidRPr="009D2B33">
        <w:rPr>
          <w:rFonts w:cstheme="minorHAnsi"/>
          <w:sz w:val="24"/>
          <w:szCs w:val="24"/>
        </w:rPr>
        <w:t xml:space="preserve">among the </w:t>
      </w:r>
      <w:r w:rsidR="00451E07" w:rsidRPr="009D2B33">
        <w:rPr>
          <w:rFonts w:cstheme="minorHAnsi"/>
          <w:sz w:val="24"/>
          <w:szCs w:val="24"/>
        </w:rPr>
        <w:t xml:space="preserve">orchard </w:t>
      </w:r>
      <w:r w:rsidR="006624CF" w:rsidRPr="009D2B33">
        <w:rPr>
          <w:rFonts w:cstheme="minorHAnsi"/>
          <w:sz w:val="24"/>
          <w:szCs w:val="24"/>
        </w:rPr>
        <w:t xml:space="preserve">crops </w:t>
      </w:r>
      <w:r w:rsidR="00C9290D" w:rsidRPr="009D2B33">
        <w:rPr>
          <w:rFonts w:cstheme="minorHAnsi"/>
          <w:sz w:val="24"/>
          <w:szCs w:val="24"/>
        </w:rPr>
        <w:t xml:space="preserve">of mission gardens. </w:t>
      </w:r>
      <w:r w:rsidR="00927D95" w:rsidRPr="009D2B33">
        <w:rPr>
          <w:rFonts w:cstheme="minorHAnsi"/>
          <w:sz w:val="24"/>
          <w:szCs w:val="24"/>
        </w:rPr>
        <w:t>To the east, d</w:t>
      </w:r>
      <w:r w:rsidR="00396A3B" w:rsidRPr="009D2B33">
        <w:rPr>
          <w:rFonts w:cstheme="minorHAnsi"/>
          <w:sz w:val="24"/>
          <w:szCs w:val="24"/>
        </w:rPr>
        <w:t xml:space="preserve">ates </w:t>
      </w:r>
      <w:r w:rsidR="004E5FDC" w:rsidRPr="009D2B33">
        <w:rPr>
          <w:rFonts w:cstheme="minorHAnsi"/>
          <w:sz w:val="24"/>
          <w:szCs w:val="24"/>
        </w:rPr>
        <w:t xml:space="preserve">appear to have </w:t>
      </w:r>
      <w:r w:rsidR="00396A3B" w:rsidRPr="009D2B33">
        <w:rPr>
          <w:rFonts w:cstheme="minorHAnsi"/>
          <w:sz w:val="24"/>
          <w:szCs w:val="24"/>
        </w:rPr>
        <w:t xml:space="preserve">first </w:t>
      </w:r>
      <w:r w:rsidR="004E5FDC" w:rsidRPr="009D2B33">
        <w:rPr>
          <w:rFonts w:cstheme="minorHAnsi"/>
          <w:sz w:val="24"/>
          <w:szCs w:val="24"/>
        </w:rPr>
        <w:t>re</w:t>
      </w:r>
      <w:r w:rsidR="00CB1E93" w:rsidRPr="009D2B33">
        <w:rPr>
          <w:rFonts w:cstheme="minorHAnsi"/>
          <w:sz w:val="24"/>
          <w:szCs w:val="24"/>
        </w:rPr>
        <w:t>a</w:t>
      </w:r>
      <w:r w:rsidR="004E5FDC" w:rsidRPr="009D2B33">
        <w:rPr>
          <w:rFonts w:cstheme="minorHAnsi"/>
          <w:sz w:val="24"/>
          <w:szCs w:val="24"/>
        </w:rPr>
        <w:t>ched</w:t>
      </w:r>
      <w:r w:rsidR="00396A3B" w:rsidRPr="009D2B33">
        <w:rPr>
          <w:rFonts w:cstheme="minorHAnsi"/>
          <w:sz w:val="24"/>
          <w:szCs w:val="24"/>
        </w:rPr>
        <w:t xml:space="preserve"> the Lower Rio Grande Valley </w:t>
      </w:r>
      <w:r w:rsidR="007F36A6" w:rsidRPr="009D2B33">
        <w:rPr>
          <w:rFonts w:cstheme="minorHAnsi"/>
          <w:sz w:val="24"/>
          <w:szCs w:val="24"/>
        </w:rPr>
        <w:t xml:space="preserve">in the late 1700s </w:t>
      </w:r>
      <w:r w:rsidR="00355527" w:rsidRPr="009D2B33">
        <w:rPr>
          <w:rFonts w:cstheme="minorHAnsi"/>
          <w:sz w:val="24"/>
          <w:szCs w:val="24"/>
        </w:rPr>
        <w:t>to the</w:t>
      </w:r>
      <w:r w:rsidR="007F36A6" w:rsidRPr="009D2B33">
        <w:rPr>
          <w:rFonts w:cstheme="minorHAnsi"/>
          <w:sz w:val="24"/>
          <w:szCs w:val="24"/>
        </w:rPr>
        <w:t xml:space="preserve"> early 1800s</w:t>
      </w:r>
      <w:r w:rsidR="00CB1E93" w:rsidRPr="009D2B33">
        <w:rPr>
          <w:rFonts w:cstheme="minorHAnsi"/>
          <w:sz w:val="24"/>
          <w:szCs w:val="24"/>
        </w:rPr>
        <w:t>, along</w:t>
      </w:r>
      <w:r w:rsidR="00451E07" w:rsidRPr="009D2B33">
        <w:rPr>
          <w:rFonts w:cstheme="minorHAnsi"/>
          <w:sz w:val="24"/>
          <w:szCs w:val="24"/>
        </w:rPr>
        <w:t xml:space="preserve"> </w:t>
      </w:r>
      <w:proofErr w:type="spellStart"/>
      <w:r w:rsidR="00451E07" w:rsidRPr="009D2B33">
        <w:rPr>
          <w:rFonts w:cstheme="minorHAnsi"/>
          <w:sz w:val="24"/>
          <w:szCs w:val="24"/>
        </w:rPr>
        <w:t>Dunmire’s</w:t>
      </w:r>
      <w:proofErr w:type="spellEnd"/>
      <w:r w:rsidR="00451E07" w:rsidRPr="009D2B33">
        <w:rPr>
          <w:rFonts w:cstheme="minorHAnsi"/>
          <w:sz w:val="24"/>
          <w:szCs w:val="24"/>
        </w:rPr>
        <w:t xml:space="preserve"> Texas Corridor </w:t>
      </w:r>
      <w:r w:rsidR="00F6380E" w:rsidRPr="009D2B33">
        <w:rPr>
          <w:rFonts w:cstheme="minorHAnsi"/>
          <w:sz w:val="24"/>
          <w:szCs w:val="24"/>
        </w:rPr>
        <w:t xml:space="preserve">of colonization </w:t>
      </w:r>
      <w:r w:rsidR="007F36A6" w:rsidRPr="009D2B33">
        <w:rPr>
          <w:rFonts w:cstheme="minorHAnsi"/>
          <w:sz w:val="24"/>
          <w:szCs w:val="24"/>
        </w:rPr>
        <w:t>(Johnson and MacKnight 2022).</w:t>
      </w:r>
      <w:r w:rsidR="00C9290D" w:rsidRPr="009D2B33">
        <w:rPr>
          <w:rFonts w:cstheme="minorHAnsi"/>
          <w:sz w:val="24"/>
          <w:szCs w:val="24"/>
        </w:rPr>
        <w:t xml:space="preserve"> </w:t>
      </w:r>
    </w:p>
    <w:p w14:paraId="32B8CD6A" w14:textId="13E9C847" w:rsidR="007F36A6" w:rsidRPr="009D2B33" w:rsidRDefault="00724C35" w:rsidP="001C64D1">
      <w:pPr>
        <w:spacing w:line="276" w:lineRule="auto"/>
        <w:jc w:val="both"/>
        <w:rPr>
          <w:rFonts w:cstheme="minorHAnsi"/>
          <w:sz w:val="24"/>
          <w:szCs w:val="24"/>
        </w:rPr>
      </w:pPr>
      <w:r w:rsidRPr="009D2B33">
        <w:rPr>
          <w:rFonts w:cstheme="minorHAnsi"/>
          <w:sz w:val="24"/>
          <w:szCs w:val="24"/>
        </w:rPr>
        <w:t xml:space="preserve">A third </w:t>
      </w:r>
      <w:r w:rsidR="00CE51D4" w:rsidRPr="009D2B33">
        <w:rPr>
          <w:rFonts w:cstheme="minorHAnsi"/>
          <w:sz w:val="24"/>
          <w:szCs w:val="24"/>
        </w:rPr>
        <w:t>scenario</w:t>
      </w:r>
      <w:r w:rsidRPr="009D2B33">
        <w:rPr>
          <w:rFonts w:cstheme="minorHAnsi"/>
          <w:sz w:val="24"/>
          <w:szCs w:val="24"/>
        </w:rPr>
        <w:t xml:space="preserve"> comes from the </w:t>
      </w:r>
      <w:r w:rsidR="001A649B" w:rsidRPr="009D2B33">
        <w:rPr>
          <w:rFonts w:cstheme="minorHAnsi"/>
          <w:sz w:val="24"/>
          <w:szCs w:val="24"/>
        </w:rPr>
        <w:t>mid</w:t>
      </w:r>
      <w:r w:rsidRPr="009D2B33">
        <w:rPr>
          <w:rFonts w:cstheme="minorHAnsi"/>
          <w:sz w:val="24"/>
          <w:szCs w:val="24"/>
        </w:rPr>
        <w:t>-</w:t>
      </w:r>
      <w:r w:rsidR="001A649B" w:rsidRPr="009D2B33">
        <w:rPr>
          <w:rFonts w:cstheme="minorHAnsi"/>
          <w:sz w:val="24"/>
          <w:szCs w:val="24"/>
        </w:rPr>
        <w:t xml:space="preserve">1850s, </w:t>
      </w:r>
      <w:r w:rsidR="00C9290D" w:rsidRPr="009D2B33">
        <w:rPr>
          <w:rFonts w:cstheme="minorHAnsi"/>
          <w:sz w:val="24"/>
          <w:szCs w:val="24"/>
        </w:rPr>
        <w:t>whe</w:t>
      </w:r>
      <w:r w:rsidR="004E5FDC" w:rsidRPr="009D2B33">
        <w:rPr>
          <w:rFonts w:cstheme="minorHAnsi"/>
          <w:sz w:val="24"/>
          <w:szCs w:val="24"/>
        </w:rPr>
        <w:t>n</w:t>
      </w:r>
      <w:r w:rsidR="00C9290D" w:rsidRPr="009D2B33">
        <w:rPr>
          <w:rFonts w:cstheme="minorHAnsi"/>
          <w:sz w:val="24"/>
          <w:szCs w:val="24"/>
        </w:rPr>
        <w:t xml:space="preserve"> </w:t>
      </w:r>
      <w:r w:rsidR="001A649B" w:rsidRPr="009D2B33">
        <w:rPr>
          <w:rFonts w:cstheme="minorHAnsi"/>
          <w:sz w:val="24"/>
          <w:szCs w:val="24"/>
        </w:rPr>
        <w:t>t</w:t>
      </w:r>
      <w:r w:rsidR="007F36A6" w:rsidRPr="009D2B33">
        <w:rPr>
          <w:rFonts w:cstheme="minorHAnsi"/>
          <w:sz w:val="24"/>
          <w:szCs w:val="24"/>
        </w:rPr>
        <w:t>he U.</w:t>
      </w:r>
      <w:r w:rsidR="00F754CE">
        <w:rPr>
          <w:rFonts w:cstheme="minorHAnsi"/>
          <w:sz w:val="24"/>
          <w:szCs w:val="24"/>
        </w:rPr>
        <w:t xml:space="preserve"> </w:t>
      </w:r>
      <w:r w:rsidR="007F36A6" w:rsidRPr="009D2B33">
        <w:rPr>
          <w:rFonts w:cstheme="minorHAnsi"/>
          <w:sz w:val="24"/>
          <w:szCs w:val="24"/>
        </w:rPr>
        <w:t xml:space="preserve">S. </w:t>
      </w:r>
      <w:r w:rsidR="003A5952" w:rsidRPr="009D2B33">
        <w:rPr>
          <w:rFonts w:cstheme="minorHAnsi"/>
          <w:sz w:val="24"/>
          <w:szCs w:val="24"/>
        </w:rPr>
        <w:t>Army</w:t>
      </w:r>
      <w:r w:rsidR="007F36A6" w:rsidRPr="009D2B33">
        <w:rPr>
          <w:rFonts w:cstheme="minorHAnsi"/>
          <w:sz w:val="24"/>
          <w:szCs w:val="24"/>
        </w:rPr>
        <w:t xml:space="preserve"> import</w:t>
      </w:r>
      <w:r w:rsidR="001A649B" w:rsidRPr="009D2B33">
        <w:rPr>
          <w:rFonts w:cstheme="minorHAnsi"/>
          <w:sz w:val="24"/>
          <w:szCs w:val="24"/>
        </w:rPr>
        <w:t>ed</w:t>
      </w:r>
      <w:r w:rsidR="007F36A6" w:rsidRPr="009D2B33">
        <w:rPr>
          <w:rFonts w:cstheme="minorHAnsi"/>
          <w:sz w:val="24"/>
          <w:szCs w:val="24"/>
        </w:rPr>
        <w:t xml:space="preserve"> camels as</w:t>
      </w:r>
      <w:r w:rsidR="001A649B" w:rsidRPr="009D2B33">
        <w:rPr>
          <w:rFonts w:cstheme="minorHAnsi"/>
          <w:sz w:val="24"/>
          <w:szCs w:val="24"/>
        </w:rPr>
        <w:t xml:space="preserve"> </w:t>
      </w:r>
      <w:r w:rsidR="003D3A0D" w:rsidRPr="009D2B33">
        <w:rPr>
          <w:rFonts w:cstheme="minorHAnsi"/>
          <w:sz w:val="24"/>
          <w:szCs w:val="24"/>
        </w:rPr>
        <w:t>pack</w:t>
      </w:r>
      <w:r w:rsidR="003A5952" w:rsidRPr="009D2B33">
        <w:rPr>
          <w:rFonts w:cstheme="minorHAnsi"/>
          <w:sz w:val="24"/>
          <w:szCs w:val="24"/>
        </w:rPr>
        <w:t xml:space="preserve"> animal</w:t>
      </w:r>
      <w:r w:rsidR="00CB1E93" w:rsidRPr="009D2B33">
        <w:rPr>
          <w:rFonts w:cstheme="minorHAnsi"/>
          <w:sz w:val="24"/>
          <w:szCs w:val="24"/>
        </w:rPr>
        <w:t>s</w:t>
      </w:r>
      <w:r w:rsidR="007F36A6" w:rsidRPr="009D2B33">
        <w:rPr>
          <w:rFonts w:cstheme="minorHAnsi"/>
          <w:sz w:val="24"/>
          <w:szCs w:val="24"/>
        </w:rPr>
        <w:t xml:space="preserve"> </w:t>
      </w:r>
      <w:r w:rsidR="001A649B" w:rsidRPr="009D2B33">
        <w:rPr>
          <w:rFonts w:cstheme="minorHAnsi"/>
          <w:sz w:val="24"/>
          <w:szCs w:val="24"/>
        </w:rPr>
        <w:t>for</w:t>
      </w:r>
      <w:r w:rsidR="007F36A6" w:rsidRPr="009D2B33">
        <w:rPr>
          <w:rFonts w:cstheme="minorHAnsi"/>
          <w:sz w:val="24"/>
          <w:szCs w:val="24"/>
        </w:rPr>
        <w:t xml:space="preserve"> </w:t>
      </w:r>
      <w:r w:rsidR="00CB1E93" w:rsidRPr="009D2B33">
        <w:rPr>
          <w:rFonts w:cstheme="minorHAnsi"/>
          <w:sz w:val="24"/>
          <w:szCs w:val="24"/>
        </w:rPr>
        <w:t xml:space="preserve">use in </w:t>
      </w:r>
      <w:r w:rsidR="007F36A6" w:rsidRPr="009D2B33">
        <w:rPr>
          <w:rFonts w:cstheme="minorHAnsi"/>
          <w:sz w:val="24"/>
          <w:szCs w:val="24"/>
        </w:rPr>
        <w:t>the southwest</w:t>
      </w:r>
      <w:r w:rsidR="00AE01F8" w:rsidRPr="009D2B33">
        <w:rPr>
          <w:rFonts w:cstheme="minorHAnsi"/>
          <w:sz w:val="24"/>
          <w:szCs w:val="24"/>
        </w:rPr>
        <w:t>ern desert</w:t>
      </w:r>
      <w:r w:rsidR="00355527" w:rsidRPr="009D2B33">
        <w:rPr>
          <w:rFonts w:cstheme="minorHAnsi"/>
          <w:sz w:val="24"/>
          <w:szCs w:val="24"/>
        </w:rPr>
        <w:t xml:space="preserve"> areas ceded </w:t>
      </w:r>
      <w:r w:rsidR="00B71CF5" w:rsidRPr="009D2B33">
        <w:rPr>
          <w:rFonts w:cstheme="minorHAnsi"/>
          <w:sz w:val="24"/>
          <w:szCs w:val="24"/>
        </w:rPr>
        <w:t>to the United States</w:t>
      </w:r>
      <w:r w:rsidR="00355527" w:rsidRPr="009D2B33">
        <w:rPr>
          <w:rFonts w:cstheme="minorHAnsi"/>
          <w:sz w:val="24"/>
          <w:szCs w:val="24"/>
        </w:rPr>
        <w:t xml:space="preserve"> at the end of the Mexican-Ameri</w:t>
      </w:r>
      <w:r w:rsidR="008E0667" w:rsidRPr="009D2B33">
        <w:rPr>
          <w:rFonts w:cstheme="minorHAnsi"/>
          <w:sz w:val="24"/>
          <w:szCs w:val="24"/>
        </w:rPr>
        <w:t>c</w:t>
      </w:r>
      <w:r w:rsidR="00355527" w:rsidRPr="009D2B33">
        <w:rPr>
          <w:rFonts w:cstheme="minorHAnsi"/>
          <w:sz w:val="24"/>
          <w:szCs w:val="24"/>
        </w:rPr>
        <w:t>an War</w:t>
      </w:r>
      <w:r w:rsidR="00AE01F8" w:rsidRPr="009D2B33">
        <w:rPr>
          <w:rFonts w:cstheme="minorHAnsi"/>
          <w:sz w:val="24"/>
          <w:szCs w:val="24"/>
        </w:rPr>
        <w:t xml:space="preserve">. </w:t>
      </w:r>
      <w:r w:rsidR="0025525A" w:rsidRPr="009D2B33">
        <w:rPr>
          <w:rFonts w:cstheme="minorHAnsi"/>
          <w:sz w:val="24"/>
          <w:szCs w:val="24"/>
        </w:rPr>
        <w:t xml:space="preserve">About 75 </w:t>
      </w:r>
      <w:r w:rsidR="007F36A6" w:rsidRPr="009D2B33">
        <w:rPr>
          <w:rFonts w:cstheme="minorHAnsi"/>
          <w:sz w:val="24"/>
          <w:szCs w:val="24"/>
        </w:rPr>
        <w:t>camels</w:t>
      </w:r>
      <w:r w:rsidR="0025525A" w:rsidRPr="009D2B33">
        <w:rPr>
          <w:rFonts w:cstheme="minorHAnsi"/>
          <w:sz w:val="24"/>
          <w:szCs w:val="24"/>
        </w:rPr>
        <w:t xml:space="preserve"> were </w:t>
      </w:r>
      <w:r w:rsidR="00CB1E93" w:rsidRPr="009D2B33">
        <w:rPr>
          <w:rFonts w:cstheme="minorHAnsi"/>
          <w:sz w:val="24"/>
          <w:szCs w:val="24"/>
        </w:rPr>
        <w:t>purchased</w:t>
      </w:r>
      <w:r w:rsidR="0025525A" w:rsidRPr="009D2B33">
        <w:rPr>
          <w:rFonts w:cstheme="minorHAnsi"/>
          <w:sz w:val="24"/>
          <w:szCs w:val="24"/>
        </w:rPr>
        <w:t xml:space="preserve"> in Turkey and </w:t>
      </w:r>
      <w:r w:rsidR="00CB1E93" w:rsidRPr="009D2B33">
        <w:rPr>
          <w:rFonts w:cstheme="minorHAnsi"/>
          <w:sz w:val="24"/>
          <w:szCs w:val="24"/>
        </w:rPr>
        <w:t xml:space="preserve">shipped to Texas, </w:t>
      </w:r>
      <w:r w:rsidR="007F36A6" w:rsidRPr="009D2B33">
        <w:rPr>
          <w:rFonts w:cstheme="minorHAnsi"/>
          <w:sz w:val="24"/>
          <w:szCs w:val="24"/>
        </w:rPr>
        <w:t xml:space="preserve">accompanied by </w:t>
      </w:r>
      <w:r w:rsidR="002F10E6" w:rsidRPr="009D2B33">
        <w:rPr>
          <w:rFonts w:cstheme="minorHAnsi"/>
          <w:sz w:val="24"/>
          <w:szCs w:val="24"/>
        </w:rPr>
        <w:t xml:space="preserve">six Arab </w:t>
      </w:r>
      <w:r w:rsidR="003A5952" w:rsidRPr="009D2B33">
        <w:rPr>
          <w:rFonts w:cstheme="minorHAnsi"/>
          <w:sz w:val="24"/>
          <w:szCs w:val="24"/>
        </w:rPr>
        <w:t xml:space="preserve">handlers, led by </w:t>
      </w:r>
      <w:r w:rsidR="00CB1E93" w:rsidRPr="009D2B33">
        <w:rPr>
          <w:rFonts w:cstheme="minorHAnsi"/>
          <w:sz w:val="24"/>
          <w:szCs w:val="24"/>
        </w:rPr>
        <w:t xml:space="preserve">a Syrian named </w:t>
      </w:r>
      <w:r w:rsidR="003A5952" w:rsidRPr="009D2B33">
        <w:rPr>
          <w:rFonts w:cstheme="minorHAnsi"/>
          <w:sz w:val="24"/>
          <w:szCs w:val="24"/>
        </w:rPr>
        <w:t>H</w:t>
      </w:r>
      <w:r w:rsidR="0025525A" w:rsidRPr="009D2B33">
        <w:rPr>
          <w:rFonts w:cstheme="minorHAnsi"/>
          <w:sz w:val="24"/>
          <w:szCs w:val="24"/>
        </w:rPr>
        <w:t>a</w:t>
      </w:r>
      <w:r w:rsidR="003A5952" w:rsidRPr="009D2B33">
        <w:rPr>
          <w:rFonts w:cstheme="minorHAnsi"/>
          <w:sz w:val="24"/>
          <w:szCs w:val="24"/>
        </w:rPr>
        <w:t>dji Ali</w:t>
      </w:r>
      <w:r w:rsidR="008F1C6D" w:rsidRPr="009D2B33">
        <w:rPr>
          <w:rFonts w:cstheme="minorHAnsi"/>
          <w:sz w:val="24"/>
          <w:szCs w:val="24"/>
        </w:rPr>
        <w:t xml:space="preserve">. </w:t>
      </w:r>
      <w:r w:rsidR="00E05C5C" w:rsidRPr="009D2B33">
        <w:rPr>
          <w:rFonts w:cstheme="minorHAnsi"/>
          <w:sz w:val="24"/>
          <w:szCs w:val="24"/>
        </w:rPr>
        <w:t xml:space="preserve">To </w:t>
      </w:r>
      <w:r w:rsidR="00081C57" w:rsidRPr="009D2B33">
        <w:rPr>
          <w:rFonts w:cstheme="minorHAnsi"/>
          <w:sz w:val="24"/>
          <w:szCs w:val="24"/>
        </w:rPr>
        <w:t>assess</w:t>
      </w:r>
      <w:r w:rsidR="00CB1E93" w:rsidRPr="009D2B33">
        <w:rPr>
          <w:rFonts w:cstheme="minorHAnsi"/>
          <w:sz w:val="24"/>
          <w:szCs w:val="24"/>
        </w:rPr>
        <w:t xml:space="preserve"> the </w:t>
      </w:r>
      <w:r w:rsidR="00E85C51" w:rsidRPr="009D2B33">
        <w:rPr>
          <w:rFonts w:cstheme="minorHAnsi"/>
          <w:sz w:val="24"/>
          <w:szCs w:val="24"/>
        </w:rPr>
        <w:t>fitness</w:t>
      </w:r>
      <w:r w:rsidR="00CB1E93" w:rsidRPr="009D2B33">
        <w:rPr>
          <w:rFonts w:cstheme="minorHAnsi"/>
          <w:sz w:val="24"/>
          <w:szCs w:val="24"/>
        </w:rPr>
        <w:t xml:space="preserve"> of camels, </w:t>
      </w:r>
      <w:r w:rsidR="00E05C5C" w:rsidRPr="009D2B33">
        <w:rPr>
          <w:rFonts w:cstheme="minorHAnsi"/>
          <w:sz w:val="24"/>
          <w:szCs w:val="24"/>
        </w:rPr>
        <w:t xml:space="preserve">trial </w:t>
      </w:r>
      <w:r w:rsidR="00CB1E93" w:rsidRPr="009D2B33">
        <w:rPr>
          <w:rFonts w:cstheme="minorHAnsi"/>
          <w:sz w:val="24"/>
          <w:szCs w:val="24"/>
        </w:rPr>
        <w:t xml:space="preserve">expeditions </w:t>
      </w:r>
      <w:r w:rsidR="00E05C5C" w:rsidRPr="009D2B33">
        <w:rPr>
          <w:rFonts w:cstheme="minorHAnsi"/>
          <w:sz w:val="24"/>
          <w:szCs w:val="24"/>
        </w:rPr>
        <w:t xml:space="preserve">were made from </w:t>
      </w:r>
      <w:r w:rsidR="00CB1E93" w:rsidRPr="009D2B33">
        <w:rPr>
          <w:rFonts w:cstheme="minorHAnsi"/>
          <w:sz w:val="24"/>
          <w:szCs w:val="24"/>
        </w:rPr>
        <w:t>Fort Stockton</w:t>
      </w:r>
      <w:r w:rsidR="00E05C5C" w:rsidRPr="009D2B33">
        <w:rPr>
          <w:rFonts w:cstheme="minorHAnsi"/>
          <w:sz w:val="24"/>
          <w:szCs w:val="24"/>
        </w:rPr>
        <w:t xml:space="preserve"> to Hot Springs </w:t>
      </w:r>
      <w:r w:rsidR="003C655F">
        <w:rPr>
          <w:rFonts w:cstheme="minorHAnsi"/>
          <w:sz w:val="24"/>
          <w:szCs w:val="24"/>
        </w:rPr>
        <w:t xml:space="preserve">Village </w:t>
      </w:r>
      <w:r w:rsidR="00E05C5C" w:rsidRPr="009D2B33">
        <w:rPr>
          <w:rFonts w:cstheme="minorHAnsi"/>
          <w:sz w:val="24"/>
          <w:szCs w:val="24"/>
        </w:rPr>
        <w:t xml:space="preserve">in 1859 and present </w:t>
      </w:r>
      <w:proofErr w:type="spellStart"/>
      <w:r w:rsidR="00E05C5C" w:rsidRPr="009D2B33">
        <w:rPr>
          <w:rFonts w:cstheme="minorHAnsi"/>
          <w:sz w:val="24"/>
          <w:szCs w:val="24"/>
        </w:rPr>
        <w:t>Castolon</w:t>
      </w:r>
      <w:proofErr w:type="spellEnd"/>
      <w:r w:rsidR="00E05C5C" w:rsidRPr="009D2B33">
        <w:rPr>
          <w:rFonts w:cstheme="minorHAnsi"/>
          <w:sz w:val="24"/>
          <w:szCs w:val="24"/>
        </w:rPr>
        <w:t xml:space="preserve"> in 1860</w:t>
      </w:r>
      <w:r w:rsidR="00074001" w:rsidRPr="009D2B33">
        <w:rPr>
          <w:rFonts w:cstheme="minorHAnsi"/>
          <w:sz w:val="24"/>
          <w:szCs w:val="24"/>
        </w:rPr>
        <w:t xml:space="preserve">. </w:t>
      </w:r>
      <w:r w:rsidR="00C86679" w:rsidRPr="009D2B33">
        <w:rPr>
          <w:rFonts w:cstheme="minorHAnsi"/>
          <w:sz w:val="24"/>
          <w:szCs w:val="24"/>
        </w:rPr>
        <w:t xml:space="preserve">It is </w:t>
      </w:r>
      <w:r w:rsidR="00F754CE">
        <w:rPr>
          <w:rFonts w:cstheme="minorHAnsi"/>
          <w:sz w:val="24"/>
          <w:szCs w:val="24"/>
        </w:rPr>
        <w:t>un</w:t>
      </w:r>
      <w:r w:rsidR="00C86679" w:rsidRPr="009D2B33">
        <w:rPr>
          <w:rFonts w:cstheme="minorHAnsi"/>
          <w:sz w:val="24"/>
          <w:szCs w:val="24"/>
        </w:rPr>
        <w:t xml:space="preserve">known what provisions the Arab </w:t>
      </w:r>
      <w:r w:rsidR="005C161E" w:rsidRPr="009D2B33">
        <w:rPr>
          <w:rFonts w:cstheme="minorHAnsi"/>
          <w:sz w:val="24"/>
          <w:szCs w:val="24"/>
        </w:rPr>
        <w:t xml:space="preserve">camel </w:t>
      </w:r>
      <w:r w:rsidR="00C86679" w:rsidRPr="009D2B33">
        <w:rPr>
          <w:rFonts w:cstheme="minorHAnsi"/>
          <w:sz w:val="24"/>
          <w:szCs w:val="24"/>
        </w:rPr>
        <w:t>drivers brought with them, but in their home</w:t>
      </w:r>
      <w:r w:rsidR="00E85C51" w:rsidRPr="009D2B33">
        <w:rPr>
          <w:rFonts w:cstheme="minorHAnsi"/>
          <w:sz w:val="24"/>
          <w:szCs w:val="24"/>
        </w:rPr>
        <w:t xml:space="preserve"> countries</w:t>
      </w:r>
      <w:r w:rsidR="00C86679" w:rsidRPr="009D2B33">
        <w:rPr>
          <w:rFonts w:cstheme="minorHAnsi"/>
          <w:sz w:val="24"/>
          <w:szCs w:val="24"/>
        </w:rPr>
        <w:t xml:space="preserve"> dried dates were a common </w:t>
      </w:r>
      <w:r w:rsidR="004E0974" w:rsidRPr="009D2B33">
        <w:rPr>
          <w:rFonts w:cstheme="minorHAnsi"/>
          <w:sz w:val="24"/>
          <w:szCs w:val="24"/>
        </w:rPr>
        <w:t xml:space="preserve">desert caravan </w:t>
      </w:r>
      <w:r w:rsidR="00C86679" w:rsidRPr="009D2B33">
        <w:rPr>
          <w:rFonts w:cstheme="minorHAnsi"/>
          <w:sz w:val="24"/>
          <w:szCs w:val="24"/>
        </w:rPr>
        <w:t>food item</w:t>
      </w:r>
      <w:r w:rsidR="004E0974" w:rsidRPr="009D2B33">
        <w:rPr>
          <w:rFonts w:cstheme="minorHAnsi"/>
          <w:sz w:val="24"/>
          <w:szCs w:val="24"/>
        </w:rPr>
        <w:t xml:space="preserve"> for m</w:t>
      </w:r>
      <w:r w:rsidR="00661840" w:rsidRPr="009D2B33">
        <w:rPr>
          <w:rFonts w:cstheme="minorHAnsi"/>
          <w:sz w:val="24"/>
          <w:szCs w:val="24"/>
        </w:rPr>
        <w:t>en</w:t>
      </w:r>
      <w:r w:rsidR="004E0974" w:rsidRPr="009D2B33">
        <w:rPr>
          <w:rFonts w:cstheme="minorHAnsi"/>
          <w:sz w:val="24"/>
          <w:szCs w:val="24"/>
        </w:rPr>
        <w:t xml:space="preserve"> and </w:t>
      </w:r>
      <w:r w:rsidR="00661840" w:rsidRPr="009D2B33">
        <w:rPr>
          <w:rFonts w:cstheme="minorHAnsi"/>
          <w:sz w:val="24"/>
          <w:szCs w:val="24"/>
        </w:rPr>
        <w:t>camels</w:t>
      </w:r>
      <w:r w:rsidR="00C86679" w:rsidRPr="009D2B33">
        <w:rPr>
          <w:rFonts w:cstheme="minorHAnsi"/>
          <w:sz w:val="24"/>
          <w:szCs w:val="24"/>
        </w:rPr>
        <w:t xml:space="preserve">. They </w:t>
      </w:r>
      <w:r w:rsidRPr="009D2B33">
        <w:rPr>
          <w:rFonts w:cstheme="minorHAnsi"/>
          <w:sz w:val="24"/>
          <w:szCs w:val="24"/>
        </w:rPr>
        <w:t xml:space="preserve">could </w:t>
      </w:r>
      <w:r w:rsidR="00C86679" w:rsidRPr="009D2B33">
        <w:rPr>
          <w:rFonts w:cstheme="minorHAnsi"/>
          <w:sz w:val="24"/>
          <w:szCs w:val="24"/>
        </w:rPr>
        <w:t>have left behind date seeds</w:t>
      </w:r>
      <w:r w:rsidR="005C161E" w:rsidRPr="009D2B33">
        <w:rPr>
          <w:rFonts w:cstheme="minorHAnsi"/>
          <w:sz w:val="24"/>
          <w:szCs w:val="24"/>
        </w:rPr>
        <w:t>.</w:t>
      </w:r>
      <w:r w:rsidR="00C86679" w:rsidRPr="009D2B33">
        <w:rPr>
          <w:rFonts w:cstheme="minorHAnsi"/>
          <w:sz w:val="24"/>
          <w:szCs w:val="24"/>
        </w:rPr>
        <w:t xml:space="preserve"> </w:t>
      </w:r>
      <w:r w:rsidR="00E85C51" w:rsidRPr="009D2B33">
        <w:rPr>
          <w:rFonts w:cstheme="minorHAnsi"/>
          <w:sz w:val="24"/>
          <w:szCs w:val="24"/>
        </w:rPr>
        <w:t>The outbreak of the U.</w:t>
      </w:r>
      <w:r w:rsidR="00F754CE">
        <w:rPr>
          <w:rFonts w:cstheme="minorHAnsi"/>
          <w:sz w:val="24"/>
          <w:szCs w:val="24"/>
        </w:rPr>
        <w:t xml:space="preserve"> </w:t>
      </w:r>
      <w:r w:rsidR="00E85C51" w:rsidRPr="009D2B33">
        <w:rPr>
          <w:rFonts w:cstheme="minorHAnsi"/>
          <w:sz w:val="24"/>
          <w:szCs w:val="24"/>
        </w:rPr>
        <w:t xml:space="preserve">S. Civil War in 1861 led the Army to transfer the animals to Fort Tejon, California where the camel experiment ceased in 1881. Hadji Ali remained in the USA continuing </w:t>
      </w:r>
      <w:r w:rsidR="003E79F1" w:rsidRPr="009D2B33">
        <w:rPr>
          <w:rFonts w:cstheme="minorHAnsi"/>
          <w:sz w:val="24"/>
          <w:szCs w:val="24"/>
        </w:rPr>
        <w:t xml:space="preserve">his employment </w:t>
      </w:r>
      <w:r w:rsidR="00E85C51" w:rsidRPr="009D2B33">
        <w:rPr>
          <w:rFonts w:cstheme="minorHAnsi"/>
          <w:sz w:val="24"/>
          <w:szCs w:val="24"/>
        </w:rPr>
        <w:t xml:space="preserve">with the Army and later </w:t>
      </w:r>
      <w:r w:rsidR="00C77DAD" w:rsidRPr="009D2B33">
        <w:rPr>
          <w:rFonts w:cstheme="minorHAnsi"/>
          <w:sz w:val="24"/>
          <w:szCs w:val="24"/>
        </w:rPr>
        <w:t xml:space="preserve">as a </w:t>
      </w:r>
      <w:r w:rsidR="005F0A74" w:rsidRPr="009D2B33">
        <w:rPr>
          <w:rFonts w:cstheme="minorHAnsi"/>
          <w:sz w:val="24"/>
          <w:szCs w:val="24"/>
        </w:rPr>
        <w:t xml:space="preserve">drover </w:t>
      </w:r>
      <w:r w:rsidR="00E24D29" w:rsidRPr="009D2B33">
        <w:rPr>
          <w:rFonts w:cstheme="minorHAnsi"/>
          <w:sz w:val="24"/>
          <w:szCs w:val="24"/>
        </w:rPr>
        <w:t xml:space="preserve">of </w:t>
      </w:r>
      <w:r w:rsidR="00E85C51" w:rsidRPr="009D2B33">
        <w:rPr>
          <w:rFonts w:cstheme="minorHAnsi"/>
          <w:sz w:val="24"/>
          <w:szCs w:val="24"/>
        </w:rPr>
        <w:t>other pack animals (Brown 2021</w:t>
      </w:r>
      <w:r w:rsidR="00F754CE">
        <w:rPr>
          <w:rFonts w:cstheme="minorHAnsi"/>
          <w:sz w:val="24"/>
          <w:szCs w:val="24"/>
        </w:rPr>
        <w:t>,</w:t>
      </w:r>
      <w:r w:rsidR="00E85C51" w:rsidRPr="009D2B33">
        <w:rPr>
          <w:rFonts w:cstheme="minorHAnsi"/>
          <w:sz w:val="24"/>
          <w:szCs w:val="24"/>
        </w:rPr>
        <w:t xml:space="preserve"> Greenly 1952</w:t>
      </w:r>
      <w:r w:rsidR="00F754CE">
        <w:rPr>
          <w:rFonts w:cstheme="minorHAnsi"/>
          <w:sz w:val="24"/>
          <w:szCs w:val="24"/>
        </w:rPr>
        <w:t>,</w:t>
      </w:r>
      <w:r w:rsidR="00E85C51" w:rsidRPr="009D2B33">
        <w:rPr>
          <w:rFonts w:cstheme="minorHAnsi"/>
          <w:sz w:val="24"/>
          <w:szCs w:val="24"/>
        </w:rPr>
        <w:t xml:space="preserve"> </w:t>
      </w:r>
      <w:proofErr w:type="spellStart"/>
      <w:r w:rsidR="00E85C51" w:rsidRPr="009D2B33">
        <w:rPr>
          <w:rFonts w:cstheme="minorHAnsi"/>
          <w:sz w:val="24"/>
          <w:szCs w:val="24"/>
        </w:rPr>
        <w:t>Lammons</w:t>
      </w:r>
      <w:proofErr w:type="spellEnd"/>
      <w:r w:rsidR="00E85C51" w:rsidRPr="009D2B33">
        <w:rPr>
          <w:rFonts w:cstheme="minorHAnsi"/>
          <w:sz w:val="24"/>
          <w:szCs w:val="24"/>
        </w:rPr>
        <w:t xml:space="preserve"> 1958).</w:t>
      </w:r>
    </w:p>
    <w:p w14:paraId="6E0AC892" w14:textId="3DD6A0FF" w:rsidR="00C77DAD" w:rsidRPr="00F754CE" w:rsidRDefault="00C77DAD" w:rsidP="001C64D1">
      <w:pPr>
        <w:spacing w:line="276" w:lineRule="auto"/>
        <w:jc w:val="center"/>
        <w:rPr>
          <w:rFonts w:cstheme="minorHAnsi"/>
          <w:b/>
          <w:bCs/>
          <w:sz w:val="28"/>
          <w:szCs w:val="28"/>
        </w:rPr>
      </w:pPr>
      <w:r w:rsidRPr="00F754CE">
        <w:rPr>
          <w:rFonts w:cstheme="minorHAnsi"/>
          <w:b/>
          <w:bCs/>
          <w:sz w:val="28"/>
          <w:szCs w:val="28"/>
        </w:rPr>
        <w:t>Date</w:t>
      </w:r>
      <w:r w:rsidR="00F46449" w:rsidRPr="00F754CE">
        <w:rPr>
          <w:rFonts w:cstheme="minorHAnsi"/>
          <w:b/>
          <w:bCs/>
          <w:sz w:val="28"/>
          <w:szCs w:val="28"/>
        </w:rPr>
        <w:t xml:space="preserve"> </w:t>
      </w:r>
      <w:r w:rsidR="00F754CE">
        <w:rPr>
          <w:rFonts w:cstheme="minorHAnsi"/>
          <w:b/>
          <w:bCs/>
          <w:sz w:val="28"/>
          <w:szCs w:val="28"/>
        </w:rPr>
        <w:t>P</w:t>
      </w:r>
      <w:r w:rsidR="00F46449" w:rsidRPr="00F754CE">
        <w:rPr>
          <w:rFonts w:cstheme="minorHAnsi"/>
          <w:b/>
          <w:bCs/>
          <w:sz w:val="28"/>
          <w:szCs w:val="28"/>
        </w:rPr>
        <w:t>alms</w:t>
      </w:r>
      <w:r w:rsidRPr="00F754CE">
        <w:rPr>
          <w:rFonts w:cstheme="minorHAnsi"/>
          <w:b/>
          <w:bCs/>
          <w:sz w:val="28"/>
          <w:szCs w:val="28"/>
        </w:rPr>
        <w:t xml:space="preserve"> </w:t>
      </w:r>
      <w:r w:rsidR="00F754CE">
        <w:rPr>
          <w:rFonts w:cstheme="minorHAnsi"/>
          <w:b/>
          <w:bCs/>
          <w:sz w:val="28"/>
          <w:szCs w:val="28"/>
        </w:rPr>
        <w:t>R</w:t>
      </w:r>
      <w:r w:rsidR="00F46449" w:rsidRPr="00F754CE">
        <w:rPr>
          <w:rFonts w:cstheme="minorHAnsi"/>
          <w:b/>
          <w:bCs/>
          <w:sz w:val="28"/>
          <w:szCs w:val="28"/>
        </w:rPr>
        <w:t>ecorded</w:t>
      </w:r>
      <w:r w:rsidRPr="00F754CE">
        <w:rPr>
          <w:rFonts w:cstheme="minorHAnsi"/>
          <w:b/>
          <w:bCs/>
          <w:sz w:val="28"/>
          <w:szCs w:val="28"/>
        </w:rPr>
        <w:t xml:space="preserve"> in Big Bend</w:t>
      </w:r>
    </w:p>
    <w:p w14:paraId="1EA4D44C" w14:textId="56757FE7" w:rsidR="006A6841" w:rsidRDefault="00CE51D4" w:rsidP="001C64D1">
      <w:pPr>
        <w:spacing w:line="276" w:lineRule="auto"/>
        <w:jc w:val="both"/>
        <w:rPr>
          <w:rFonts w:cstheme="minorHAnsi"/>
          <w:sz w:val="24"/>
          <w:szCs w:val="24"/>
        </w:rPr>
      </w:pPr>
      <w:r w:rsidRPr="009D2B33">
        <w:rPr>
          <w:rFonts w:cstheme="minorHAnsi"/>
          <w:sz w:val="24"/>
          <w:szCs w:val="24"/>
        </w:rPr>
        <w:t>T</w:t>
      </w:r>
      <w:r w:rsidR="00D37B58" w:rsidRPr="009D2B33">
        <w:rPr>
          <w:rFonts w:cstheme="minorHAnsi"/>
          <w:sz w:val="24"/>
          <w:szCs w:val="24"/>
        </w:rPr>
        <w:t xml:space="preserve">he </w:t>
      </w:r>
      <w:r w:rsidR="003555A5" w:rsidRPr="009D2B33">
        <w:rPr>
          <w:rFonts w:cstheme="minorHAnsi"/>
          <w:sz w:val="24"/>
          <w:szCs w:val="24"/>
        </w:rPr>
        <w:t>earliest</w:t>
      </w:r>
      <w:r w:rsidR="00D37B58" w:rsidRPr="009D2B33">
        <w:rPr>
          <w:rFonts w:cstheme="minorHAnsi"/>
          <w:sz w:val="24"/>
          <w:szCs w:val="24"/>
        </w:rPr>
        <w:t xml:space="preserve"> </w:t>
      </w:r>
      <w:r w:rsidR="00402CDF" w:rsidRPr="009D2B33">
        <w:rPr>
          <w:rFonts w:cstheme="minorHAnsi"/>
          <w:sz w:val="24"/>
          <w:szCs w:val="24"/>
        </w:rPr>
        <w:t xml:space="preserve">written </w:t>
      </w:r>
      <w:r w:rsidR="00D37B58" w:rsidRPr="009D2B33">
        <w:rPr>
          <w:rFonts w:cstheme="minorHAnsi"/>
          <w:sz w:val="24"/>
          <w:szCs w:val="24"/>
        </w:rPr>
        <w:t xml:space="preserve">reference </w:t>
      </w:r>
      <w:r w:rsidR="008E0667" w:rsidRPr="009D2B33">
        <w:rPr>
          <w:rFonts w:cstheme="minorHAnsi"/>
          <w:sz w:val="24"/>
          <w:szCs w:val="24"/>
        </w:rPr>
        <w:t xml:space="preserve">found regarding </w:t>
      </w:r>
      <w:r w:rsidR="00D37B58" w:rsidRPr="009D2B33">
        <w:rPr>
          <w:rFonts w:cstheme="minorHAnsi"/>
          <w:sz w:val="24"/>
          <w:szCs w:val="24"/>
        </w:rPr>
        <w:t xml:space="preserve">date palms in the Big Bend </w:t>
      </w:r>
      <w:r w:rsidRPr="009D2B33">
        <w:rPr>
          <w:rFonts w:cstheme="minorHAnsi"/>
          <w:sz w:val="24"/>
          <w:szCs w:val="24"/>
        </w:rPr>
        <w:t xml:space="preserve">is 1883, </w:t>
      </w:r>
      <w:r w:rsidR="003555A5" w:rsidRPr="009D2B33">
        <w:rPr>
          <w:rFonts w:cstheme="minorHAnsi"/>
          <w:sz w:val="24"/>
          <w:szCs w:val="24"/>
        </w:rPr>
        <w:t xml:space="preserve">made by </w:t>
      </w:r>
      <w:r w:rsidR="007E470A" w:rsidRPr="009D2B33">
        <w:rPr>
          <w:rFonts w:cstheme="minorHAnsi"/>
          <w:sz w:val="24"/>
          <w:szCs w:val="24"/>
        </w:rPr>
        <w:t xml:space="preserve">Waldemar </w:t>
      </w:r>
      <w:r w:rsidR="00A46004">
        <w:rPr>
          <w:rFonts w:cstheme="minorHAnsi"/>
          <w:sz w:val="24"/>
          <w:szCs w:val="24"/>
        </w:rPr>
        <w:t xml:space="preserve"> </w:t>
      </w:r>
      <w:r w:rsidR="007E470A" w:rsidRPr="009D2B33">
        <w:rPr>
          <w:rFonts w:cstheme="minorHAnsi"/>
          <w:sz w:val="24"/>
          <w:szCs w:val="24"/>
        </w:rPr>
        <w:t xml:space="preserve">G. </w:t>
      </w:r>
      <w:r w:rsidR="00A46004">
        <w:rPr>
          <w:rFonts w:cstheme="minorHAnsi"/>
          <w:sz w:val="24"/>
          <w:szCs w:val="24"/>
        </w:rPr>
        <w:t xml:space="preserve"> </w:t>
      </w:r>
      <w:r w:rsidR="007E470A" w:rsidRPr="009D2B33">
        <w:rPr>
          <w:rFonts w:cstheme="minorHAnsi"/>
          <w:sz w:val="24"/>
          <w:szCs w:val="24"/>
        </w:rPr>
        <w:t xml:space="preserve">Klee, </w:t>
      </w:r>
      <w:r w:rsidR="00A46004">
        <w:rPr>
          <w:rFonts w:cstheme="minorHAnsi"/>
          <w:sz w:val="24"/>
          <w:szCs w:val="24"/>
        </w:rPr>
        <w:t xml:space="preserve"> </w:t>
      </w:r>
      <w:r w:rsidR="007E470A" w:rsidRPr="009D2B33">
        <w:rPr>
          <w:rFonts w:cstheme="minorHAnsi"/>
          <w:sz w:val="24"/>
          <w:szCs w:val="24"/>
        </w:rPr>
        <w:t xml:space="preserve">a </w:t>
      </w:r>
      <w:r w:rsidR="00D37B58" w:rsidRPr="009D2B33">
        <w:rPr>
          <w:rFonts w:cstheme="minorHAnsi"/>
          <w:sz w:val="24"/>
          <w:szCs w:val="24"/>
        </w:rPr>
        <w:t>horticulturist</w:t>
      </w:r>
      <w:r w:rsidR="007E470A" w:rsidRPr="009D2B33">
        <w:rPr>
          <w:rFonts w:cstheme="minorHAnsi"/>
          <w:sz w:val="24"/>
          <w:szCs w:val="24"/>
        </w:rPr>
        <w:t xml:space="preserve"> </w:t>
      </w:r>
      <w:r w:rsidR="003555A5" w:rsidRPr="009D2B33">
        <w:rPr>
          <w:rFonts w:cstheme="minorHAnsi"/>
          <w:sz w:val="24"/>
          <w:szCs w:val="24"/>
        </w:rPr>
        <w:t xml:space="preserve">at </w:t>
      </w:r>
      <w:r w:rsidR="00A46004">
        <w:rPr>
          <w:rFonts w:cstheme="minorHAnsi"/>
          <w:sz w:val="24"/>
          <w:szCs w:val="24"/>
        </w:rPr>
        <w:t xml:space="preserve"> </w:t>
      </w:r>
      <w:r w:rsidR="007E470A" w:rsidRPr="009D2B33">
        <w:rPr>
          <w:rFonts w:cstheme="minorHAnsi"/>
          <w:sz w:val="24"/>
          <w:szCs w:val="24"/>
        </w:rPr>
        <w:t xml:space="preserve">the University of </w:t>
      </w:r>
      <w:r w:rsidR="00A46004">
        <w:rPr>
          <w:rFonts w:cstheme="minorHAnsi"/>
          <w:sz w:val="24"/>
          <w:szCs w:val="24"/>
        </w:rPr>
        <w:t xml:space="preserve"> </w:t>
      </w:r>
      <w:r w:rsidR="007E470A" w:rsidRPr="009D2B33">
        <w:rPr>
          <w:rFonts w:cstheme="minorHAnsi"/>
          <w:sz w:val="24"/>
          <w:szCs w:val="24"/>
        </w:rPr>
        <w:t>California</w:t>
      </w:r>
      <w:r w:rsidR="00F754CE">
        <w:rPr>
          <w:rFonts w:cstheme="minorHAnsi"/>
          <w:sz w:val="24"/>
          <w:szCs w:val="24"/>
        </w:rPr>
        <w:t>,</w:t>
      </w:r>
      <w:r w:rsidR="007E470A" w:rsidRPr="009D2B33">
        <w:rPr>
          <w:rFonts w:cstheme="minorHAnsi"/>
          <w:sz w:val="24"/>
          <w:szCs w:val="24"/>
        </w:rPr>
        <w:t xml:space="preserve"> </w:t>
      </w:r>
      <w:r w:rsidR="00A46004">
        <w:rPr>
          <w:rFonts w:cstheme="minorHAnsi"/>
          <w:sz w:val="24"/>
          <w:szCs w:val="24"/>
        </w:rPr>
        <w:t xml:space="preserve"> </w:t>
      </w:r>
      <w:r w:rsidR="007E470A" w:rsidRPr="009D2B33">
        <w:rPr>
          <w:rFonts w:cstheme="minorHAnsi"/>
          <w:sz w:val="24"/>
          <w:szCs w:val="24"/>
        </w:rPr>
        <w:t xml:space="preserve">Berkeley, </w:t>
      </w:r>
      <w:r w:rsidR="00A46004">
        <w:rPr>
          <w:rFonts w:cstheme="minorHAnsi"/>
          <w:sz w:val="24"/>
          <w:szCs w:val="24"/>
        </w:rPr>
        <w:t xml:space="preserve"> </w:t>
      </w:r>
      <w:r w:rsidR="007E470A" w:rsidRPr="009D2B33">
        <w:rPr>
          <w:rFonts w:cstheme="minorHAnsi"/>
          <w:sz w:val="24"/>
          <w:szCs w:val="24"/>
        </w:rPr>
        <w:t xml:space="preserve">who </w:t>
      </w:r>
      <w:r w:rsidR="00D5158A" w:rsidRPr="009D2B33">
        <w:rPr>
          <w:rFonts w:cstheme="minorHAnsi"/>
          <w:sz w:val="24"/>
          <w:szCs w:val="24"/>
        </w:rPr>
        <w:t>undertook</w:t>
      </w:r>
      <w:r w:rsidR="007E470A" w:rsidRPr="009D2B33">
        <w:rPr>
          <w:rFonts w:cstheme="minorHAnsi"/>
          <w:sz w:val="24"/>
          <w:szCs w:val="24"/>
        </w:rPr>
        <w:t xml:space="preserve"> </w:t>
      </w:r>
      <w:r w:rsidR="00A46004">
        <w:rPr>
          <w:rFonts w:cstheme="minorHAnsi"/>
          <w:sz w:val="24"/>
          <w:szCs w:val="24"/>
        </w:rPr>
        <w:t xml:space="preserve"> </w:t>
      </w:r>
      <w:r w:rsidR="007E470A" w:rsidRPr="009D2B33">
        <w:rPr>
          <w:rFonts w:cstheme="minorHAnsi"/>
          <w:sz w:val="24"/>
          <w:szCs w:val="24"/>
        </w:rPr>
        <w:t xml:space="preserve">a </w:t>
      </w:r>
    </w:p>
    <w:p w14:paraId="20FA0BA3" w14:textId="1F5BDAD6" w:rsidR="006A6841" w:rsidRDefault="006A6841" w:rsidP="006A6841">
      <w:pPr>
        <w:spacing w:after="0" w:line="240" w:lineRule="auto"/>
        <w:jc w:val="both"/>
        <w:rPr>
          <w:rFonts w:cstheme="minorHAnsi"/>
          <w:sz w:val="24"/>
          <w:szCs w:val="24"/>
        </w:rPr>
      </w:pPr>
      <w:r>
        <w:rPr>
          <w:rFonts w:cstheme="minorHAnsi"/>
          <w:noProof/>
          <w:sz w:val="24"/>
          <w:szCs w:val="24"/>
        </w:rPr>
        <w:lastRenderedPageBreak/>
        <w:drawing>
          <wp:inline distT="0" distB="0" distL="0" distR="0" wp14:anchorId="21E6F486" wp14:editId="749B4F23">
            <wp:extent cx="5924086" cy="3689131"/>
            <wp:effectExtent l="0" t="0" r="635" b="6985"/>
            <wp:docPr id="7" name="Picture 7" descr="A picture containing tree, plant, outdoor, pain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ree, plant, outdoor, painting&#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60166" cy="3711600"/>
                    </a:xfrm>
                    <a:prstGeom prst="rect">
                      <a:avLst/>
                    </a:prstGeom>
                  </pic:spPr>
                </pic:pic>
              </a:graphicData>
            </a:graphic>
          </wp:inline>
        </w:drawing>
      </w:r>
    </w:p>
    <w:p w14:paraId="33335428" w14:textId="4C36D2DA" w:rsidR="006A6841" w:rsidRDefault="006A6841" w:rsidP="006A6841">
      <w:pPr>
        <w:spacing w:after="0" w:line="240" w:lineRule="auto"/>
        <w:jc w:val="both"/>
        <w:rPr>
          <w:rFonts w:cstheme="minorHAnsi"/>
          <w:sz w:val="24"/>
          <w:szCs w:val="24"/>
        </w:rPr>
      </w:pPr>
      <w:r w:rsidRPr="006A6841">
        <w:rPr>
          <w:rFonts w:cstheme="minorHAnsi"/>
          <w:b/>
          <w:bCs/>
          <w:sz w:val="24"/>
          <w:szCs w:val="24"/>
        </w:rPr>
        <w:t>3.</w:t>
      </w:r>
      <w:r>
        <w:rPr>
          <w:rFonts w:cstheme="minorHAnsi"/>
          <w:sz w:val="24"/>
          <w:szCs w:val="24"/>
        </w:rPr>
        <w:t xml:space="preserve"> </w:t>
      </w:r>
      <w:r w:rsidRPr="009D2B33">
        <w:rPr>
          <w:rFonts w:cstheme="minorHAnsi"/>
          <w:sz w:val="24"/>
          <w:szCs w:val="24"/>
        </w:rPr>
        <w:t xml:space="preserve">Big Bend National Park, ruins of Mexican house, La </w:t>
      </w:r>
      <w:proofErr w:type="spellStart"/>
      <w:r w:rsidRPr="009D2B33">
        <w:rPr>
          <w:rFonts w:cstheme="minorHAnsi"/>
          <w:sz w:val="24"/>
          <w:szCs w:val="24"/>
        </w:rPr>
        <w:t>Coyota</w:t>
      </w:r>
      <w:proofErr w:type="spellEnd"/>
      <w:r w:rsidRPr="009D2B33">
        <w:rPr>
          <w:rFonts w:cstheme="minorHAnsi"/>
          <w:sz w:val="24"/>
          <w:szCs w:val="24"/>
        </w:rPr>
        <w:t>. Date palm visible at right margin. Unused postcard, c. 1930</w:t>
      </w:r>
      <w:r w:rsidR="00A46004">
        <w:rPr>
          <w:rFonts w:cstheme="minorHAnsi"/>
          <w:sz w:val="24"/>
          <w:szCs w:val="24"/>
        </w:rPr>
        <w:t>s</w:t>
      </w:r>
      <w:r w:rsidRPr="009D2B33">
        <w:rPr>
          <w:rFonts w:cstheme="minorHAnsi"/>
          <w:sz w:val="24"/>
          <w:szCs w:val="24"/>
        </w:rPr>
        <w:t>.</w:t>
      </w:r>
    </w:p>
    <w:p w14:paraId="5BFCC12F" w14:textId="62EE2959" w:rsidR="006536BD" w:rsidRDefault="006536BD" w:rsidP="006A6841">
      <w:pPr>
        <w:spacing w:after="0" w:line="240" w:lineRule="auto"/>
        <w:jc w:val="both"/>
        <w:rPr>
          <w:rFonts w:cstheme="minorHAnsi"/>
          <w:sz w:val="24"/>
          <w:szCs w:val="24"/>
        </w:rPr>
      </w:pPr>
      <w:r>
        <w:rPr>
          <w:rFonts w:cstheme="minorHAnsi"/>
          <w:sz w:val="24"/>
          <w:szCs w:val="24"/>
        </w:rPr>
        <w:t>______________________________________________________________________________</w:t>
      </w:r>
    </w:p>
    <w:p w14:paraId="724A0481" w14:textId="77777777" w:rsidR="006536BD" w:rsidRDefault="006536BD" w:rsidP="001C64D1">
      <w:pPr>
        <w:spacing w:line="276" w:lineRule="auto"/>
        <w:jc w:val="both"/>
        <w:rPr>
          <w:rFonts w:cstheme="minorHAnsi"/>
          <w:sz w:val="24"/>
          <w:szCs w:val="24"/>
        </w:rPr>
      </w:pPr>
    </w:p>
    <w:p w14:paraId="1C031AD7" w14:textId="14E88BB5" w:rsidR="001304BC" w:rsidRPr="009D2B33" w:rsidRDefault="00A46004" w:rsidP="001C64D1">
      <w:pPr>
        <w:spacing w:line="276" w:lineRule="auto"/>
        <w:jc w:val="both"/>
        <w:rPr>
          <w:rFonts w:cstheme="minorHAnsi"/>
          <w:sz w:val="24"/>
          <w:szCs w:val="24"/>
        </w:rPr>
      </w:pPr>
      <w:r w:rsidRPr="009D2B33">
        <w:rPr>
          <w:rFonts w:cstheme="minorHAnsi"/>
          <w:sz w:val="24"/>
          <w:szCs w:val="24"/>
        </w:rPr>
        <w:t>survey for the U</w:t>
      </w:r>
      <w:r>
        <w:rPr>
          <w:rFonts w:cstheme="minorHAnsi"/>
          <w:sz w:val="24"/>
          <w:szCs w:val="24"/>
        </w:rPr>
        <w:t xml:space="preserve">. </w:t>
      </w:r>
      <w:r w:rsidRPr="009D2B33">
        <w:rPr>
          <w:rFonts w:cstheme="minorHAnsi"/>
          <w:sz w:val="24"/>
          <w:szCs w:val="24"/>
        </w:rPr>
        <w:t>S</w:t>
      </w:r>
      <w:r>
        <w:rPr>
          <w:rFonts w:cstheme="minorHAnsi"/>
          <w:sz w:val="24"/>
          <w:szCs w:val="24"/>
        </w:rPr>
        <w:t>. Department of Agriculture</w:t>
      </w:r>
      <w:r w:rsidRPr="009D2B33">
        <w:rPr>
          <w:rFonts w:cstheme="minorHAnsi"/>
          <w:sz w:val="24"/>
          <w:szCs w:val="24"/>
        </w:rPr>
        <w:t xml:space="preserve"> of the greater southwest in 1882 to identify promising areas for the commercial cultivation of dates. Klee observed dates, originating from seed, flourishing at locations in California, Arizona, New Mexico and the Big Bend of Texas (Colley 1983</w:t>
      </w:r>
      <w:r>
        <w:rPr>
          <w:rFonts w:cstheme="minorHAnsi"/>
          <w:sz w:val="24"/>
          <w:szCs w:val="24"/>
        </w:rPr>
        <w:t>,</w:t>
      </w:r>
      <w:r w:rsidRPr="009D2B33">
        <w:rPr>
          <w:rFonts w:cstheme="minorHAnsi"/>
          <w:sz w:val="24"/>
          <w:szCs w:val="24"/>
        </w:rPr>
        <w:t xml:space="preserve"> Klee 1883). If “flourishing” means date palms in the Big Bend large enough to bear fruit, they would </w:t>
      </w:r>
      <w:r>
        <w:rPr>
          <w:rFonts w:cstheme="minorHAnsi"/>
          <w:sz w:val="24"/>
          <w:szCs w:val="24"/>
        </w:rPr>
        <w:t xml:space="preserve"> </w:t>
      </w:r>
      <w:r w:rsidRPr="009D2B33">
        <w:rPr>
          <w:rFonts w:cstheme="minorHAnsi"/>
          <w:sz w:val="24"/>
          <w:szCs w:val="24"/>
        </w:rPr>
        <w:t xml:space="preserve">have had to be </w:t>
      </w:r>
      <w:r>
        <w:rPr>
          <w:rFonts w:cstheme="minorHAnsi"/>
          <w:sz w:val="24"/>
          <w:szCs w:val="24"/>
        </w:rPr>
        <w:t xml:space="preserve"> </w:t>
      </w:r>
      <w:r w:rsidRPr="009D2B33">
        <w:rPr>
          <w:rFonts w:cstheme="minorHAnsi"/>
          <w:sz w:val="24"/>
          <w:szCs w:val="24"/>
        </w:rPr>
        <w:t>planted in the mid-1870s, at the latest. Details about Klee’s itinerary</w:t>
      </w:r>
      <w:r>
        <w:rPr>
          <w:rFonts w:cstheme="minorHAnsi"/>
          <w:sz w:val="24"/>
          <w:szCs w:val="24"/>
        </w:rPr>
        <w:t xml:space="preserve"> </w:t>
      </w:r>
      <w:r w:rsidR="00BC3E5B" w:rsidRPr="009D2B33">
        <w:rPr>
          <w:rFonts w:cstheme="minorHAnsi"/>
          <w:sz w:val="24"/>
          <w:szCs w:val="24"/>
        </w:rPr>
        <w:t xml:space="preserve">are </w:t>
      </w:r>
      <w:r w:rsidR="00B41E48">
        <w:rPr>
          <w:rFonts w:cstheme="minorHAnsi"/>
          <w:sz w:val="24"/>
          <w:szCs w:val="24"/>
        </w:rPr>
        <w:t>un</w:t>
      </w:r>
      <w:r w:rsidR="00BC3E5B" w:rsidRPr="009D2B33">
        <w:rPr>
          <w:rFonts w:cstheme="minorHAnsi"/>
          <w:sz w:val="24"/>
          <w:szCs w:val="24"/>
        </w:rPr>
        <w:t xml:space="preserve">known, but he may well have arrived </w:t>
      </w:r>
      <w:r w:rsidR="008E0667" w:rsidRPr="009D2B33">
        <w:rPr>
          <w:rFonts w:cstheme="minorHAnsi"/>
          <w:sz w:val="24"/>
          <w:szCs w:val="24"/>
        </w:rPr>
        <w:t xml:space="preserve">in </w:t>
      </w:r>
      <w:r w:rsidR="00B71CF5" w:rsidRPr="009D2B33">
        <w:rPr>
          <w:rFonts w:cstheme="minorHAnsi"/>
          <w:sz w:val="24"/>
          <w:szCs w:val="24"/>
        </w:rPr>
        <w:t xml:space="preserve">Marfa, </w:t>
      </w:r>
      <w:r w:rsidR="008E0667" w:rsidRPr="009D2B33">
        <w:rPr>
          <w:rFonts w:cstheme="minorHAnsi"/>
          <w:sz w:val="24"/>
          <w:szCs w:val="24"/>
        </w:rPr>
        <w:t xml:space="preserve">West Texas </w:t>
      </w:r>
      <w:r w:rsidR="00BC3E5B" w:rsidRPr="009D2B33">
        <w:rPr>
          <w:rFonts w:cstheme="minorHAnsi"/>
          <w:sz w:val="24"/>
          <w:szCs w:val="24"/>
        </w:rPr>
        <w:t xml:space="preserve">by </w:t>
      </w:r>
      <w:r w:rsidR="002609B5" w:rsidRPr="009D2B33">
        <w:rPr>
          <w:rFonts w:cstheme="minorHAnsi"/>
          <w:sz w:val="24"/>
          <w:szCs w:val="24"/>
        </w:rPr>
        <w:t>the newly</w:t>
      </w:r>
      <w:r w:rsidR="005A0513" w:rsidRPr="009D2B33">
        <w:rPr>
          <w:rFonts w:cstheme="minorHAnsi"/>
          <w:sz w:val="24"/>
          <w:szCs w:val="24"/>
        </w:rPr>
        <w:t xml:space="preserve"> </w:t>
      </w:r>
      <w:r w:rsidR="00894AFE" w:rsidRPr="009D2B33">
        <w:rPr>
          <w:rFonts w:cstheme="minorHAnsi"/>
          <w:sz w:val="24"/>
          <w:szCs w:val="24"/>
        </w:rPr>
        <w:t>opened</w:t>
      </w:r>
      <w:r w:rsidR="002609B5" w:rsidRPr="009D2B33">
        <w:rPr>
          <w:rFonts w:cstheme="minorHAnsi"/>
          <w:sz w:val="24"/>
          <w:szCs w:val="24"/>
        </w:rPr>
        <w:t xml:space="preserve"> Southern Pacific </w:t>
      </w:r>
      <w:r w:rsidR="00B41E48">
        <w:rPr>
          <w:rFonts w:cstheme="minorHAnsi"/>
          <w:sz w:val="24"/>
          <w:szCs w:val="24"/>
        </w:rPr>
        <w:t>railroad</w:t>
      </w:r>
      <w:r w:rsidR="00BC3E5B" w:rsidRPr="009D2B33">
        <w:rPr>
          <w:rFonts w:cstheme="minorHAnsi"/>
          <w:sz w:val="24"/>
          <w:szCs w:val="24"/>
        </w:rPr>
        <w:t xml:space="preserve">, and from there </w:t>
      </w:r>
      <w:r w:rsidR="008E0667" w:rsidRPr="009D2B33">
        <w:rPr>
          <w:rFonts w:cstheme="minorHAnsi"/>
          <w:sz w:val="24"/>
          <w:szCs w:val="24"/>
        </w:rPr>
        <w:t>made his way</w:t>
      </w:r>
      <w:r w:rsidR="00BC3E5B" w:rsidRPr="009D2B33">
        <w:rPr>
          <w:rFonts w:cstheme="minorHAnsi"/>
          <w:sz w:val="24"/>
          <w:szCs w:val="24"/>
        </w:rPr>
        <w:t xml:space="preserve"> down to Big Bend</w:t>
      </w:r>
      <w:r w:rsidR="00216B8A" w:rsidRPr="009D2B33">
        <w:rPr>
          <w:rFonts w:cstheme="minorHAnsi"/>
          <w:sz w:val="24"/>
          <w:szCs w:val="24"/>
        </w:rPr>
        <w:t xml:space="preserve"> </w:t>
      </w:r>
      <w:r w:rsidR="008E0667" w:rsidRPr="009D2B33">
        <w:rPr>
          <w:rFonts w:cstheme="minorHAnsi"/>
          <w:sz w:val="24"/>
          <w:szCs w:val="24"/>
        </w:rPr>
        <w:t>by</w:t>
      </w:r>
      <w:r w:rsidR="00FF58B7" w:rsidRPr="009D2B33">
        <w:rPr>
          <w:rFonts w:cstheme="minorHAnsi"/>
          <w:sz w:val="24"/>
          <w:szCs w:val="24"/>
        </w:rPr>
        <w:t xml:space="preserve"> </w:t>
      </w:r>
      <w:r w:rsidR="005408F2" w:rsidRPr="009D2B33">
        <w:rPr>
          <w:rFonts w:cstheme="minorHAnsi"/>
          <w:sz w:val="24"/>
          <w:szCs w:val="24"/>
        </w:rPr>
        <w:t xml:space="preserve">stagecoach </w:t>
      </w:r>
      <w:r w:rsidR="00FF58B7" w:rsidRPr="009D2B33">
        <w:rPr>
          <w:rFonts w:cstheme="minorHAnsi"/>
          <w:sz w:val="24"/>
          <w:szCs w:val="24"/>
        </w:rPr>
        <w:t xml:space="preserve">to </w:t>
      </w:r>
      <w:r w:rsidR="00FA2DA9" w:rsidRPr="009D2B33">
        <w:rPr>
          <w:rFonts w:cstheme="minorHAnsi"/>
          <w:sz w:val="24"/>
          <w:szCs w:val="24"/>
        </w:rPr>
        <w:t xml:space="preserve">the </w:t>
      </w:r>
      <w:r w:rsidR="008E0667" w:rsidRPr="009D2B33">
        <w:rPr>
          <w:rFonts w:cstheme="minorHAnsi"/>
          <w:sz w:val="24"/>
          <w:szCs w:val="24"/>
        </w:rPr>
        <w:t xml:space="preserve">mining town of </w:t>
      </w:r>
      <w:proofErr w:type="spellStart"/>
      <w:r w:rsidR="00FF58B7" w:rsidRPr="009D2B33">
        <w:rPr>
          <w:rFonts w:cstheme="minorHAnsi"/>
          <w:sz w:val="24"/>
          <w:szCs w:val="24"/>
        </w:rPr>
        <w:t>Terlingua</w:t>
      </w:r>
      <w:proofErr w:type="spellEnd"/>
      <w:r w:rsidR="00074001" w:rsidRPr="009D2B33">
        <w:rPr>
          <w:rFonts w:cstheme="minorHAnsi"/>
          <w:sz w:val="24"/>
          <w:szCs w:val="24"/>
        </w:rPr>
        <w:t xml:space="preserve">. </w:t>
      </w:r>
      <w:r w:rsidR="008E0667" w:rsidRPr="009D2B33">
        <w:rPr>
          <w:rFonts w:cstheme="minorHAnsi"/>
          <w:sz w:val="24"/>
          <w:szCs w:val="24"/>
        </w:rPr>
        <w:t xml:space="preserve">From there </w:t>
      </w:r>
      <w:r w:rsidR="003E6B45" w:rsidRPr="009D2B33">
        <w:rPr>
          <w:rFonts w:cstheme="minorHAnsi"/>
          <w:sz w:val="24"/>
          <w:szCs w:val="24"/>
        </w:rPr>
        <w:t xml:space="preserve">it is only about </w:t>
      </w:r>
      <w:r w:rsidR="00B41E48">
        <w:rPr>
          <w:rFonts w:cstheme="minorHAnsi"/>
          <w:sz w:val="24"/>
          <w:szCs w:val="24"/>
        </w:rPr>
        <w:t>24 km (</w:t>
      </w:r>
      <w:r w:rsidR="003E6B45" w:rsidRPr="009D2B33">
        <w:rPr>
          <w:rFonts w:cstheme="minorHAnsi"/>
          <w:sz w:val="24"/>
          <w:szCs w:val="24"/>
        </w:rPr>
        <w:t>15 miles)</w:t>
      </w:r>
      <w:r w:rsidR="0089415E" w:rsidRPr="009D2B33">
        <w:rPr>
          <w:rFonts w:cstheme="minorHAnsi"/>
          <w:sz w:val="24"/>
          <w:szCs w:val="24"/>
        </w:rPr>
        <w:t xml:space="preserve"> </w:t>
      </w:r>
      <w:r w:rsidR="003E6B45" w:rsidRPr="009D2B33">
        <w:rPr>
          <w:rFonts w:cstheme="minorHAnsi"/>
          <w:sz w:val="24"/>
          <w:szCs w:val="24"/>
        </w:rPr>
        <w:t>to the Rio Grande; p</w:t>
      </w:r>
      <w:r w:rsidR="00216B8A" w:rsidRPr="009D2B33">
        <w:rPr>
          <w:rFonts w:cstheme="minorHAnsi"/>
          <w:sz w:val="24"/>
          <w:szCs w:val="24"/>
        </w:rPr>
        <w:t>ossibl</w:t>
      </w:r>
      <w:r w:rsidR="003E6B45" w:rsidRPr="009D2B33">
        <w:rPr>
          <w:rFonts w:cstheme="minorHAnsi"/>
          <w:sz w:val="24"/>
          <w:szCs w:val="24"/>
        </w:rPr>
        <w:t>y</w:t>
      </w:r>
      <w:r w:rsidR="00216B8A" w:rsidRPr="009D2B33">
        <w:rPr>
          <w:rFonts w:cstheme="minorHAnsi"/>
          <w:sz w:val="24"/>
          <w:szCs w:val="24"/>
        </w:rPr>
        <w:t xml:space="preserve"> Klee </w:t>
      </w:r>
      <w:r w:rsidR="008E0667" w:rsidRPr="009D2B33">
        <w:rPr>
          <w:rFonts w:cstheme="minorHAnsi"/>
          <w:sz w:val="24"/>
          <w:szCs w:val="24"/>
        </w:rPr>
        <w:t xml:space="preserve">observed </w:t>
      </w:r>
      <w:r w:rsidR="003E6B45" w:rsidRPr="009D2B33">
        <w:rPr>
          <w:rFonts w:cstheme="minorHAnsi"/>
          <w:sz w:val="24"/>
          <w:szCs w:val="24"/>
        </w:rPr>
        <w:t xml:space="preserve">date palms </w:t>
      </w:r>
      <w:r w:rsidR="005408F2" w:rsidRPr="009D2B33">
        <w:rPr>
          <w:rFonts w:cstheme="minorHAnsi"/>
          <w:sz w:val="24"/>
          <w:szCs w:val="24"/>
        </w:rPr>
        <w:t xml:space="preserve">near </w:t>
      </w:r>
      <w:proofErr w:type="spellStart"/>
      <w:r w:rsidR="003E6B45" w:rsidRPr="009D2B33">
        <w:rPr>
          <w:rFonts w:cstheme="minorHAnsi"/>
          <w:sz w:val="24"/>
          <w:szCs w:val="24"/>
        </w:rPr>
        <w:t>Cast</w:t>
      </w:r>
      <w:r w:rsidR="004A0A3F" w:rsidRPr="009D2B33">
        <w:rPr>
          <w:rFonts w:cstheme="minorHAnsi"/>
          <w:sz w:val="24"/>
          <w:szCs w:val="24"/>
        </w:rPr>
        <w:t>o</w:t>
      </w:r>
      <w:r w:rsidR="003E6B45" w:rsidRPr="009D2B33">
        <w:rPr>
          <w:rFonts w:cstheme="minorHAnsi"/>
          <w:sz w:val="24"/>
          <w:szCs w:val="24"/>
        </w:rPr>
        <w:t>lon</w:t>
      </w:r>
      <w:proofErr w:type="spellEnd"/>
      <w:r w:rsidR="003E6B45" w:rsidRPr="009D2B33">
        <w:rPr>
          <w:rFonts w:cstheme="minorHAnsi"/>
          <w:sz w:val="24"/>
          <w:szCs w:val="24"/>
        </w:rPr>
        <w:t xml:space="preserve"> or </w:t>
      </w:r>
      <w:r w:rsidR="005408F2" w:rsidRPr="009D2B33">
        <w:rPr>
          <w:rFonts w:cstheme="minorHAnsi"/>
          <w:sz w:val="24"/>
          <w:szCs w:val="24"/>
        </w:rPr>
        <w:t xml:space="preserve">the historic La </w:t>
      </w:r>
      <w:proofErr w:type="spellStart"/>
      <w:r w:rsidR="00A25F0D">
        <w:rPr>
          <w:rFonts w:cstheme="minorHAnsi"/>
          <w:sz w:val="24"/>
          <w:szCs w:val="24"/>
        </w:rPr>
        <w:t>Coyota</w:t>
      </w:r>
      <w:proofErr w:type="spellEnd"/>
      <w:r w:rsidR="00A25F0D" w:rsidRPr="009D2B33">
        <w:rPr>
          <w:rFonts w:cstheme="minorHAnsi"/>
          <w:sz w:val="24"/>
          <w:szCs w:val="24"/>
        </w:rPr>
        <w:t xml:space="preserve"> </w:t>
      </w:r>
      <w:r w:rsidR="005408F2" w:rsidRPr="009D2B33">
        <w:rPr>
          <w:rFonts w:cstheme="minorHAnsi"/>
          <w:sz w:val="24"/>
          <w:szCs w:val="24"/>
        </w:rPr>
        <w:t xml:space="preserve">village, </w:t>
      </w:r>
      <w:r w:rsidR="003E6B45" w:rsidRPr="009D2B33">
        <w:rPr>
          <w:rFonts w:cstheme="minorHAnsi"/>
          <w:sz w:val="24"/>
          <w:szCs w:val="24"/>
        </w:rPr>
        <w:t xml:space="preserve">the latter </w:t>
      </w:r>
      <w:r w:rsidR="005408F2" w:rsidRPr="009D2B33">
        <w:rPr>
          <w:rFonts w:cstheme="minorHAnsi"/>
          <w:sz w:val="24"/>
          <w:szCs w:val="24"/>
        </w:rPr>
        <w:t>founded in 1884</w:t>
      </w:r>
      <w:r w:rsidR="00C36D62" w:rsidRPr="009D2B33">
        <w:rPr>
          <w:rFonts w:cstheme="minorHAnsi"/>
          <w:sz w:val="24"/>
          <w:szCs w:val="24"/>
        </w:rPr>
        <w:t xml:space="preserve"> </w:t>
      </w:r>
      <w:r w:rsidR="00C77DAD" w:rsidRPr="009D2B33">
        <w:rPr>
          <w:rFonts w:cstheme="minorHAnsi"/>
          <w:sz w:val="24"/>
          <w:szCs w:val="24"/>
        </w:rPr>
        <w:t xml:space="preserve">on the floodplain </w:t>
      </w:r>
      <w:r w:rsidR="00C36D62" w:rsidRPr="009D2B33">
        <w:rPr>
          <w:rFonts w:cstheme="minorHAnsi"/>
          <w:sz w:val="24"/>
          <w:szCs w:val="24"/>
        </w:rPr>
        <w:t>(</w:t>
      </w:r>
      <w:hyperlink r:id="rId9" w:history="1">
        <w:r w:rsidR="00B41E48" w:rsidRPr="0077644D">
          <w:rPr>
            <w:rStyle w:val="Hyperlink"/>
            <w:rFonts w:cstheme="minorHAnsi"/>
            <w:i/>
            <w:iCs/>
            <w:sz w:val="24"/>
            <w:szCs w:val="24"/>
          </w:rPr>
          <w:t>https://www.nps.gov/places/la-coyota.htm</w:t>
        </w:r>
      </w:hyperlink>
      <w:r w:rsidR="00C36D62" w:rsidRPr="009D2B33">
        <w:rPr>
          <w:rFonts w:cstheme="minorHAnsi"/>
          <w:sz w:val="24"/>
          <w:szCs w:val="24"/>
        </w:rPr>
        <w:t>).</w:t>
      </w:r>
      <w:r w:rsidR="00216B8A" w:rsidRPr="009D2B33">
        <w:rPr>
          <w:rFonts w:cstheme="minorHAnsi"/>
          <w:sz w:val="24"/>
          <w:szCs w:val="24"/>
        </w:rPr>
        <w:t xml:space="preserve"> </w:t>
      </w:r>
      <w:r w:rsidR="00C36D62" w:rsidRPr="009D2B33">
        <w:rPr>
          <w:rFonts w:cstheme="minorHAnsi"/>
          <w:sz w:val="24"/>
          <w:szCs w:val="24"/>
        </w:rPr>
        <w:t>An unused postcard (</w:t>
      </w:r>
      <w:r w:rsidR="00C36D62" w:rsidRPr="00B41E48">
        <w:rPr>
          <w:rFonts w:cstheme="minorHAnsi"/>
          <w:b/>
          <w:bCs/>
          <w:sz w:val="24"/>
          <w:szCs w:val="24"/>
        </w:rPr>
        <w:t xml:space="preserve">Fig. </w:t>
      </w:r>
      <w:r w:rsidR="0089415E" w:rsidRPr="00B41E48">
        <w:rPr>
          <w:rFonts w:cstheme="minorHAnsi"/>
          <w:b/>
          <w:bCs/>
          <w:sz w:val="24"/>
          <w:szCs w:val="24"/>
        </w:rPr>
        <w:t>3</w:t>
      </w:r>
      <w:r w:rsidR="00C36D62" w:rsidRPr="009D2B33">
        <w:rPr>
          <w:rFonts w:cstheme="minorHAnsi"/>
          <w:sz w:val="24"/>
          <w:szCs w:val="24"/>
        </w:rPr>
        <w:t>)</w:t>
      </w:r>
      <w:r w:rsidR="00402CDF" w:rsidRPr="009D2B33">
        <w:rPr>
          <w:rFonts w:cstheme="minorHAnsi"/>
          <w:sz w:val="24"/>
          <w:szCs w:val="24"/>
        </w:rPr>
        <w:t xml:space="preserve">, </w:t>
      </w:r>
      <w:r w:rsidR="00B63E55" w:rsidRPr="009D2B33">
        <w:rPr>
          <w:rFonts w:cstheme="minorHAnsi"/>
          <w:sz w:val="24"/>
          <w:szCs w:val="24"/>
        </w:rPr>
        <w:t>c</w:t>
      </w:r>
      <w:r w:rsidR="002A4915" w:rsidRPr="009D2B33">
        <w:rPr>
          <w:rFonts w:cstheme="minorHAnsi"/>
          <w:sz w:val="24"/>
          <w:szCs w:val="24"/>
        </w:rPr>
        <w:t xml:space="preserve">. </w:t>
      </w:r>
      <w:r w:rsidR="00402CDF" w:rsidRPr="009D2B33">
        <w:rPr>
          <w:rFonts w:cstheme="minorHAnsi"/>
          <w:sz w:val="24"/>
          <w:szCs w:val="24"/>
        </w:rPr>
        <w:t xml:space="preserve">1930s, </w:t>
      </w:r>
      <w:r w:rsidR="002A4915" w:rsidRPr="009D2B33">
        <w:rPr>
          <w:rFonts w:cstheme="minorHAnsi"/>
          <w:sz w:val="24"/>
          <w:szCs w:val="24"/>
        </w:rPr>
        <w:t>features</w:t>
      </w:r>
      <w:r w:rsidR="00402CDF" w:rsidRPr="009D2B33">
        <w:rPr>
          <w:rFonts w:cstheme="minorHAnsi"/>
          <w:sz w:val="24"/>
          <w:szCs w:val="24"/>
        </w:rPr>
        <w:t xml:space="preserve"> a</w:t>
      </w:r>
      <w:r w:rsidR="00E66D58">
        <w:rPr>
          <w:rFonts w:cstheme="minorHAnsi"/>
          <w:sz w:val="24"/>
          <w:szCs w:val="24"/>
        </w:rPr>
        <w:t>n</w:t>
      </w:r>
      <w:r w:rsidR="00402CDF" w:rsidRPr="009D2B33">
        <w:rPr>
          <w:rFonts w:cstheme="minorHAnsi"/>
          <w:sz w:val="24"/>
          <w:szCs w:val="24"/>
        </w:rPr>
        <w:t xml:space="preserve"> historic photograph of a </w:t>
      </w:r>
      <w:r w:rsidR="005A0513" w:rsidRPr="009D2B33">
        <w:rPr>
          <w:rFonts w:cstheme="minorHAnsi"/>
          <w:sz w:val="24"/>
          <w:szCs w:val="24"/>
        </w:rPr>
        <w:t xml:space="preserve">ruined </w:t>
      </w:r>
      <w:r w:rsidR="00402CDF" w:rsidRPr="009D2B33">
        <w:rPr>
          <w:rFonts w:cstheme="minorHAnsi"/>
          <w:sz w:val="24"/>
          <w:szCs w:val="24"/>
        </w:rPr>
        <w:t xml:space="preserve">house at La </w:t>
      </w:r>
      <w:proofErr w:type="spellStart"/>
      <w:r w:rsidR="00894AFE" w:rsidRPr="009D2B33">
        <w:rPr>
          <w:rFonts w:cstheme="minorHAnsi"/>
          <w:sz w:val="24"/>
          <w:szCs w:val="24"/>
        </w:rPr>
        <w:t>Coyota</w:t>
      </w:r>
      <w:proofErr w:type="spellEnd"/>
      <w:r w:rsidR="005A59B6" w:rsidRPr="009D2B33">
        <w:rPr>
          <w:rFonts w:cstheme="minorHAnsi"/>
          <w:sz w:val="24"/>
          <w:szCs w:val="24"/>
        </w:rPr>
        <w:t>,</w:t>
      </w:r>
      <w:r w:rsidR="00402CDF" w:rsidRPr="009D2B33">
        <w:rPr>
          <w:rFonts w:cstheme="minorHAnsi"/>
          <w:sz w:val="24"/>
          <w:szCs w:val="24"/>
        </w:rPr>
        <w:t xml:space="preserve"> with a date palm </w:t>
      </w:r>
      <w:r w:rsidR="00BF68BB" w:rsidRPr="009D2B33">
        <w:rPr>
          <w:rFonts w:cstheme="minorHAnsi"/>
          <w:sz w:val="24"/>
          <w:szCs w:val="24"/>
        </w:rPr>
        <w:t xml:space="preserve">discernable </w:t>
      </w:r>
      <w:r w:rsidR="00402CDF" w:rsidRPr="009D2B33">
        <w:rPr>
          <w:rFonts w:cstheme="minorHAnsi"/>
          <w:sz w:val="24"/>
          <w:szCs w:val="24"/>
        </w:rPr>
        <w:t xml:space="preserve">at the right </w:t>
      </w:r>
      <w:r w:rsidR="000A4589" w:rsidRPr="009D2B33">
        <w:rPr>
          <w:rFonts w:cstheme="minorHAnsi"/>
          <w:sz w:val="24"/>
          <w:szCs w:val="24"/>
        </w:rPr>
        <w:t>margin,</w:t>
      </w:r>
      <w:r w:rsidR="00402CDF" w:rsidRPr="009D2B33">
        <w:rPr>
          <w:rFonts w:cstheme="minorHAnsi"/>
          <w:sz w:val="24"/>
          <w:szCs w:val="24"/>
        </w:rPr>
        <w:t xml:space="preserve"> the oldest image </w:t>
      </w:r>
      <w:r w:rsidR="008E0667" w:rsidRPr="009D2B33">
        <w:rPr>
          <w:rFonts w:cstheme="minorHAnsi"/>
          <w:sz w:val="24"/>
          <w:szCs w:val="24"/>
        </w:rPr>
        <w:t xml:space="preserve">found </w:t>
      </w:r>
      <w:r w:rsidR="00402CDF" w:rsidRPr="009D2B33">
        <w:rPr>
          <w:rFonts w:cstheme="minorHAnsi"/>
          <w:sz w:val="24"/>
          <w:szCs w:val="24"/>
        </w:rPr>
        <w:t xml:space="preserve">of </w:t>
      </w:r>
      <w:r w:rsidR="00B41E48">
        <w:rPr>
          <w:rFonts w:cstheme="minorHAnsi"/>
          <w:sz w:val="24"/>
          <w:szCs w:val="24"/>
        </w:rPr>
        <w:t>a</w:t>
      </w:r>
      <w:r w:rsidR="00402CDF" w:rsidRPr="009D2B33">
        <w:rPr>
          <w:rFonts w:cstheme="minorHAnsi"/>
          <w:sz w:val="24"/>
          <w:szCs w:val="24"/>
        </w:rPr>
        <w:t xml:space="preserve"> palm in Big Bend. </w:t>
      </w:r>
    </w:p>
    <w:p w14:paraId="5F43F502" w14:textId="40C0D253" w:rsidR="00B63E55" w:rsidRPr="00B41E48" w:rsidRDefault="00BF68BB" w:rsidP="001C64D1">
      <w:pPr>
        <w:spacing w:line="276" w:lineRule="auto"/>
        <w:jc w:val="center"/>
        <w:rPr>
          <w:rFonts w:cstheme="minorHAnsi"/>
          <w:b/>
          <w:bCs/>
          <w:sz w:val="28"/>
          <w:szCs w:val="28"/>
        </w:rPr>
      </w:pPr>
      <w:r w:rsidRPr="00B41E48">
        <w:rPr>
          <w:rFonts w:cstheme="minorHAnsi"/>
          <w:b/>
          <w:bCs/>
          <w:sz w:val="28"/>
          <w:szCs w:val="28"/>
        </w:rPr>
        <w:t>Date</w:t>
      </w:r>
      <w:r w:rsidR="002518A4" w:rsidRPr="00B41E48">
        <w:rPr>
          <w:rFonts w:cstheme="minorHAnsi"/>
          <w:b/>
          <w:bCs/>
          <w:sz w:val="28"/>
          <w:szCs w:val="28"/>
        </w:rPr>
        <w:t xml:space="preserve">s and </w:t>
      </w:r>
      <w:r w:rsidR="00B41E48">
        <w:rPr>
          <w:rFonts w:cstheme="minorHAnsi"/>
          <w:b/>
          <w:bCs/>
          <w:sz w:val="28"/>
          <w:szCs w:val="28"/>
        </w:rPr>
        <w:t>O</w:t>
      </w:r>
      <w:r w:rsidR="002518A4" w:rsidRPr="00B41E48">
        <w:rPr>
          <w:rFonts w:cstheme="minorHAnsi"/>
          <w:b/>
          <w:bCs/>
          <w:sz w:val="28"/>
          <w:szCs w:val="28"/>
        </w:rPr>
        <w:t xml:space="preserve">ther </w:t>
      </w:r>
      <w:r w:rsidR="00B41E48">
        <w:rPr>
          <w:rFonts w:cstheme="minorHAnsi"/>
          <w:b/>
          <w:bCs/>
          <w:sz w:val="28"/>
          <w:szCs w:val="28"/>
        </w:rPr>
        <w:t>O</w:t>
      </w:r>
      <w:r w:rsidR="002518A4" w:rsidRPr="00B41E48">
        <w:rPr>
          <w:rFonts w:cstheme="minorHAnsi"/>
          <w:b/>
          <w:bCs/>
          <w:sz w:val="28"/>
          <w:szCs w:val="28"/>
        </w:rPr>
        <w:t xml:space="preserve">rchard </w:t>
      </w:r>
      <w:r w:rsidR="00B41E48">
        <w:rPr>
          <w:rFonts w:cstheme="minorHAnsi"/>
          <w:b/>
          <w:bCs/>
          <w:sz w:val="28"/>
          <w:szCs w:val="28"/>
        </w:rPr>
        <w:t>C</w:t>
      </w:r>
      <w:r w:rsidR="002518A4" w:rsidRPr="00B41E48">
        <w:rPr>
          <w:rFonts w:cstheme="minorHAnsi"/>
          <w:b/>
          <w:bCs/>
          <w:sz w:val="28"/>
          <w:szCs w:val="28"/>
        </w:rPr>
        <w:t>rops</w:t>
      </w:r>
    </w:p>
    <w:p w14:paraId="58F7899B" w14:textId="2E36530A" w:rsidR="00753073" w:rsidRPr="009D2B33" w:rsidRDefault="00B83A0F" w:rsidP="001C64D1">
      <w:pPr>
        <w:spacing w:line="276" w:lineRule="auto"/>
        <w:jc w:val="both"/>
        <w:rPr>
          <w:rFonts w:cstheme="minorHAnsi"/>
          <w:sz w:val="24"/>
          <w:szCs w:val="24"/>
        </w:rPr>
      </w:pPr>
      <w:r w:rsidRPr="009D2B33">
        <w:rPr>
          <w:rFonts w:cstheme="minorHAnsi"/>
          <w:sz w:val="24"/>
          <w:szCs w:val="24"/>
        </w:rPr>
        <w:t xml:space="preserve">The </w:t>
      </w:r>
      <w:r w:rsidR="00CE51D4" w:rsidRPr="009D2B33">
        <w:rPr>
          <w:rFonts w:cstheme="minorHAnsi"/>
          <w:sz w:val="24"/>
          <w:szCs w:val="24"/>
        </w:rPr>
        <w:t xml:space="preserve">past and </w:t>
      </w:r>
      <w:r w:rsidR="00F46449" w:rsidRPr="009D2B33">
        <w:rPr>
          <w:rFonts w:cstheme="minorHAnsi"/>
          <w:sz w:val="24"/>
          <w:szCs w:val="24"/>
        </w:rPr>
        <w:t>recent</w:t>
      </w:r>
      <w:r w:rsidR="00CE51D4" w:rsidRPr="009D2B33">
        <w:rPr>
          <w:rFonts w:cstheme="minorHAnsi"/>
          <w:sz w:val="24"/>
          <w:szCs w:val="24"/>
        </w:rPr>
        <w:t xml:space="preserve"> occurrence</w:t>
      </w:r>
      <w:r w:rsidR="00A53A9C" w:rsidRPr="009D2B33">
        <w:rPr>
          <w:rFonts w:cstheme="minorHAnsi"/>
          <w:sz w:val="24"/>
          <w:szCs w:val="24"/>
        </w:rPr>
        <w:t xml:space="preserve"> of </w:t>
      </w:r>
      <w:r w:rsidRPr="009D2B33">
        <w:rPr>
          <w:rFonts w:cstheme="minorHAnsi"/>
          <w:sz w:val="24"/>
          <w:szCs w:val="24"/>
        </w:rPr>
        <w:t>date palm</w:t>
      </w:r>
      <w:r w:rsidR="00182C1C" w:rsidRPr="009D2B33">
        <w:rPr>
          <w:rFonts w:cstheme="minorHAnsi"/>
          <w:sz w:val="24"/>
          <w:szCs w:val="24"/>
        </w:rPr>
        <w:t>s</w:t>
      </w:r>
      <w:r w:rsidR="00415549" w:rsidRPr="009D2B33">
        <w:rPr>
          <w:rFonts w:cstheme="minorHAnsi"/>
          <w:sz w:val="24"/>
          <w:szCs w:val="24"/>
        </w:rPr>
        <w:t xml:space="preserve"> and other orchard fruit </w:t>
      </w:r>
      <w:r w:rsidR="00A53A9C" w:rsidRPr="009D2B33">
        <w:rPr>
          <w:rFonts w:cstheme="minorHAnsi"/>
          <w:sz w:val="24"/>
          <w:szCs w:val="24"/>
        </w:rPr>
        <w:t>crops</w:t>
      </w:r>
      <w:r w:rsidR="00415549" w:rsidRPr="009D2B33">
        <w:rPr>
          <w:rFonts w:cstheme="minorHAnsi"/>
          <w:sz w:val="24"/>
          <w:szCs w:val="24"/>
        </w:rPr>
        <w:t xml:space="preserve"> </w:t>
      </w:r>
      <w:r w:rsidRPr="009D2B33">
        <w:rPr>
          <w:rFonts w:cstheme="minorHAnsi"/>
          <w:sz w:val="24"/>
          <w:szCs w:val="24"/>
        </w:rPr>
        <w:t xml:space="preserve">in Big Bend can be </w:t>
      </w:r>
      <w:r w:rsidR="000A4589" w:rsidRPr="009D2B33">
        <w:rPr>
          <w:rFonts w:cstheme="minorHAnsi"/>
          <w:sz w:val="24"/>
          <w:szCs w:val="24"/>
        </w:rPr>
        <w:t>considered</w:t>
      </w:r>
      <w:r w:rsidRPr="009D2B33">
        <w:rPr>
          <w:rFonts w:cstheme="minorHAnsi"/>
          <w:sz w:val="24"/>
          <w:szCs w:val="24"/>
        </w:rPr>
        <w:t xml:space="preserve"> </w:t>
      </w:r>
      <w:r w:rsidR="004A7134" w:rsidRPr="009D2B33">
        <w:rPr>
          <w:rFonts w:cstheme="minorHAnsi"/>
          <w:sz w:val="24"/>
          <w:szCs w:val="24"/>
        </w:rPr>
        <w:t xml:space="preserve">by </w:t>
      </w:r>
      <w:r w:rsidR="00B71CF5" w:rsidRPr="009D2B33">
        <w:rPr>
          <w:rFonts w:cstheme="minorHAnsi"/>
          <w:sz w:val="24"/>
          <w:szCs w:val="24"/>
        </w:rPr>
        <w:t>analyzing</w:t>
      </w:r>
      <w:r w:rsidR="004A7134" w:rsidRPr="009D2B33">
        <w:rPr>
          <w:rFonts w:cstheme="minorHAnsi"/>
          <w:sz w:val="24"/>
          <w:szCs w:val="24"/>
        </w:rPr>
        <w:t xml:space="preserve"> </w:t>
      </w:r>
      <w:r w:rsidRPr="009D2B33">
        <w:rPr>
          <w:rFonts w:cstheme="minorHAnsi"/>
          <w:sz w:val="24"/>
          <w:szCs w:val="24"/>
        </w:rPr>
        <w:t xml:space="preserve">three </w:t>
      </w:r>
      <w:r w:rsidR="00A53A9C" w:rsidRPr="009D2B33">
        <w:rPr>
          <w:rFonts w:cstheme="minorHAnsi"/>
          <w:sz w:val="24"/>
          <w:szCs w:val="24"/>
        </w:rPr>
        <w:t xml:space="preserve">separate </w:t>
      </w:r>
      <w:r w:rsidR="00B46FD2" w:rsidRPr="009D2B33">
        <w:rPr>
          <w:rFonts w:cstheme="minorHAnsi"/>
          <w:sz w:val="24"/>
          <w:szCs w:val="24"/>
        </w:rPr>
        <w:t xml:space="preserve">geographic </w:t>
      </w:r>
      <w:r w:rsidRPr="009D2B33">
        <w:rPr>
          <w:rFonts w:cstheme="minorHAnsi"/>
          <w:sz w:val="24"/>
          <w:szCs w:val="24"/>
        </w:rPr>
        <w:t>areas</w:t>
      </w:r>
      <w:r w:rsidR="009D4B11" w:rsidRPr="009D2B33">
        <w:rPr>
          <w:rFonts w:cstheme="minorHAnsi"/>
          <w:sz w:val="24"/>
          <w:szCs w:val="24"/>
        </w:rPr>
        <w:t xml:space="preserve">. Big Bend National Park, created in 1944 with an </w:t>
      </w:r>
      <w:r w:rsidR="00813B9D">
        <w:rPr>
          <w:rFonts w:cstheme="minorHAnsi"/>
          <w:sz w:val="24"/>
          <w:szCs w:val="24"/>
        </w:rPr>
        <w:t xml:space="preserve"> </w:t>
      </w:r>
      <w:r w:rsidR="009D4B11" w:rsidRPr="009D2B33">
        <w:rPr>
          <w:rFonts w:cstheme="minorHAnsi"/>
          <w:sz w:val="24"/>
          <w:szCs w:val="24"/>
        </w:rPr>
        <w:t xml:space="preserve">area of </w:t>
      </w:r>
      <w:r w:rsidR="00B41E48" w:rsidRPr="009D2B33">
        <w:rPr>
          <w:rFonts w:cstheme="minorHAnsi"/>
          <w:sz w:val="24"/>
          <w:szCs w:val="24"/>
        </w:rPr>
        <w:t xml:space="preserve">323,750 ha </w:t>
      </w:r>
      <w:r w:rsidR="00813B9D">
        <w:rPr>
          <w:rFonts w:cstheme="minorHAnsi"/>
          <w:sz w:val="24"/>
          <w:szCs w:val="24"/>
        </w:rPr>
        <w:t xml:space="preserve"> </w:t>
      </w:r>
      <w:r w:rsidR="00B41E48">
        <w:rPr>
          <w:rFonts w:cstheme="minorHAnsi"/>
          <w:sz w:val="24"/>
          <w:szCs w:val="24"/>
        </w:rPr>
        <w:t>(</w:t>
      </w:r>
      <w:r w:rsidR="00F2623A" w:rsidRPr="009D2B33">
        <w:rPr>
          <w:rFonts w:cstheme="minorHAnsi"/>
          <w:sz w:val="24"/>
          <w:szCs w:val="24"/>
        </w:rPr>
        <w:t>800,000 acres)</w:t>
      </w:r>
      <w:r w:rsidR="009D4B11" w:rsidRPr="009D2B33">
        <w:rPr>
          <w:rFonts w:cstheme="minorHAnsi"/>
          <w:sz w:val="24"/>
          <w:szCs w:val="24"/>
        </w:rPr>
        <w:t xml:space="preserve">; </w:t>
      </w:r>
      <w:r w:rsidR="00813B9D">
        <w:rPr>
          <w:rFonts w:cstheme="minorHAnsi"/>
          <w:sz w:val="24"/>
          <w:szCs w:val="24"/>
        </w:rPr>
        <w:t xml:space="preserve"> </w:t>
      </w:r>
      <w:r w:rsidR="002609B5" w:rsidRPr="009D2B33">
        <w:rPr>
          <w:rFonts w:cstheme="minorHAnsi"/>
          <w:sz w:val="24"/>
          <w:szCs w:val="24"/>
        </w:rPr>
        <w:t>Big Bend Ranch State Park</w:t>
      </w:r>
      <w:r w:rsidR="00182C1C" w:rsidRPr="009D2B33">
        <w:rPr>
          <w:rFonts w:cstheme="minorHAnsi"/>
          <w:sz w:val="24"/>
          <w:szCs w:val="24"/>
        </w:rPr>
        <w:t>, established in 1991 and</w:t>
      </w:r>
      <w:r w:rsidR="002609B5" w:rsidRPr="009D2B33">
        <w:rPr>
          <w:rFonts w:cstheme="minorHAnsi"/>
          <w:sz w:val="24"/>
          <w:szCs w:val="24"/>
        </w:rPr>
        <w:t xml:space="preserve"> </w:t>
      </w:r>
    </w:p>
    <w:p w14:paraId="44486B68" w14:textId="382C1D59" w:rsidR="006536BD" w:rsidRDefault="006536BD" w:rsidP="006536BD">
      <w:pPr>
        <w:spacing w:after="0" w:line="276" w:lineRule="auto"/>
        <w:jc w:val="both"/>
        <w:rPr>
          <w:rFonts w:cstheme="minorHAnsi"/>
          <w:sz w:val="24"/>
          <w:szCs w:val="24"/>
        </w:rPr>
      </w:pPr>
      <w:r>
        <w:rPr>
          <w:rFonts w:cstheme="minorHAnsi"/>
          <w:noProof/>
          <w:sz w:val="24"/>
          <w:szCs w:val="24"/>
        </w:rPr>
        <w:lastRenderedPageBreak/>
        <w:drawing>
          <wp:inline distT="0" distB="0" distL="0" distR="0" wp14:anchorId="0F6EB012" wp14:editId="1550673C">
            <wp:extent cx="5943600" cy="6527800"/>
            <wp:effectExtent l="0" t="0" r="0" b="6350"/>
            <wp:docPr id="9" name="Picture 9" descr="A group of people sitting on a bench in a dese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group of people sitting on a bench in a desert&#10;&#10;Description automatically generated with low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6527800"/>
                    </a:xfrm>
                    <a:prstGeom prst="rect">
                      <a:avLst/>
                    </a:prstGeom>
                  </pic:spPr>
                </pic:pic>
              </a:graphicData>
            </a:graphic>
          </wp:inline>
        </w:drawing>
      </w:r>
    </w:p>
    <w:p w14:paraId="093D0C9B" w14:textId="6FC8F1F5" w:rsidR="006536BD" w:rsidRDefault="006536BD" w:rsidP="006536BD">
      <w:pPr>
        <w:spacing w:after="0" w:line="240" w:lineRule="auto"/>
        <w:jc w:val="both"/>
        <w:rPr>
          <w:rFonts w:cstheme="minorHAnsi"/>
          <w:sz w:val="24"/>
          <w:szCs w:val="24"/>
        </w:rPr>
      </w:pPr>
      <w:r w:rsidRPr="006536BD">
        <w:rPr>
          <w:rFonts w:cstheme="minorHAnsi"/>
          <w:b/>
          <w:bCs/>
          <w:sz w:val="24"/>
          <w:szCs w:val="24"/>
        </w:rPr>
        <w:t>4.</w:t>
      </w:r>
      <w:r>
        <w:rPr>
          <w:rFonts w:cstheme="minorHAnsi"/>
          <w:sz w:val="24"/>
          <w:szCs w:val="24"/>
        </w:rPr>
        <w:t xml:space="preserve"> </w:t>
      </w:r>
      <w:r w:rsidRPr="009D2B33">
        <w:rPr>
          <w:rFonts w:cstheme="minorHAnsi"/>
          <w:sz w:val="24"/>
          <w:szCs w:val="24"/>
        </w:rPr>
        <w:t xml:space="preserve">Big Bend National Park, Historic Hot Springs Village. Large cluster of mature </w:t>
      </w:r>
      <w:r>
        <w:rPr>
          <w:rFonts w:cstheme="minorHAnsi"/>
          <w:sz w:val="24"/>
          <w:szCs w:val="24"/>
        </w:rPr>
        <w:t>staminate</w:t>
      </w:r>
      <w:r w:rsidRPr="009D2B33">
        <w:rPr>
          <w:rFonts w:cstheme="minorHAnsi"/>
          <w:sz w:val="24"/>
          <w:szCs w:val="24"/>
        </w:rPr>
        <w:t xml:space="preserve"> date palms with offshoots, at well site. Photographed April 2023 by Jane C. MacKnight.</w:t>
      </w:r>
    </w:p>
    <w:p w14:paraId="5372FEF4" w14:textId="2541E25D" w:rsidR="006536BD" w:rsidRPr="009D2B33" w:rsidRDefault="006536BD" w:rsidP="006536BD">
      <w:pPr>
        <w:spacing w:after="0" w:line="240" w:lineRule="auto"/>
        <w:jc w:val="both"/>
        <w:rPr>
          <w:rFonts w:cstheme="minorHAnsi"/>
          <w:sz w:val="24"/>
          <w:szCs w:val="24"/>
        </w:rPr>
      </w:pPr>
      <w:r>
        <w:rPr>
          <w:rFonts w:cstheme="minorHAnsi"/>
          <w:sz w:val="24"/>
          <w:szCs w:val="24"/>
        </w:rPr>
        <w:t>______________________________________________________________________________</w:t>
      </w:r>
    </w:p>
    <w:p w14:paraId="246D4936" w14:textId="6FC8F1F5" w:rsidR="006536BD" w:rsidRDefault="006536BD" w:rsidP="006536BD">
      <w:pPr>
        <w:spacing w:after="0" w:line="276" w:lineRule="auto"/>
        <w:jc w:val="both"/>
        <w:rPr>
          <w:rFonts w:cstheme="minorHAnsi"/>
          <w:sz w:val="24"/>
          <w:szCs w:val="24"/>
        </w:rPr>
      </w:pPr>
    </w:p>
    <w:p w14:paraId="568B5102" w14:textId="570BD0E6" w:rsidR="00A46004" w:rsidRPr="009D2B33" w:rsidRDefault="00A46004" w:rsidP="00A46004">
      <w:pPr>
        <w:spacing w:line="276" w:lineRule="auto"/>
        <w:jc w:val="both"/>
        <w:rPr>
          <w:rFonts w:cstheme="minorHAnsi"/>
          <w:sz w:val="24"/>
          <w:szCs w:val="24"/>
        </w:rPr>
      </w:pPr>
      <w:r w:rsidRPr="009D2B33">
        <w:rPr>
          <w:rFonts w:cstheme="minorHAnsi"/>
          <w:sz w:val="24"/>
          <w:szCs w:val="24"/>
        </w:rPr>
        <w:t xml:space="preserve">covering 121,400 ha </w:t>
      </w:r>
      <w:r>
        <w:rPr>
          <w:rFonts w:cstheme="minorHAnsi"/>
          <w:sz w:val="24"/>
          <w:szCs w:val="24"/>
        </w:rPr>
        <w:t>(</w:t>
      </w:r>
      <w:r w:rsidRPr="009D2B33">
        <w:rPr>
          <w:rFonts w:cstheme="minorHAnsi"/>
          <w:sz w:val="24"/>
          <w:szCs w:val="24"/>
        </w:rPr>
        <w:t>300,000 acre</w:t>
      </w:r>
      <w:r>
        <w:rPr>
          <w:rFonts w:cstheme="minorHAnsi"/>
          <w:sz w:val="24"/>
          <w:szCs w:val="24"/>
        </w:rPr>
        <w:t>s</w:t>
      </w:r>
      <w:r w:rsidRPr="009D2B33">
        <w:rPr>
          <w:rFonts w:cstheme="minorHAnsi"/>
          <w:sz w:val="24"/>
          <w:szCs w:val="24"/>
        </w:rPr>
        <w:t>); and the inholdings and private lands close to the</w:t>
      </w:r>
      <w:r>
        <w:rPr>
          <w:rFonts w:cstheme="minorHAnsi"/>
          <w:sz w:val="24"/>
          <w:szCs w:val="24"/>
        </w:rPr>
        <w:t>se</w:t>
      </w:r>
      <w:r w:rsidRPr="009D2B33">
        <w:rPr>
          <w:rFonts w:cstheme="minorHAnsi"/>
          <w:sz w:val="24"/>
          <w:szCs w:val="24"/>
        </w:rPr>
        <w:t xml:space="preserve"> two protected areas. </w:t>
      </w:r>
    </w:p>
    <w:p w14:paraId="6E6190A1" w14:textId="77777777" w:rsidR="00A46004" w:rsidRDefault="00A46004" w:rsidP="00B31815">
      <w:pPr>
        <w:spacing w:line="276" w:lineRule="auto"/>
        <w:jc w:val="both"/>
        <w:rPr>
          <w:rFonts w:cstheme="minorHAnsi"/>
          <w:b/>
          <w:bCs/>
          <w:sz w:val="24"/>
          <w:szCs w:val="24"/>
        </w:rPr>
      </w:pPr>
    </w:p>
    <w:p w14:paraId="08B29465" w14:textId="2FF65797" w:rsidR="00B31815" w:rsidRPr="00B41E48" w:rsidRDefault="00B31815" w:rsidP="00B31815">
      <w:pPr>
        <w:spacing w:line="276" w:lineRule="auto"/>
        <w:jc w:val="both"/>
        <w:rPr>
          <w:rFonts w:cstheme="minorHAnsi"/>
          <w:b/>
          <w:bCs/>
          <w:sz w:val="24"/>
          <w:szCs w:val="24"/>
        </w:rPr>
      </w:pPr>
      <w:r w:rsidRPr="00B41E48">
        <w:rPr>
          <w:rFonts w:cstheme="minorHAnsi"/>
          <w:b/>
          <w:bCs/>
          <w:sz w:val="24"/>
          <w:szCs w:val="24"/>
        </w:rPr>
        <w:lastRenderedPageBreak/>
        <w:t>Big Bend National Park</w:t>
      </w:r>
    </w:p>
    <w:p w14:paraId="1039C83A" w14:textId="1EF40508" w:rsidR="00C71CB2" w:rsidRPr="009D2B33" w:rsidRDefault="00B31815" w:rsidP="001C64D1">
      <w:pPr>
        <w:spacing w:line="276" w:lineRule="auto"/>
        <w:jc w:val="both"/>
        <w:rPr>
          <w:rFonts w:cstheme="minorHAnsi"/>
          <w:sz w:val="24"/>
          <w:szCs w:val="24"/>
        </w:rPr>
      </w:pPr>
      <w:r w:rsidRPr="009D2B33">
        <w:rPr>
          <w:rFonts w:cstheme="minorHAnsi"/>
          <w:sz w:val="24"/>
          <w:szCs w:val="24"/>
        </w:rPr>
        <w:t xml:space="preserve">Within the National Park boundaries, historic Hot Springs </w:t>
      </w:r>
      <w:r>
        <w:rPr>
          <w:rFonts w:cstheme="minorHAnsi"/>
          <w:sz w:val="24"/>
          <w:szCs w:val="24"/>
        </w:rPr>
        <w:t>V</w:t>
      </w:r>
      <w:r w:rsidRPr="009D2B33">
        <w:rPr>
          <w:rFonts w:cstheme="minorHAnsi"/>
          <w:sz w:val="24"/>
          <w:szCs w:val="24"/>
        </w:rPr>
        <w:t>illage is an early and well documented site of date palm planting, but apparently not for fruit production. J.</w:t>
      </w:r>
      <w:r>
        <w:rPr>
          <w:rFonts w:cstheme="minorHAnsi"/>
          <w:sz w:val="24"/>
          <w:szCs w:val="24"/>
        </w:rPr>
        <w:t xml:space="preserve"> </w:t>
      </w:r>
      <w:r w:rsidRPr="009D2B33">
        <w:rPr>
          <w:rFonts w:cstheme="minorHAnsi"/>
          <w:sz w:val="24"/>
          <w:szCs w:val="24"/>
        </w:rPr>
        <w:t>O. Langford bought land there in 1909 and farmed, developed the hot springs into a health spa</w:t>
      </w:r>
      <w:r>
        <w:rPr>
          <w:rFonts w:cstheme="minorHAnsi"/>
          <w:sz w:val="24"/>
          <w:szCs w:val="24"/>
        </w:rPr>
        <w:t>,</w:t>
      </w:r>
      <w:r w:rsidRPr="009D2B33">
        <w:rPr>
          <w:rFonts w:cstheme="minorHAnsi"/>
          <w:sz w:val="24"/>
          <w:szCs w:val="24"/>
        </w:rPr>
        <w:t xml:space="preserve"> and built a successful trading post. A new trading post</w:t>
      </w:r>
      <w:r>
        <w:rPr>
          <w:rFonts w:cstheme="minorHAnsi"/>
          <w:sz w:val="24"/>
          <w:szCs w:val="24"/>
        </w:rPr>
        <w:t>/</w:t>
      </w:r>
      <w:r w:rsidRPr="009D2B33">
        <w:rPr>
          <w:rFonts w:cstheme="minorHAnsi"/>
          <w:sz w:val="24"/>
          <w:szCs w:val="24"/>
        </w:rPr>
        <w:t>post office w</w:t>
      </w:r>
      <w:r>
        <w:rPr>
          <w:rFonts w:cstheme="minorHAnsi"/>
          <w:sz w:val="24"/>
          <w:szCs w:val="24"/>
        </w:rPr>
        <w:t>as</w:t>
      </w:r>
      <w:r w:rsidRPr="009D2B33">
        <w:rPr>
          <w:rFonts w:cstheme="minorHAnsi"/>
          <w:sz w:val="24"/>
          <w:szCs w:val="24"/>
        </w:rPr>
        <w:t xml:space="preserve"> constructed in 1927 and become the park’s iconic historic building. Photographs from the 1930s are devoid of a date palm. In 1940, Langford planted what turned out to be a </w:t>
      </w:r>
      <w:r>
        <w:rPr>
          <w:rFonts w:cstheme="minorHAnsi"/>
          <w:sz w:val="24"/>
          <w:szCs w:val="24"/>
        </w:rPr>
        <w:t xml:space="preserve">staminate </w:t>
      </w:r>
      <w:r w:rsidRPr="009D2B33">
        <w:rPr>
          <w:rFonts w:cstheme="minorHAnsi"/>
          <w:sz w:val="24"/>
          <w:szCs w:val="24"/>
        </w:rPr>
        <w:t>date palm at the site of the village well; today it has grown into a massive cluster of some ten large palms surrounded by a larger number of small ones (</w:t>
      </w:r>
      <w:r w:rsidRPr="00B41E48">
        <w:rPr>
          <w:rFonts w:cstheme="minorHAnsi"/>
          <w:b/>
          <w:bCs/>
          <w:sz w:val="24"/>
          <w:szCs w:val="24"/>
        </w:rPr>
        <w:t>Fig. 4</w:t>
      </w:r>
      <w:r w:rsidRPr="009D2B33">
        <w:rPr>
          <w:rFonts w:cstheme="minorHAnsi"/>
          <w:sz w:val="24"/>
          <w:szCs w:val="24"/>
        </w:rPr>
        <w:t>). Maggie and H. Baylor Smith took over the operations of the trading post/post office</w:t>
      </w:r>
      <w:r>
        <w:rPr>
          <w:rFonts w:cstheme="minorHAnsi"/>
          <w:sz w:val="24"/>
          <w:szCs w:val="24"/>
        </w:rPr>
        <w:t xml:space="preserve"> </w:t>
      </w:r>
      <w:r w:rsidR="00D47095" w:rsidRPr="009D2B33">
        <w:rPr>
          <w:rFonts w:cstheme="minorHAnsi"/>
          <w:sz w:val="24"/>
          <w:szCs w:val="24"/>
        </w:rPr>
        <w:t>in 1942</w:t>
      </w:r>
      <w:r w:rsidR="007D1C44" w:rsidRPr="009D2B33">
        <w:rPr>
          <w:rFonts w:cstheme="minorHAnsi"/>
          <w:sz w:val="24"/>
          <w:szCs w:val="24"/>
        </w:rPr>
        <w:t xml:space="preserve"> and </w:t>
      </w:r>
      <w:r w:rsidR="00F46449" w:rsidRPr="009D2B33">
        <w:rPr>
          <w:rFonts w:cstheme="minorHAnsi"/>
          <w:sz w:val="24"/>
          <w:szCs w:val="24"/>
        </w:rPr>
        <w:t xml:space="preserve">Maggie </w:t>
      </w:r>
      <w:r w:rsidR="007D1C44" w:rsidRPr="009D2B33">
        <w:rPr>
          <w:rFonts w:cstheme="minorHAnsi"/>
          <w:sz w:val="24"/>
          <w:szCs w:val="24"/>
        </w:rPr>
        <w:t>planted a date palm</w:t>
      </w:r>
      <w:r w:rsidR="002F51AB" w:rsidRPr="009D2B33">
        <w:rPr>
          <w:rFonts w:cstheme="minorHAnsi"/>
          <w:sz w:val="24"/>
          <w:szCs w:val="24"/>
        </w:rPr>
        <w:t xml:space="preserve">, </w:t>
      </w:r>
      <w:r w:rsidR="003E70A0" w:rsidRPr="009D2B33">
        <w:rPr>
          <w:rFonts w:cstheme="minorHAnsi"/>
          <w:sz w:val="24"/>
          <w:szCs w:val="24"/>
        </w:rPr>
        <w:t xml:space="preserve">which also turned out to be </w:t>
      </w:r>
      <w:r w:rsidR="00B41E48">
        <w:rPr>
          <w:rFonts w:cstheme="minorHAnsi"/>
          <w:sz w:val="24"/>
          <w:szCs w:val="24"/>
        </w:rPr>
        <w:t>staminate</w:t>
      </w:r>
      <w:r w:rsidR="002F51AB" w:rsidRPr="009D2B33">
        <w:rPr>
          <w:rFonts w:cstheme="minorHAnsi"/>
          <w:sz w:val="24"/>
          <w:szCs w:val="24"/>
        </w:rPr>
        <w:t>,</w:t>
      </w:r>
      <w:r w:rsidR="007D1C44" w:rsidRPr="009D2B33">
        <w:rPr>
          <w:rFonts w:cstheme="minorHAnsi"/>
          <w:sz w:val="24"/>
          <w:szCs w:val="24"/>
        </w:rPr>
        <w:t xml:space="preserve"> in front of the </w:t>
      </w:r>
      <w:r w:rsidR="002A4915" w:rsidRPr="009D2B33">
        <w:rPr>
          <w:rFonts w:cstheme="minorHAnsi"/>
          <w:sz w:val="24"/>
          <w:szCs w:val="24"/>
        </w:rPr>
        <w:t>building</w:t>
      </w:r>
      <w:r w:rsidR="007D1C44" w:rsidRPr="009D2B33">
        <w:rPr>
          <w:rFonts w:cstheme="minorHAnsi"/>
          <w:sz w:val="24"/>
          <w:szCs w:val="24"/>
        </w:rPr>
        <w:t xml:space="preserve"> for shade (</w:t>
      </w:r>
      <w:r w:rsidR="007D1C44" w:rsidRPr="005304B1">
        <w:rPr>
          <w:rFonts w:cstheme="minorHAnsi"/>
          <w:b/>
          <w:bCs/>
          <w:sz w:val="24"/>
          <w:szCs w:val="24"/>
        </w:rPr>
        <w:t xml:space="preserve">Fig. </w:t>
      </w:r>
      <w:r w:rsidR="002A4915" w:rsidRPr="005304B1">
        <w:rPr>
          <w:rFonts w:cstheme="minorHAnsi"/>
          <w:b/>
          <w:bCs/>
          <w:sz w:val="24"/>
          <w:szCs w:val="24"/>
        </w:rPr>
        <w:t>5</w:t>
      </w:r>
      <w:r w:rsidR="007D1C44" w:rsidRPr="009D2B33">
        <w:rPr>
          <w:rFonts w:cstheme="minorHAnsi"/>
          <w:sz w:val="24"/>
          <w:szCs w:val="24"/>
        </w:rPr>
        <w:t xml:space="preserve">). </w:t>
      </w:r>
      <w:r w:rsidR="002F51AB" w:rsidRPr="009D2B33">
        <w:rPr>
          <w:rFonts w:cstheme="minorHAnsi"/>
          <w:sz w:val="24"/>
          <w:szCs w:val="24"/>
        </w:rPr>
        <w:t xml:space="preserve">Without any evidence of </w:t>
      </w:r>
      <w:r w:rsidR="005304B1">
        <w:rPr>
          <w:rFonts w:cstheme="minorHAnsi"/>
          <w:sz w:val="24"/>
          <w:szCs w:val="24"/>
        </w:rPr>
        <w:t>pistillate</w:t>
      </w:r>
      <w:r w:rsidR="002F51AB" w:rsidRPr="009D2B33">
        <w:rPr>
          <w:rFonts w:cstheme="minorHAnsi"/>
          <w:sz w:val="24"/>
          <w:szCs w:val="24"/>
        </w:rPr>
        <w:t xml:space="preserve"> palm</w:t>
      </w:r>
      <w:r w:rsidR="001304BC" w:rsidRPr="009D2B33">
        <w:rPr>
          <w:rFonts w:cstheme="minorHAnsi"/>
          <w:sz w:val="24"/>
          <w:szCs w:val="24"/>
        </w:rPr>
        <w:t>s</w:t>
      </w:r>
      <w:r w:rsidR="002F51AB" w:rsidRPr="009D2B33">
        <w:rPr>
          <w:rFonts w:cstheme="minorHAnsi"/>
          <w:sz w:val="24"/>
          <w:szCs w:val="24"/>
        </w:rPr>
        <w:t xml:space="preserve">, Hot Springs </w:t>
      </w:r>
      <w:r w:rsidR="003C655F">
        <w:rPr>
          <w:rFonts w:cstheme="minorHAnsi"/>
          <w:sz w:val="24"/>
          <w:szCs w:val="24"/>
        </w:rPr>
        <w:t xml:space="preserve">Village </w:t>
      </w:r>
      <w:r w:rsidR="002F51AB" w:rsidRPr="009D2B33">
        <w:rPr>
          <w:rFonts w:cstheme="minorHAnsi"/>
          <w:sz w:val="24"/>
          <w:szCs w:val="24"/>
        </w:rPr>
        <w:t xml:space="preserve">could not have been a seed source for </w:t>
      </w:r>
      <w:r w:rsidR="002D2BBD" w:rsidRPr="009D2B33">
        <w:rPr>
          <w:rFonts w:cstheme="minorHAnsi"/>
          <w:sz w:val="24"/>
          <w:szCs w:val="24"/>
        </w:rPr>
        <w:t xml:space="preserve">subsequent </w:t>
      </w:r>
      <w:r w:rsidR="002F51AB" w:rsidRPr="009D2B33">
        <w:rPr>
          <w:rFonts w:cstheme="minorHAnsi"/>
          <w:sz w:val="24"/>
          <w:szCs w:val="24"/>
        </w:rPr>
        <w:t>date dissemination elsewhere in Big Bend</w:t>
      </w:r>
      <w:r w:rsidR="00074001" w:rsidRPr="009D2B33">
        <w:rPr>
          <w:rFonts w:cstheme="minorHAnsi"/>
          <w:sz w:val="24"/>
          <w:szCs w:val="24"/>
        </w:rPr>
        <w:t xml:space="preserve">. </w:t>
      </w:r>
      <w:r w:rsidR="002F51AB" w:rsidRPr="009D2B33">
        <w:rPr>
          <w:rFonts w:cstheme="minorHAnsi"/>
          <w:sz w:val="24"/>
          <w:szCs w:val="24"/>
        </w:rPr>
        <w:t>In the early 1940s</w:t>
      </w:r>
      <w:r w:rsidR="005304B1">
        <w:rPr>
          <w:rFonts w:cstheme="minorHAnsi"/>
          <w:sz w:val="24"/>
          <w:szCs w:val="24"/>
        </w:rPr>
        <w:t>,</w:t>
      </w:r>
      <w:r w:rsidR="002F51AB" w:rsidRPr="009D2B33">
        <w:rPr>
          <w:rFonts w:cstheme="minorHAnsi"/>
          <w:sz w:val="24"/>
          <w:szCs w:val="24"/>
        </w:rPr>
        <w:t xml:space="preserve"> a large</w:t>
      </w:r>
      <w:r w:rsidR="007D1C44" w:rsidRPr="009D2B33">
        <w:rPr>
          <w:rFonts w:cstheme="minorHAnsi"/>
          <w:sz w:val="24"/>
          <w:szCs w:val="24"/>
        </w:rPr>
        <w:t xml:space="preserve"> pear tree </w:t>
      </w:r>
      <w:r w:rsidR="002F51AB" w:rsidRPr="009D2B33">
        <w:rPr>
          <w:rFonts w:cstheme="minorHAnsi"/>
          <w:sz w:val="24"/>
          <w:szCs w:val="24"/>
        </w:rPr>
        <w:t>grew beside the building (Langford and Gibson 1952</w:t>
      </w:r>
      <w:r w:rsidR="005304B1">
        <w:rPr>
          <w:rFonts w:cstheme="minorHAnsi"/>
          <w:sz w:val="24"/>
          <w:szCs w:val="24"/>
        </w:rPr>
        <w:t xml:space="preserve">, </w:t>
      </w:r>
      <w:r w:rsidR="002F51AB" w:rsidRPr="009D2B33">
        <w:rPr>
          <w:rFonts w:cstheme="minorHAnsi"/>
          <w:sz w:val="24"/>
          <w:szCs w:val="24"/>
        </w:rPr>
        <w:t>Wright 2018).</w:t>
      </w:r>
      <w:r w:rsidR="00F2623A" w:rsidRPr="009D2B33">
        <w:rPr>
          <w:rFonts w:cstheme="minorHAnsi"/>
          <w:sz w:val="24"/>
          <w:szCs w:val="24"/>
        </w:rPr>
        <w:t xml:space="preserve"> </w:t>
      </w:r>
      <w:r w:rsidR="006F289B" w:rsidRPr="009D2B33">
        <w:rPr>
          <w:rFonts w:cstheme="minorHAnsi"/>
          <w:sz w:val="24"/>
          <w:szCs w:val="24"/>
        </w:rPr>
        <w:t>In</w:t>
      </w:r>
      <w:r w:rsidR="00F2623A" w:rsidRPr="009D2B33">
        <w:rPr>
          <w:rFonts w:cstheme="minorHAnsi"/>
          <w:sz w:val="24"/>
          <w:szCs w:val="24"/>
        </w:rPr>
        <w:t xml:space="preserve"> </w:t>
      </w:r>
      <w:r w:rsidR="00C56CAC" w:rsidRPr="009D2B33">
        <w:rPr>
          <w:rFonts w:cstheme="minorHAnsi"/>
          <w:sz w:val="24"/>
          <w:szCs w:val="24"/>
        </w:rPr>
        <w:t xml:space="preserve">1955 </w:t>
      </w:r>
      <w:r w:rsidR="00081C57" w:rsidRPr="009D2B33">
        <w:rPr>
          <w:rFonts w:cstheme="minorHAnsi"/>
          <w:sz w:val="24"/>
          <w:szCs w:val="24"/>
        </w:rPr>
        <w:t>an</w:t>
      </w:r>
      <w:r w:rsidR="006F289B" w:rsidRPr="009D2B33">
        <w:rPr>
          <w:rFonts w:cstheme="minorHAnsi"/>
          <w:sz w:val="24"/>
          <w:szCs w:val="24"/>
        </w:rPr>
        <w:t xml:space="preserve"> </w:t>
      </w:r>
      <w:r w:rsidR="00C56CAC" w:rsidRPr="009D2B33">
        <w:rPr>
          <w:rFonts w:cstheme="minorHAnsi"/>
          <w:sz w:val="24"/>
          <w:szCs w:val="24"/>
        </w:rPr>
        <w:t>herbarium</w:t>
      </w:r>
      <w:r w:rsidR="00F2623A" w:rsidRPr="009D2B33">
        <w:rPr>
          <w:rFonts w:cstheme="minorHAnsi"/>
          <w:sz w:val="24"/>
          <w:szCs w:val="24"/>
        </w:rPr>
        <w:t xml:space="preserve"> specimen </w:t>
      </w:r>
      <w:r w:rsidR="00A20AE2" w:rsidRPr="009D2B33">
        <w:rPr>
          <w:rFonts w:cstheme="minorHAnsi"/>
          <w:sz w:val="24"/>
          <w:szCs w:val="24"/>
        </w:rPr>
        <w:t>w</w:t>
      </w:r>
      <w:r w:rsidR="00F62B9A" w:rsidRPr="009D2B33">
        <w:rPr>
          <w:rFonts w:cstheme="minorHAnsi"/>
          <w:sz w:val="24"/>
          <w:szCs w:val="24"/>
        </w:rPr>
        <w:t xml:space="preserve">as </w:t>
      </w:r>
      <w:r w:rsidR="00C56CAC" w:rsidRPr="009D2B33">
        <w:rPr>
          <w:rFonts w:cstheme="minorHAnsi"/>
          <w:sz w:val="24"/>
          <w:szCs w:val="24"/>
        </w:rPr>
        <w:t xml:space="preserve">collected </w:t>
      </w:r>
      <w:r w:rsidR="00F2623A" w:rsidRPr="009D2B33">
        <w:rPr>
          <w:rFonts w:cstheme="minorHAnsi"/>
          <w:sz w:val="24"/>
          <w:szCs w:val="24"/>
        </w:rPr>
        <w:t xml:space="preserve">of </w:t>
      </w:r>
      <w:r w:rsidR="00A60E0D" w:rsidRPr="009D2B33">
        <w:rPr>
          <w:rFonts w:cstheme="minorHAnsi"/>
          <w:sz w:val="24"/>
          <w:szCs w:val="24"/>
        </w:rPr>
        <w:t xml:space="preserve">a </w:t>
      </w:r>
      <w:r w:rsidR="00F2623A" w:rsidRPr="009D2B33">
        <w:rPr>
          <w:rFonts w:cstheme="minorHAnsi"/>
          <w:sz w:val="24"/>
          <w:szCs w:val="24"/>
        </w:rPr>
        <w:t>date palm</w:t>
      </w:r>
      <w:r w:rsidR="00A60E0D" w:rsidRPr="009D2B33">
        <w:rPr>
          <w:rFonts w:cstheme="minorHAnsi"/>
          <w:sz w:val="24"/>
          <w:szCs w:val="24"/>
        </w:rPr>
        <w:t xml:space="preserve"> from Hot Springs </w:t>
      </w:r>
      <w:r w:rsidR="003C655F">
        <w:rPr>
          <w:rFonts w:cstheme="minorHAnsi"/>
          <w:sz w:val="24"/>
          <w:szCs w:val="24"/>
        </w:rPr>
        <w:t xml:space="preserve">Village </w:t>
      </w:r>
      <w:r w:rsidR="00C56CAC" w:rsidRPr="009D2B33">
        <w:rPr>
          <w:rFonts w:cstheme="minorHAnsi"/>
          <w:sz w:val="24"/>
          <w:szCs w:val="24"/>
        </w:rPr>
        <w:t xml:space="preserve">(SRSC 198907). </w:t>
      </w:r>
      <w:r w:rsidR="00C71CB2" w:rsidRPr="009D2B33">
        <w:rPr>
          <w:rFonts w:cstheme="minorHAnsi"/>
          <w:sz w:val="24"/>
          <w:szCs w:val="24"/>
        </w:rPr>
        <w:t xml:space="preserve">Another herbarium specimen was </w:t>
      </w:r>
      <w:r w:rsidR="003E79F1" w:rsidRPr="009D2B33">
        <w:rPr>
          <w:rFonts w:cstheme="minorHAnsi"/>
          <w:sz w:val="24"/>
          <w:szCs w:val="24"/>
        </w:rPr>
        <w:t>obtained</w:t>
      </w:r>
      <w:r w:rsidR="00C71CB2" w:rsidRPr="009D2B33">
        <w:rPr>
          <w:rFonts w:cstheme="minorHAnsi"/>
          <w:sz w:val="24"/>
          <w:szCs w:val="24"/>
        </w:rPr>
        <w:t xml:space="preserve"> in 1996 from a soli</w:t>
      </w:r>
      <w:r w:rsidR="005304B1">
        <w:rPr>
          <w:rFonts w:cstheme="minorHAnsi"/>
          <w:sz w:val="24"/>
          <w:szCs w:val="24"/>
        </w:rPr>
        <w:t>t</w:t>
      </w:r>
      <w:r w:rsidR="00C71CB2" w:rsidRPr="009D2B33">
        <w:rPr>
          <w:rFonts w:cstheme="minorHAnsi"/>
          <w:sz w:val="24"/>
          <w:szCs w:val="24"/>
        </w:rPr>
        <w:t xml:space="preserve">ary </w:t>
      </w:r>
      <w:r w:rsidR="00270FBF" w:rsidRPr="009D2B33">
        <w:rPr>
          <w:rFonts w:cstheme="minorHAnsi"/>
          <w:sz w:val="24"/>
          <w:szCs w:val="24"/>
        </w:rPr>
        <w:t>spontaneously occurring</w:t>
      </w:r>
      <w:r w:rsidR="00401E1B" w:rsidRPr="009D2B33">
        <w:rPr>
          <w:rFonts w:cstheme="minorHAnsi"/>
          <w:sz w:val="24"/>
          <w:szCs w:val="24"/>
        </w:rPr>
        <w:t xml:space="preserve"> </w:t>
      </w:r>
      <w:r w:rsidR="00C71CB2" w:rsidRPr="009D2B33">
        <w:rPr>
          <w:rFonts w:cstheme="minorHAnsi"/>
          <w:sz w:val="24"/>
          <w:szCs w:val="24"/>
        </w:rPr>
        <w:t xml:space="preserve">date palm in the Fresno Creek wash, </w:t>
      </w:r>
      <w:r w:rsidR="005304B1">
        <w:rPr>
          <w:rFonts w:cstheme="minorHAnsi"/>
          <w:sz w:val="24"/>
          <w:szCs w:val="24"/>
        </w:rPr>
        <w:t>east-northeast</w:t>
      </w:r>
      <w:r w:rsidR="00C71CB2" w:rsidRPr="009D2B33">
        <w:rPr>
          <w:rFonts w:cstheme="minorHAnsi"/>
          <w:sz w:val="24"/>
          <w:szCs w:val="24"/>
        </w:rPr>
        <w:t xml:space="preserve"> of Elephant Tusk (SRSC 19898), the only evidence </w:t>
      </w:r>
      <w:r w:rsidR="00401E1B" w:rsidRPr="009D2B33">
        <w:rPr>
          <w:rFonts w:cstheme="minorHAnsi"/>
          <w:sz w:val="24"/>
          <w:szCs w:val="24"/>
        </w:rPr>
        <w:t xml:space="preserve">of </w:t>
      </w:r>
      <w:r w:rsidR="005304B1">
        <w:rPr>
          <w:rFonts w:cstheme="minorHAnsi"/>
          <w:sz w:val="24"/>
          <w:szCs w:val="24"/>
        </w:rPr>
        <w:t>a</w:t>
      </w:r>
      <w:r w:rsidR="00401E1B" w:rsidRPr="009D2B33">
        <w:rPr>
          <w:rFonts w:cstheme="minorHAnsi"/>
          <w:sz w:val="24"/>
          <w:szCs w:val="24"/>
        </w:rPr>
        <w:t xml:space="preserve"> palm </w:t>
      </w:r>
      <w:r w:rsidR="00C71CB2" w:rsidRPr="009D2B33">
        <w:rPr>
          <w:rFonts w:cstheme="minorHAnsi"/>
          <w:sz w:val="24"/>
          <w:szCs w:val="24"/>
        </w:rPr>
        <w:t xml:space="preserve">from that remote location. </w:t>
      </w:r>
    </w:p>
    <w:p w14:paraId="57943223" w14:textId="0DA4F5CF" w:rsidR="009C351C" w:rsidRPr="009D2B33" w:rsidRDefault="00F2623A" w:rsidP="001C64D1">
      <w:pPr>
        <w:spacing w:line="276" w:lineRule="auto"/>
        <w:jc w:val="both"/>
        <w:rPr>
          <w:rFonts w:cstheme="minorHAnsi"/>
          <w:sz w:val="24"/>
          <w:szCs w:val="24"/>
        </w:rPr>
      </w:pPr>
      <w:r w:rsidRPr="009D2B33">
        <w:rPr>
          <w:rFonts w:cstheme="minorHAnsi"/>
          <w:sz w:val="24"/>
          <w:szCs w:val="24"/>
        </w:rPr>
        <w:t xml:space="preserve"> </w:t>
      </w:r>
      <w:r w:rsidR="001304BC" w:rsidRPr="009D2B33">
        <w:rPr>
          <w:rFonts w:cstheme="minorHAnsi"/>
          <w:sz w:val="24"/>
          <w:szCs w:val="24"/>
        </w:rPr>
        <w:t xml:space="preserve">In the early 1900s, a spring at Dugout Wells, about </w:t>
      </w:r>
      <w:r w:rsidR="005304B1">
        <w:rPr>
          <w:rFonts w:cstheme="minorHAnsi"/>
          <w:sz w:val="24"/>
          <w:szCs w:val="24"/>
        </w:rPr>
        <w:t>19 km (</w:t>
      </w:r>
      <w:r w:rsidR="001304BC" w:rsidRPr="009D2B33">
        <w:rPr>
          <w:rFonts w:cstheme="minorHAnsi"/>
          <w:sz w:val="24"/>
          <w:szCs w:val="24"/>
        </w:rPr>
        <w:t>12 miles</w:t>
      </w:r>
      <w:r w:rsidR="005304B1">
        <w:rPr>
          <w:rFonts w:cstheme="minorHAnsi"/>
          <w:sz w:val="24"/>
          <w:szCs w:val="24"/>
        </w:rPr>
        <w:t>)</w:t>
      </w:r>
      <w:r w:rsidR="001304BC" w:rsidRPr="009D2B33">
        <w:rPr>
          <w:rFonts w:cstheme="minorHAnsi"/>
          <w:sz w:val="24"/>
          <w:szCs w:val="24"/>
        </w:rPr>
        <w:t xml:space="preserve"> northwest of Hot Springs </w:t>
      </w:r>
      <w:r w:rsidR="003C655F">
        <w:rPr>
          <w:rFonts w:cstheme="minorHAnsi"/>
          <w:sz w:val="24"/>
          <w:szCs w:val="24"/>
        </w:rPr>
        <w:t>V</w:t>
      </w:r>
      <w:r w:rsidR="001304BC" w:rsidRPr="009D2B33">
        <w:rPr>
          <w:rFonts w:cstheme="minorHAnsi"/>
          <w:sz w:val="24"/>
          <w:szCs w:val="24"/>
        </w:rPr>
        <w:t xml:space="preserve">illage, </w:t>
      </w:r>
      <w:r w:rsidR="00097B54" w:rsidRPr="009D2B33">
        <w:rPr>
          <w:rFonts w:cstheme="minorHAnsi"/>
          <w:sz w:val="24"/>
          <w:szCs w:val="24"/>
        </w:rPr>
        <w:t>was</w:t>
      </w:r>
      <w:r w:rsidR="001304BC" w:rsidRPr="009D2B33">
        <w:rPr>
          <w:rFonts w:cstheme="minorHAnsi"/>
          <w:sz w:val="24"/>
          <w:szCs w:val="24"/>
        </w:rPr>
        <w:t xml:space="preserve"> settle</w:t>
      </w:r>
      <w:r w:rsidR="00097B54" w:rsidRPr="009D2B33">
        <w:rPr>
          <w:rFonts w:cstheme="minorHAnsi"/>
          <w:sz w:val="24"/>
          <w:szCs w:val="24"/>
        </w:rPr>
        <w:t xml:space="preserve">d by </w:t>
      </w:r>
      <w:r w:rsidR="001304BC" w:rsidRPr="009D2B33">
        <w:rPr>
          <w:rFonts w:cstheme="minorHAnsi"/>
          <w:sz w:val="24"/>
          <w:szCs w:val="24"/>
        </w:rPr>
        <w:t>ranchers and farmers</w:t>
      </w:r>
      <w:r w:rsidR="00074001" w:rsidRPr="009D2B33">
        <w:rPr>
          <w:rFonts w:cstheme="minorHAnsi"/>
          <w:sz w:val="24"/>
          <w:szCs w:val="24"/>
        </w:rPr>
        <w:t xml:space="preserve">. </w:t>
      </w:r>
      <w:r w:rsidR="001304BC" w:rsidRPr="009D2B33">
        <w:rPr>
          <w:rFonts w:cstheme="minorHAnsi"/>
          <w:sz w:val="24"/>
          <w:szCs w:val="24"/>
        </w:rPr>
        <w:t xml:space="preserve">The Green family constructed a wind pump </w:t>
      </w:r>
      <w:r w:rsidR="00097B54" w:rsidRPr="009D2B33">
        <w:rPr>
          <w:rFonts w:cstheme="minorHAnsi"/>
          <w:sz w:val="24"/>
          <w:szCs w:val="24"/>
        </w:rPr>
        <w:t xml:space="preserve">at their homesite </w:t>
      </w:r>
      <w:r w:rsidR="001304BC" w:rsidRPr="009D2B33">
        <w:rPr>
          <w:rFonts w:cstheme="minorHAnsi"/>
          <w:sz w:val="24"/>
          <w:szCs w:val="24"/>
        </w:rPr>
        <w:t xml:space="preserve">and created an oasis of trees and shrubs </w:t>
      </w:r>
      <w:r w:rsidR="005304B1">
        <w:rPr>
          <w:rFonts w:cstheme="minorHAnsi"/>
          <w:sz w:val="24"/>
          <w:szCs w:val="24"/>
        </w:rPr>
        <w:t>that</w:t>
      </w:r>
      <w:r w:rsidR="001304BC" w:rsidRPr="009D2B33">
        <w:rPr>
          <w:rFonts w:cstheme="minorHAnsi"/>
          <w:sz w:val="24"/>
          <w:szCs w:val="24"/>
        </w:rPr>
        <w:t xml:space="preserve"> included planting a </w:t>
      </w:r>
      <w:r w:rsidR="005304B1">
        <w:rPr>
          <w:rFonts w:cstheme="minorHAnsi"/>
          <w:sz w:val="24"/>
          <w:szCs w:val="24"/>
        </w:rPr>
        <w:t xml:space="preserve">pistillate </w:t>
      </w:r>
      <w:r w:rsidR="001304BC" w:rsidRPr="009D2B33">
        <w:rPr>
          <w:rFonts w:cstheme="minorHAnsi"/>
          <w:sz w:val="24"/>
          <w:szCs w:val="24"/>
        </w:rPr>
        <w:t xml:space="preserve">date palm, which survives </w:t>
      </w:r>
      <w:r w:rsidR="00A20AE2" w:rsidRPr="009D2B33">
        <w:rPr>
          <w:rFonts w:cstheme="minorHAnsi"/>
          <w:sz w:val="24"/>
          <w:szCs w:val="24"/>
        </w:rPr>
        <w:t xml:space="preserve">among the cottonwood trees </w:t>
      </w:r>
      <w:r w:rsidR="001304BC" w:rsidRPr="009D2B33">
        <w:rPr>
          <w:rFonts w:cstheme="minorHAnsi"/>
          <w:sz w:val="24"/>
          <w:szCs w:val="24"/>
        </w:rPr>
        <w:t>(</w:t>
      </w:r>
      <w:r w:rsidR="001304BC" w:rsidRPr="005304B1">
        <w:rPr>
          <w:rFonts w:cstheme="minorHAnsi"/>
          <w:b/>
          <w:bCs/>
          <w:sz w:val="24"/>
          <w:szCs w:val="24"/>
        </w:rPr>
        <w:t xml:space="preserve">Fig. </w:t>
      </w:r>
      <w:r w:rsidR="002A4915" w:rsidRPr="005304B1">
        <w:rPr>
          <w:rFonts w:cstheme="minorHAnsi"/>
          <w:b/>
          <w:bCs/>
          <w:sz w:val="24"/>
          <w:szCs w:val="24"/>
        </w:rPr>
        <w:t>6</w:t>
      </w:r>
      <w:r w:rsidR="002A4915" w:rsidRPr="009D2B33">
        <w:rPr>
          <w:rFonts w:cstheme="minorHAnsi"/>
          <w:sz w:val="24"/>
          <w:szCs w:val="24"/>
        </w:rPr>
        <w:t>)</w:t>
      </w:r>
      <w:r w:rsidR="001304BC" w:rsidRPr="009D2B33">
        <w:rPr>
          <w:rFonts w:cstheme="minorHAnsi"/>
          <w:sz w:val="24"/>
          <w:szCs w:val="24"/>
        </w:rPr>
        <w:t>. The mother palm has a mature offshoot</w:t>
      </w:r>
      <w:r w:rsidR="00097B54" w:rsidRPr="009D2B33">
        <w:rPr>
          <w:rFonts w:cstheme="minorHAnsi"/>
          <w:sz w:val="24"/>
          <w:szCs w:val="24"/>
        </w:rPr>
        <w:t xml:space="preserve">; </w:t>
      </w:r>
      <w:r w:rsidR="001304BC" w:rsidRPr="009D2B33">
        <w:rPr>
          <w:rFonts w:cstheme="minorHAnsi"/>
          <w:sz w:val="24"/>
          <w:szCs w:val="24"/>
        </w:rPr>
        <w:t xml:space="preserve">both bear fruit, although without a </w:t>
      </w:r>
      <w:r w:rsidR="005304B1">
        <w:rPr>
          <w:rFonts w:cstheme="minorHAnsi"/>
          <w:sz w:val="24"/>
          <w:szCs w:val="24"/>
        </w:rPr>
        <w:t>staminate</w:t>
      </w:r>
      <w:r w:rsidR="001304BC" w:rsidRPr="009D2B33">
        <w:rPr>
          <w:rFonts w:cstheme="minorHAnsi"/>
          <w:sz w:val="24"/>
          <w:szCs w:val="24"/>
        </w:rPr>
        <w:t xml:space="preserve"> pollinator, fruit</w:t>
      </w:r>
      <w:r w:rsidR="005304B1">
        <w:rPr>
          <w:rFonts w:cstheme="minorHAnsi"/>
          <w:sz w:val="24"/>
          <w:szCs w:val="24"/>
        </w:rPr>
        <w:t>s</w:t>
      </w:r>
      <w:r w:rsidR="001304BC" w:rsidRPr="009D2B33">
        <w:rPr>
          <w:rFonts w:cstheme="minorHAnsi"/>
          <w:sz w:val="24"/>
          <w:szCs w:val="24"/>
        </w:rPr>
        <w:t xml:space="preserve"> </w:t>
      </w:r>
      <w:r w:rsidR="005304B1">
        <w:rPr>
          <w:rFonts w:cstheme="minorHAnsi"/>
          <w:sz w:val="24"/>
          <w:szCs w:val="24"/>
        </w:rPr>
        <w:t>are</w:t>
      </w:r>
      <w:r w:rsidR="001304BC" w:rsidRPr="009D2B33">
        <w:rPr>
          <w:rFonts w:cstheme="minorHAnsi"/>
          <w:sz w:val="24"/>
          <w:szCs w:val="24"/>
        </w:rPr>
        <w:t xml:space="preserve"> stunted and </w:t>
      </w:r>
      <w:r w:rsidR="003E70A0" w:rsidRPr="009D2B33">
        <w:rPr>
          <w:rFonts w:cstheme="minorHAnsi"/>
          <w:sz w:val="24"/>
          <w:szCs w:val="24"/>
        </w:rPr>
        <w:t>seedless</w:t>
      </w:r>
      <w:r w:rsidR="001304BC" w:rsidRPr="009D2B33">
        <w:rPr>
          <w:rFonts w:cstheme="minorHAnsi"/>
          <w:sz w:val="24"/>
          <w:szCs w:val="24"/>
        </w:rPr>
        <w:t xml:space="preserve">. </w:t>
      </w:r>
      <w:r w:rsidR="00F62B9A" w:rsidRPr="009D2B33">
        <w:rPr>
          <w:rFonts w:cstheme="minorHAnsi"/>
          <w:sz w:val="24"/>
          <w:szCs w:val="24"/>
        </w:rPr>
        <w:t xml:space="preserve">Evidence of an old dead offshoot </w:t>
      </w:r>
      <w:r w:rsidR="003E79F1" w:rsidRPr="009D2B33">
        <w:rPr>
          <w:rFonts w:cstheme="minorHAnsi"/>
          <w:sz w:val="24"/>
          <w:szCs w:val="24"/>
        </w:rPr>
        <w:t xml:space="preserve">scar </w:t>
      </w:r>
      <w:r w:rsidR="00F62B9A" w:rsidRPr="009D2B33">
        <w:rPr>
          <w:rFonts w:cstheme="minorHAnsi"/>
          <w:sz w:val="24"/>
          <w:szCs w:val="24"/>
        </w:rPr>
        <w:t>can be seen on the mother tree</w:t>
      </w:r>
      <w:r w:rsidR="00A20AE2" w:rsidRPr="009D2B33">
        <w:rPr>
          <w:rFonts w:cstheme="minorHAnsi"/>
          <w:sz w:val="24"/>
          <w:szCs w:val="24"/>
        </w:rPr>
        <w:t xml:space="preserve"> trunk</w:t>
      </w:r>
      <w:r w:rsidR="00F62B9A" w:rsidRPr="009D2B33">
        <w:rPr>
          <w:rFonts w:cstheme="minorHAnsi"/>
          <w:sz w:val="24"/>
          <w:szCs w:val="24"/>
        </w:rPr>
        <w:t xml:space="preserve">. </w:t>
      </w:r>
      <w:r w:rsidR="001304BC" w:rsidRPr="009D2B33">
        <w:rPr>
          <w:rFonts w:cstheme="minorHAnsi"/>
          <w:sz w:val="24"/>
          <w:szCs w:val="24"/>
        </w:rPr>
        <w:t xml:space="preserve">It is likely other fruit trees were planted at Dugout Wells, but </w:t>
      </w:r>
      <w:r w:rsidR="00B70C26" w:rsidRPr="009D2B33">
        <w:rPr>
          <w:rFonts w:cstheme="minorHAnsi"/>
          <w:sz w:val="24"/>
          <w:szCs w:val="24"/>
        </w:rPr>
        <w:t xml:space="preserve">no </w:t>
      </w:r>
      <w:r w:rsidR="001304BC" w:rsidRPr="009D2B33">
        <w:rPr>
          <w:rFonts w:cstheme="minorHAnsi"/>
          <w:sz w:val="24"/>
          <w:szCs w:val="24"/>
        </w:rPr>
        <w:t xml:space="preserve">documentation </w:t>
      </w:r>
      <w:r w:rsidR="00B70C26" w:rsidRPr="009D2B33">
        <w:rPr>
          <w:rFonts w:cstheme="minorHAnsi"/>
          <w:sz w:val="24"/>
          <w:szCs w:val="24"/>
        </w:rPr>
        <w:t>or</w:t>
      </w:r>
      <w:r w:rsidR="001304BC" w:rsidRPr="009D2B33">
        <w:rPr>
          <w:rFonts w:cstheme="minorHAnsi"/>
          <w:sz w:val="24"/>
          <w:szCs w:val="24"/>
        </w:rPr>
        <w:t xml:space="preserve"> </w:t>
      </w:r>
      <w:r w:rsidR="00A20AE2" w:rsidRPr="009D2B33">
        <w:rPr>
          <w:rFonts w:cstheme="minorHAnsi"/>
          <w:sz w:val="24"/>
          <w:szCs w:val="24"/>
        </w:rPr>
        <w:t xml:space="preserve">trees </w:t>
      </w:r>
      <w:r w:rsidR="005A0513" w:rsidRPr="009D2B33">
        <w:rPr>
          <w:rFonts w:cstheme="minorHAnsi"/>
          <w:sz w:val="24"/>
          <w:szCs w:val="24"/>
        </w:rPr>
        <w:t>surviv</w:t>
      </w:r>
      <w:r w:rsidR="00A20AE2" w:rsidRPr="009D2B33">
        <w:rPr>
          <w:rFonts w:cstheme="minorHAnsi"/>
          <w:sz w:val="24"/>
          <w:szCs w:val="24"/>
        </w:rPr>
        <w:t>e</w:t>
      </w:r>
      <w:r w:rsidR="001304BC" w:rsidRPr="009D2B33">
        <w:rPr>
          <w:rFonts w:cstheme="minorHAnsi"/>
          <w:sz w:val="24"/>
          <w:szCs w:val="24"/>
        </w:rPr>
        <w:t xml:space="preserve">. </w:t>
      </w:r>
    </w:p>
    <w:p w14:paraId="645F4F69" w14:textId="20645975" w:rsidR="005D1D83" w:rsidRPr="009D2B33" w:rsidRDefault="005304B1" w:rsidP="001C64D1">
      <w:pPr>
        <w:spacing w:line="276" w:lineRule="auto"/>
        <w:jc w:val="both"/>
        <w:rPr>
          <w:rFonts w:cstheme="minorHAnsi"/>
          <w:sz w:val="24"/>
          <w:szCs w:val="24"/>
        </w:rPr>
      </w:pPr>
      <w:r>
        <w:rPr>
          <w:rFonts w:cstheme="minorHAnsi"/>
          <w:sz w:val="24"/>
          <w:szCs w:val="24"/>
        </w:rPr>
        <w:t xml:space="preserve">In 1910, </w:t>
      </w:r>
      <w:r w:rsidR="00DF7B73" w:rsidRPr="009D2B33">
        <w:rPr>
          <w:rFonts w:cstheme="minorHAnsi"/>
          <w:sz w:val="24"/>
          <w:szCs w:val="24"/>
        </w:rPr>
        <w:t xml:space="preserve">Fred Frazier founded a ranch along </w:t>
      </w:r>
      <w:r w:rsidR="00802D4D" w:rsidRPr="009D2B33">
        <w:rPr>
          <w:rFonts w:cstheme="minorHAnsi"/>
          <w:sz w:val="24"/>
          <w:szCs w:val="24"/>
        </w:rPr>
        <w:t>the</w:t>
      </w:r>
      <w:r w:rsidR="00DF7B73" w:rsidRPr="009D2B33">
        <w:rPr>
          <w:rFonts w:cstheme="minorHAnsi"/>
          <w:sz w:val="24"/>
          <w:szCs w:val="24"/>
        </w:rPr>
        <w:t xml:space="preserve"> flowing </w:t>
      </w:r>
      <w:r w:rsidR="00802D4D" w:rsidRPr="009D2B33">
        <w:rPr>
          <w:rFonts w:cstheme="minorHAnsi"/>
          <w:sz w:val="24"/>
          <w:szCs w:val="24"/>
        </w:rPr>
        <w:t>Grapevine Spring</w:t>
      </w:r>
      <w:r w:rsidR="00DF7B73" w:rsidRPr="009D2B33">
        <w:rPr>
          <w:rFonts w:cstheme="minorHAnsi"/>
          <w:sz w:val="24"/>
          <w:szCs w:val="24"/>
        </w:rPr>
        <w:t xml:space="preserve"> in the Grapevine Hills, </w:t>
      </w:r>
      <w:r w:rsidR="002518A4" w:rsidRPr="009D2B33">
        <w:rPr>
          <w:rFonts w:cstheme="minorHAnsi"/>
          <w:sz w:val="24"/>
          <w:szCs w:val="24"/>
        </w:rPr>
        <w:t xml:space="preserve">north of </w:t>
      </w:r>
      <w:r w:rsidR="003E70A0" w:rsidRPr="009D2B33">
        <w:rPr>
          <w:rFonts w:cstheme="minorHAnsi"/>
          <w:sz w:val="24"/>
          <w:szCs w:val="24"/>
        </w:rPr>
        <w:t xml:space="preserve">present </w:t>
      </w:r>
      <w:r w:rsidR="002518A4" w:rsidRPr="009D2B33">
        <w:rPr>
          <w:rFonts w:cstheme="minorHAnsi"/>
          <w:sz w:val="24"/>
          <w:szCs w:val="24"/>
        </w:rPr>
        <w:t xml:space="preserve">Highway 118, </w:t>
      </w:r>
      <w:r w:rsidR="00DF7B73" w:rsidRPr="009D2B33">
        <w:rPr>
          <w:rFonts w:cstheme="minorHAnsi"/>
          <w:sz w:val="24"/>
          <w:szCs w:val="24"/>
        </w:rPr>
        <w:t>which supported native willows, cottonwoods</w:t>
      </w:r>
      <w:r>
        <w:rPr>
          <w:rFonts w:cstheme="minorHAnsi"/>
          <w:sz w:val="24"/>
          <w:szCs w:val="24"/>
        </w:rPr>
        <w:t>,</w:t>
      </w:r>
      <w:r w:rsidR="00DF7B73" w:rsidRPr="009D2B33">
        <w:rPr>
          <w:rFonts w:cstheme="minorHAnsi"/>
          <w:sz w:val="24"/>
          <w:szCs w:val="24"/>
        </w:rPr>
        <w:t xml:space="preserve"> and wild grapes. Frazier </w:t>
      </w:r>
      <w:r w:rsidR="00802D4D" w:rsidRPr="009D2B33">
        <w:rPr>
          <w:rFonts w:cstheme="minorHAnsi"/>
          <w:sz w:val="24"/>
          <w:szCs w:val="24"/>
        </w:rPr>
        <w:t xml:space="preserve">ranched and </w:t>
      </w:r>
      <w:r w:rsidR="00DF7B73" w:rsidRPr="009D2B33">
        <w:rPr>
          <w:rFonts w:cstheme="minorHAnsi"/>
          <w:sz w:val="24"/>
          <w:szCs w:val="24"/>
        </w:rPr>
        <w:t xml:space="preserve">grew vegetables and had an orchard of fruit trees. </w:t>
      </w:r>
      <w:r w:rsidR="00802D4D" w:rsidRPr="009D2B33">
        <w:rPr>
          <w:rFonts w:cstheme="minorHAnsi"/>
          <w:sz w:val="24"/>
          <w:szCs w:val="24"/>
        </w:rPr>
        <w:t>Information about the ranch ruins and status of the spring could not be found</w:t>
      </w:r>
      <w:r w:rsidR="00074001" w:rsidRPr="009D2B33">
        <w:rPr>
          <w:rFonts w:cstheme="minorHAnsi"/>
          <w:sz w:val="24"/>
          <w:szCs w:val="24"/>
        </w:rPr>
        <w:t xml:space="preserve">. </w:t>
      </w:r>
      <w:r w:rsidR="00616B71" w:rsidRPr="009D2B33">
        <w:rPr>
          <w:rFonts w:cstheme="minorHAnsi"/>
          <w:sz w:val="24"/>
          <w:szCs w:val="24"/>
        </w:rPr>
        <w:t xml:space="preserve">In the 1880s, </w:t>
      </w:r>
      <w:r w:rsidR="00F6464D" w:rsidRPr="009D2B33">
        <w:rPr>
          <w:rFonts w:cstheme="minorHAnsi"/>
          <w:sz w:val="24"/>
          <w:szCs w:val="24"/>
        </w:rPr>
        <w:t xml:space="preserve">just north </w:t>
      </w:r>
      <w:r w:rsidR="00616B71" w:rsidRPr="009D2B33">
        <w:rPr>
          <w:rFonts w:cstheme="minorHAnsi"/>
          <w:sz w:val="24"/>
          <w:szCs w:val="24"/>
        </w:rPr>
        <w:t xml:space="preserve">of the </w:t>
      </w:r>
      <w:proofErr w:type="spellStart"/>
      <w:r w:rsidR="00616B71" w:rsidRPr="009D2B33">
        <w:rPr>
          <w:rFonts w:cstheme="minorHAnsi"/>
          <w:sz w:val="24"/>
          <w:szCs w:val="24"/>
        </w:rPr>
        <w:t>Rosillos</w:t>
      </w:r>
      <w:proofErr w:type="spellEnd"/>
      <w:r w:rsidR="00616B71" w:rsidRPr="009D2B33">
        <w:rPr>
          <w:rFonts w:cstheme="minorHAnsi"/>
          <w:sz w:val="24"/>
          <w:szCs w:val="24"/>
        </w:rPr>
        <w:t xml:space="preserve"> Mountains</w:t>
      </w:r>
      <w:r>
        <w:rPr>
          <w:rFonts w:cstheme="minorHAnsi"/>
          <w:sz w:val="24"/>
          <w:szCs w:val="24"/>
        </w:rPr>
        <w:t>,</w:t>
      </w:r>
      <w:r w:rsidR="00616B71" w:rsidRPr="009D2B33">
        <w:rPr>
          <w:rFonts w:cstheme="minorHAnsi"/>
          <w:sz w:val="24"/>
          <w:szCs w:val="24"/>
        </w:rPr>
        <w:t xml:space="preserve"> the </w:t>
      </w:r>
      <w:proofErr w:type="spellStart"/>
      <w:r w:rsidR="00616B71" w:rsidRPr="009D2B33">
        <w:rPr>
          <w:rFonts w:cstheme="minorHAnsi"/>
          <w:sz w:val="24"/>
          <w:szCs w:val="24"/>
        </w:rPr>
        <w:t>Buttrill</w:t>
      </w:r>
      <w:proofErr w:type="spellEnd"/>
      <w:r w:rsidR="00616B71" w:rsidRPr="009D2B33">
        <w:rPr>
          <w:rFonts w:cstheme="minorHAnsi"/>
          <w:sz w:val="24"/>
          <w:szCs w:val="24"/>
        </w:rPr>
        <w:t xml:space="preserve"> Ranch was founded </w:t>
      </w:r>
      <w:r w:rsidR="00F6464D" w:rsidRPr="009D2B33">
        <w:rPr>
          <w:rFonts w:cstheme="minorHAnsi"/>
          <w:sz w:val="24"/>
          <w:szCs w:val="24"/>
        </w:rPr>
        <w:t>at the site of an active spring</w:t>
      </w:r>
      <w:r w:rsidR="00616B71" w:rsidRPr="009D2B33">
        <w:rPr>
          <w:rFonts w:cstheme="minorHAnsi"/>
          <w:sz w:val="24"/>
          <w:szCs w:val="24"/>
        </w:rPr>
        <w:t xml:space="preserve">. </w:t>
      </w:r>
      <w:r w:rsidR="00F6464D" w:rsidRPr="009D2B33">
        <w:rPr>
          <w:rFonts w:cstheme="minorHAnsi"/>
          <w:sz w:val="24"/>
          <w:szCs w:val="24"/>
        </w:rPr>
        <w:t xml:space="preserve">In addition to ranching, </w:t>
      </w:r>
      <w:r w:rsidR="00633C15" w:rsidRPr="009D2B33">
        <w:rPr>
          <w:rFonts w:cstheme="minorHAnsi"/>
          <w:sz w:val="24"/>
          <w:szCs w:val="24"/>
        </w:rPr>
        <w:t xml:space="preserve">the </w:t>
      </w:r>
      <w:proofErr w:type="spellStart"/>
      <w:r w:rsidR="00633C15" w:rsidRPr="009D2B33">
        <w:rPr>
          <w:rFonts w:cstheme="minorHAnsi"/>
          <w:sz w:val="24"/>
          <w:szCs w:val="24"/>
        </w:rPr>
        <w:t>Buttrills</w:t>
      </w:r>
      <w:proofErr w:type="spellEnd"/>
      <w:r w:rsidR="00633C15" w:rsidRPr="009D2B33">
        <w:rPr>
          <w:rFonts w:cstheme="minorHAnsi"/>
          <w:sz w:val="24"/>
          <w:szCs w:val="24"/>
        </w:rPr>
        <w:t xml:space="preserve"> </w:t>
      </w:r>
      <w:r w:rsidR="006F289B" w:rsidRPr="009D2B33">
        <w:rPr>
          <w:rFonts w:cstheme="minorHAnsi"/>
          <w:sz w:val="24"/>
          <w:szCs w:val="24"/>
        </w:rPr>
        <w:t>constructed</w:t>
      </w:r>
      <w:r w:rsidR="00633C15" w:rsidRPr="009D2B33">
        <w:rPr>
          <w:rFonts w:cstheme="minorHAnsi"/>
          <w:sz w:val="24"/>
          <w:szCs w:val="24"/>
        </w:rPr>
        <w:t xml:space="preserve"> </w:t>
      </w:r>
      <w:r w:rsidR="00F6464D" w:rsidRPr="009D2B33">
        <w:rPr>
          <w:rFonts w:cstheme="minorHAnsi"/>
          <w:sz w:val="24"/>
          <w:szCs w:val="24"/>
        </w:rPr>
        <w:t xml:space="preserve">irrigated terraces for </w:t>
      </w:r>
      <w:r w:rsidR="00074001" w:rsidRPr="009D2B33">
        <w:rPr>
          <w:rFonts w:cstheme="minorHAnsi"/>
          <w:sz w:val="24"/>
          <w:szCs w:val="24"/>
        </w:rPr>
        <w:t>pecans</w:t>
      </w:r>
      <w:r w:rsidR="005A0513" w:rsidRPr="009D2B33">
        <w:rPr>
          <w:rFonts w:cstheme="minorHAnsi"/>
          <w:sz w:val="24"/>
          <w:szCs w:val="24"/>
        </w:rPr>
        <w:t xml:space="preserve"> (one survives)</w:t>
      </w:r>
      <w:r w:rsidR="00F6464D" w:rsidRPr="009D2B33">
        <w:rPr>
          <w:rFonts w:cstheme="minorHAnsi"/>
          <w:sz w:val="24"/>
          <w:szCs w:val="24"/>
        </w:rPr>
        <w:t xml:space="preserve"> and </w:t>
      </w:r>
      <w:r w:rsidR="005A0513" w:rsidRPr="009D2B33">
        <w:rPr>
          <w:rFonts w:cstheme="minorHAnsi"/>
          <w:sz w:val="24"/>
          <w:szCs w:val="24"/>
        </w:rPr>
        <w:t xml:space="preserve">unidentified </w:t>
      </w:r>
      <w:r w:rsidR="00F6464D" w:rsidRPr="009D2B33">
        <w:rPr>
          <w:rFonts w:cstheme="minorHAnsi"/>
          <w:sz w:val="24"/>
          <w:szCs w:val="24"/>
        </w:rPr>
        <w:t xml:space="preserve">fruit trees </w:t>
      </w:r>
      <w:r w:rsidR="005A0513" w:rsidRPr="009D2B33">
        <w:rPr>
          <w:rFonts w:cstheme="minorHAnsi"/>
          <w:sz w:val="24"/>
          <w:szCs w:val="24"/>
        </w:rPr>
        <w:t xml:space="preserve">without </w:t>
      </w:r>
      <w:r w:rsidR="00945525" w:rsidRPr="009D2B33">
        <w:rPr>
          <w:rFonts w:cstheme="minorHAnsi"/>
          <w:sz w:val="24"/>
          <w:szCs w:val="24"/>
        </w:rPr>
        <w:t>survivors</w:t>
      </w:r>
      <w:r w:rsidR="005A0513" w:rsidRPr="009D2B33">
        <w:rPr>
          <w:rFonts w:cstheme="minorHAnsi"/>
          <w:sz w:val="24"/>
          <w:szCs w:val="24"/>
        </w:rPr>
        <w:t xml:space="preserve"> </w:t>
      </w:r>
      <w:r w:rsidR="00F6464D" w:rsidRPr="009D2B33">
        <w:rPr>
          <w:rFonts w:cstheme="minorHAnsi"/>
          <w:sz w:val="24"/>
          <w:szCs w:val="24"/>
        </w:rPr>
        <w:t>(Alex 2010).</w:t>
      </w:r>
      <w:r w:rsidR="00616B71" w:rsidRPr="009D2B33">
        <w:rPr>
          <w:rFonts w:cstheme="minorHAnsi"/>
          <w:sz w:val="24"/>
          <w:szCs w:val="24"/>
        </w:rPr>
        <w:t xml:space="preserve"> </w:t>
      </w:r>
      <w:r w:rsidR="005A0513" w:rsidRPr="009D2B33">
        <w:rPr>
          <w:rFonts w:cstheme="minorHAnsi"/>
          <w:sz w:val="24"/>
          <w:szCs w:val="24"/>
        </w:rPr>
        <w:t xml:space="preserve">Pecans are native to eastern Texas, but not the Trans-Pecos </w:t>
      </w:r>
      <w:r w:rsidR="001907CD" w:rsidRPr="009D2B33">
        <w:rPr>
          <w:rFonts w:cstheme="minorHAnsi"/>
          <w:sz w:val="24"/>
          <w:szCs w:val="24"/>
        </w:rPr>
        <w:t>Region</w:t>
      </w:r>
      <w:r>
        <w:rPr>
          <w:rFonts w:cstheme="minorHAnsi"/>
          <w:sz w:val="24"/>
          <w:szCs w:val="24"/>
        </w:rPr>
        <w:t>, which includes Big Bend</w:t>
      </w:r>
      <w:r w:rsidR="005A0513" w:rsidRPr="009D2B33">
        <w:rPr>
          <w:rFonts w:cstheme="minorHAnsi"/>
          <w:sz w:val="24"/>
          <w:szCs w:val="24"/>
        </w:rPr>
        <w:t xml:space="preserve">. </w:t>
      </w:r>
    </w:p>
    <w:p w14:paraId="1B3D7EEC" w14:textId="73707644" w:rsidR="00B31815" w:rsidRDefault="009C351C" w:rsidP="001C64D1">
      <w:pPr>
        <w:spacing w:line="276" w:lineRule="auto"/>
        <w:jc w:val="both"/>
        <w:rPr>
          <w:rFonts w:cstheme="minorHAnsi"/>
          <w:sz w:val="24"/>
          <w:szCs w:val="24"/>
        </w:rPr>
      </w:pPr>
      <w:r w:rsidRPr="009D2B33">
        <w:rPr>
          <w:rFonts w:cstheme="minorHAnsi"/>
          <w:sz w:val="24"/>
          <w:szCs w:val="24"/>
        </w:rPr>
        <w:t>Orchard tree crops were grown at the Sam Nail Ranch</w:t>
      </w:r>
      <w:r w:rsidR="00B8131A" w:rsidRPr="009D2B33">
        <w:rPr>
          <w:rFonts w:cstheme="minorHAnsi"/>
          <w:sz w:val="24"/>
          <w:szCs w:val="24"/>
        </w:rPr>
        <w:t xml:space="preserve"> on the </w:t>
      </w:r>
      <w:proofErr w:type="spellStart"/>
      <w:r w:rsidR="00B8131A" w:rsidRPr="009D2B33">
        <w:rPr>
          <w:rFonts w:cstheme="minorHAnsi"/>
          <w:sz w:val="24"/>
          <w:szCs w:val="24"/>
        </w:rPr>
        <w:t>Castolon</w:t>
      </w:r>
      <w:proofErr w:type="spellEnd"/>
      <w:r w:rsidR="00B8131A" w:rsidRPr="009D2B33">
        <w:rPr>
          <w:rFonts w:cstheme="minorHAnsi"/>
          <w:sz w:val="24"/>
          <w:szCs w:val="24"/>
        </w:rPr>
        <w:t xml:space="preserve"> Road</w:t>
      </w:r>
      <w:r w:rsidRPr="009D2B33">
        <w:rPr>
          <w:rFonts w:cstheme="minorHAnsi"/>
          <w:sz w:val="24"/>
          <w:szCs w:val="24"/>
        </w:rPr>
        <w:t>. Fig, peach</w:t>
      </w:r>
      <w:r w:rsidR="005304B1">
        <w:rPr>
          <w:rFonts w:cstheme="minorHAnsi"/>
          <w:sz w:val="24"/>
          <w:szCs w:val="24"/>
        </w:rPr>
        <w:t xml:space="preserve">, </w:t>
      </w:r>
      <w:r w:rsidRPr="009D2B33">
        <w:rPr>
          <w:rFonts w:cstheme="minorHAnsi"/>
          <w:sz w:val="24"/>
          <w:szCs w:val="24"/>
        </w:rPr>
        <w:t xml:space="preserve">and pecan </w:t>
      </w:r>
      <w:r w:rsidR="005E4FD1" w:rsidRPr="009D2B33">
        <w:rPr>
          <w:rFonts w:cstheme="minorHAnsi"/>
          <w:sz w:val="24"/>
          <w:szCs w:val="24"/>
        </w:rPr>
        <w:t xml:space="preserve">trees </w:t>
      </w:r>
      <w:r w:rsidRPr="009D2B33">
        <w:rPr>
          <w:rFonts w:cstheme="minorHAnsi"/>
          <w:sz w:val="24"/>
          <w:szCs w:val="24"/>
        </w:rPr>
        <w:t>survive at the site near Oak Springs Road.</w:t>
      </w:r>
      <w:r w:rsidR="001304BC" w:rsidRPr="009D2B33">
        <w:rPr>
          <w:rFonts w:cstheme="minorHAnsi"/>
          <w:sz w:val="24"/>
          <w:szCs w:val="24"/>
        </w:rPr>
        <w:t xml:space="preserve"> </w:t>
      </w:r>
      <w:r w:rsidRPr="009D2B33">
        <w:rPr>
          <w:rFonts w:cstheme="minorHAnsi"/>
          <w:sz w:val="24"/>
          <w:szCs w:val="24"/>
        </w:rPr>
        <w:t xml:space="preserve">It is unknow if dates </w:t>
      </w:r>
      <w:r w:rsidR="00FD5E89" w:rsidRPr="009D2B33">
        <w:rPr>
          <w:rFonts w:cstheme="minorHAnsi"/>
          <w:sz w:val="24"/>
          <w:szCs w:val="24"/>
        </w:rPr>
        <w:t xml:space="preserve">or other fruits </w:t>
      </w:r>
      <w:r w:rsidRPr="009D2B33">
        <w:rPr>
          <w:rFonts w:cstheme="minorHAnsi"/>
          <w:sz w:val="24"/>
          <w:szCs w:val="24"/>
        </w:rPr>
        <w:t xml:space="preserve">were </w:t>
      </w:r>
      <w:r w:rsidR="0081181D" w:rsidRPr="009D2B33">
        <w:rPr>
          <w:rFonts w:cstheme="minorHAnsi"/>
          <w:sz w:val="24"/>
          <w:szCs w:val="24"/>
        </w:rPr>
        <w:t xml:space="preserve">also </w:t>
      </w:r>
      <w:r w:rsidRPr="009D2B33">
        <w:rPr>
          <w:rFonts w:cstheme="minorHAnsi"/>
          <w:sz w:val="24"/>
          <w:szCs w:val="24"/>
        </w:rPr>
        <w:t>grown.</w:t>
      </w:r>
      <w:r w:rsidR="00B8131A" w:rsidRPr="009D2B33">
        <w:rPr>
          <w:rFonts w:cstheme="minorHAnsi"/>
          <w:sz w:val="24"/>
          <w:szCs w:val="24"/>
        </w:rPr>
        <w:t xml:space="preserve"> </w:t>
      </w:r>
      <w:r w:rsidR="00753E4A" w:rsidRPr="009D2B33">
        <w:rPr>
          <w:rFonts w:cstheme="minorHAnsi"/>
          <w:sz w:val="24"/>
          <w:szCs w:val="24"/>
        </w:rPr>
        <w:t>F</w:t>
      </w:r>
      <w:r w:rsidR="00B8131A" w:rsidRPr="009D2B33">
        <w:rPr>
          <w:rFonts w:cstheme="minorHAnsi"/>
          <w:sz w:val="24"/>
          <w:szCs w:val="24"/>
        </w:rPr>
        <w:t xml:space="preserve">arther south </w:t>
      </w:r>
      <w:r w:rsidR="005D1D83" w:rsidRPr="009D2B33">
        <w:rPr>
          <w:rFonts w:cstheme="minorHAnsi"/>
          <w:sz w:val="24"/>
          <w:szCs w:val="24"/>
        </w:rPr>
        <w:t>off</w:t>
      </w:r>
      <w:r w:rsidR="00B8131A" w:rsidRPr="009D2B33">
        <w:rPr>
          <w:rFonts w:cstheme="minorHAnsi"/>
          <w:sz w:val="24"/>
          <w:szCs w:val="24"/>
        </w:rPr>
        <w:t xml:space="preserve"> the </w:t>
      </w:r>
      <w:proofErr w:type="spellStart"/>
      <w:r w:rsidR="00CC72A3" w:rsidRPr="009D2B33">
        <w:rPr>
          <w:rFonts w:cstheme="minorHAnsi"/>
          <w:sz w:val="24"/>
          <w:szCs w:val="24"/>
        </w:rPr>
        <w:t>Castolon</w:t>
      </w:r>
      <w:proofErr w:type="spellEnd"/>
      <w:r w:rsidR="00CC72A3" w:rsidRPr="009D2B33">
        <w:rPr>
          <w:rFonts w:cstheme="minorHAnsi"/>
          <w:sz w:val="24"/>
          <w:szCs w:val="24"/>
        </w:rPr>
        <w:t xml:space="preserve"> Road</w:t>
      </w:r>
      <w:r w:rsidR="005304B1">
        <w:rPr>
          <w:rFonts w:cstheme="minorHAnsi"/>
          <w:sz w:val="24"/>
          <w:szCs w:val="24"/>
        </w:rPr>
        <w:t xml:space="preserve"> near</w:t>
      </w:r>
      <w:r w:rsidR="00B8131A" w:rsidRPr="009D2B33">
        <w:rPr>
          <w:rFonts w:cstheme="minorHAnsi"/>
          <w:sz w:val="24"/>
          <w:szCs w:val="24"/>
        </w:rPr>
        <w:t xml:space="preserve"> </w:t>
      </w:r>
      <w:r w:rsidR="003E70A0" w:rsidRPr="009D2B33">
        <w:rPr>
          <w:rFonts w:cstheme="minorHAnsi"/>
          <w:sz w:val="24"/>
          <w:szCs w:val="24"/>
        </w:rPr>
        <w:t>the</w:t>
      </w:r>
      <w:r w:rsidR="00EB0433" w:rsidRPr="009D2B33">
        <w:rPr>
          <w:rFonts w:cstheme="minorHAnsi"/>
          <w:sz w:val="24"/>
          <w:szCs w:val="24"/>
        </w:rPr>
        <w:t xml:space="preserve"> </w:t>
      </w:r>
      <w:r w:rsidR="00B8131A" w:rsidRPr="009D2B33">
        <w:rPr>
          <w:rFonts w:cstheme="minorHAnsi"/>
          <w:sz w:val="24"/>
          <w:szCs w:val="24"/>
        </w:rPr>
        <w:t xml:space="preserve">Cattail Canyon </w:t>
      </w:r>
      <w:r w:rsidR="00CC72A3" w:rsidRPr="009D2B33">
        <w:rPr>
          <w:rFonts w:cstheme="minorHAnsi"/>
          <w:sz w:val="24"/>
          <w:szCs w:val="24"/>
        </w:rPr>
        <w:t>Trail</w:t>
      </w:r>
      <w:r w:rsidR="00FD5E89" w:rsidRPr="009D2B33">
        <w:rPr>
          <w:rFonts w:cstheme="minorHAnsi"/>
          <w:sz w:val="24"/>
          <w:szCs w:val="24"/>
        </w:rPr>
        <w:t xml:space="preserve"> into the </w:t>
      </w:r>
      <w:proofErr w:type="spellStart"/>
      <w:r w:rsidR="00FD5E89" w:rsidRPr="009D2B33">
        <w:rPr>
          <w:rFonts w:cstheme="minorHAnsi"/>
          <w:sz w:val="24"/>
          <w:szCs w:val="24"/>
        </w:rPr>
        <w:t>Chisos</w:t>
      </w:r>
      <w:proofErr w:type="spellEnd"/>
      <w:r w:rsidR="00FD5E89" w:rsidRPr="009D2B33">
        <w:rPr>
          <w:rFonts w:cstheme="minorHAnsi"/>
          <w:sz w:val="24"/>
          <w:szCs w:val="24"/>
        </w:rPr>
        <w:t xml:space="preserve"> Mountains</w:t>
      </w:r>
      <w:r w:rsidR="00B8131A" w:rsidRPr="009D2B33">
        <w:rPr>
          <w:rFonts w:cstheme="minorHAnsi"/>
          <w:sz w:val="24"/>
          <w:szCs w:val="24"/>
        </w:rPr>
        <w:t xml:space="preserve">, </w:t>
      </w:r>
      <w:r w:rsidR="00EB0433" w:rsidRPr="009D2B33">
        <w:rPr>
          <w:rFonts w:cstheme="minorHAnsi"/>
          <w:sz w:val="24"/>
          <w:szCs w:val="24"/>
        </w:rPr>
        <w:t>photo</w:t>
      </w:r>
      <w:r w:rsidR="003E70A0" w:rsidRPr="009D2B33">
        <w:rPr>
          <w:rFonts w:cstheme="minorHAnsi"/>
          <w:sz w:val="24"/>
          <w:szCs w:val="24"/>
        </w:rPr>
        <w:t>graphic</w:t>
      </w:r>
      <w:r w:rsidR="00B31815">
        <w:rPr>
          <w:rFonts w:cstheme="minorHAnsi"/>
          <w:sz w:val="24"/>
          <w:szCs w:val="24"/>
        </w:rPr>
        <w:t xml:space="preserve"> </w:t>
      </w:r>
      <w:r w:rsidR="003E70A0" w:rsidRPr="009D2B33">
        <w:rPr>
          <w:rFonts w:cstheme="minorHAnsi"/>
          <w:sz w:val="24"/>
          <w:szCs w:val="24"/>
        </w:rPr>
        <w:t xml:space="preserve"> evidence </w:t>
      </w:r>
      <w:r w:rsidR="005304B1">
        <w:rPr>
          <w:rFonts w:cstheme="minorHAnsi"/>
          <w:sz w:val="24"/>
          <w:szCs w:val="24"/>
        </w:rPr>
        <w:t xml:space="preserve">exists </w:t>
      </w:r>
      <w:r w:rsidR="003E70A0" w:rsidRPr="009D2B33">
        <w:rPr>
          <w:rFonts w:cstheme="minorHAnsi"/>
          <w:sz w:val="24"/>
          <w:szCs w:val="24"/>
        </w:rPr>
        <w:t xml:space="preserve">of </w:t>
      </w:r>
      <w:r w:rsidR="00B31815">
        <w:rPr>
          <w:rFonts w:cstheme="minorHAnsi"/>
          <w:sz w:val="24"/>
          <w:szCs w:val="24"/>
        </w:rPr>
        <w:t xml:space="preserve"> </w:t>
      </w:r>
      <w:r w:rsidR="005E4FD1" w:rsidRPr="009D2B33">
        <w:rPr>
          <w:rFonts w:cstheme="minorHAnsi"/>
          <w:sz w:val="24"/>
          <w:szCs w:val="24"/>
        </w:rPr>
        <w:t>spontaneously occurring</w:t>
      </w:r>
      <w:r w:rsidR="00097B54" w:rsidRPr="009D2B33">
        <w:rPr>
          <w:rFonts w:cstheme="minorHAnsi"/>
          <w:sz w:val="24"/>
          <w:szCs w:val="24"/>
        </w:rPr>
        <w:t xml:space="preserve"> </w:t>
      </w:r>
      <w:r w:rsidR="00CC72A3" w:rsidRPr="009D2B33">
        <w:rPr>
          <w:rFonts w:cstheme="minorHAnsi"/>
          <w:sz w:val="24"/>
          <w:szCs w:val="24"/>
        </w:rPr>
        <w:t>date palms</w:t>
      </w:r>
      <w:r w:rsidR="00EB0433" w:rsidRPr="009D2B33">
        <w:rPr>
          <w:rFonts w:cstheme="minorHAnsi"/>
          <w:sz w:val="24"/>
          <w:szCs w:val="24"/>
        </w:rPr>
        <w:t xml:space="preserve">, one </w:t>
      </w:r>
      <w:r w:rsidR="005D1D83" w:rsidRPr="009D2B33">
        <w:rPr>
          <w:rFonts w:cstheme="minorHAnsi"/>
          <w:sz w:val="24"/>
          <w:szCs w:val="24"/>
        </w:rPr>
        <w:t>a</w:t>
      </w:r>
      <w:r w:rsidR="00EB0433" w:rsidRPr="009D2B33">
        <w:rPr>
          <w:rFonts w:cstheme="minorHAnsi"/>
          <w:sz w:val="24"/>
          <w:szCs w:val="24"/>
        </w:rPr>
        <w:t>long the</w:t>
      </w:r>
    </w:p>
    <w:p w14:paraId="4827E3F0" w14:textId="2F34232F" w:rsidR="00B31815" w:rsidRDefault="00B31815" w:rsidP="00B31815">
      <w:pPr>
        <w:spacing w:after="0" w:line="240" w:lineRule="auto"/>
        <w:jc w:val="both"/>
        <w:rPr>
          <w:rFonts w:cstheme="minorHAnsi"/>
          <w:sz w:val="24"/>
          <w:szCs w:val="24"/>
        </w:rPr>
      </w:pPr>
      <w:r>
        <w:rPr>
          <w:rFonts w:cstheme="minorHAnsi"/>
          <w:noProof/>
          <w:sz w:val="24"/>
          <w:szCs w:val="24"/>
        </w:rPr>
        <w:lastRenderedPageBreak/>
        <w:drawing>
          <wp:inline distT="0" distB="0" distL="0" distR="0" wp14:anchorId="7E369DDC" wp14:editId="5683E61D">
            <wp:extent cx="5943600" cy="6259195"/>
            <wp:effectExtent l="0" t="0" r="0" b="8255"/>
            <wp:docPr id="12" name="Picture 12" descr="A palm tree next to a build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alm tree next to a building&#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6259195"/>
                    </a:xfrm>
                    <a:prstGeom prst="rect">
                      <a:avLst/>
                    </a:prstGeom>
                  </pic:spPr>
                </pic:pic>
              </a:graphicData>
            </a:graphic>
          </wp:inline>
        </w:drawing>
      </w:r>
    </w:p>
    <w:p w14:paraId="0FB84D4E" w14:textId="6D79CF73" w:rsidR="00B31815" w:rsidRDefault="00B31815" w:rsidP="00B31815">
      <w:pPr>
        <w:spacing w:after="0" w:line="240" w:lineRule="auto"/>
        <w:jc w:val="both"/>
        <w:rPr>
          <w:rFonts w:cstheme="minorHAnsi"/>
          <w:sz w:val="24"/>
          <w:szCs w:val="24"/>
        </w:rPr>
      </w:pPr>
      <w:r w:rsidRPr="00B31815">
        <w:rPr>
          <w:rFonts w:cstheme="minorHAnsi"/>
          <w:b/>
          <w:bCs/>
          <w:sz w:val="24"/>
          <w:szCs w:val="24"/>
        </w:rPr>
        <w:t>5.</w:t>
      </w:r>
      <w:r>
        <w:rPr>
          <w:rFonts w:cstheme="minorHAnsi"/>
          <w:sz w:val="24"/>
          <w:szCs w:val="24"/>
        </w:rPr>
        <w:t xml:space="preserve"> </w:t>
      </w:r>
      <w:r w:rsidRPr="009D2B33">
        <w:rPr>
          <w:rFonts w:cstheme="minorHAnsi"/>
          <w:sz w:val="24"/>
          <w:szCs w:val="24"/>
        </w:rPr>
        <w:t xml:space="preserve">Big Bend National Park, Historic Hot Springs Village. Trading post/post office with mature </w:t>
      </w:r>
      <w:r w:rsidR="00EA42D9">
        <w:rPr>
          <w:rFonts w:cstheme="minorHAnsi"/>
          <w:sz w:val="24"/>
          <w:szCs w:val="24"/>
        </w:rPr>
        <w:t>staminate</w:t>
      </w:r>
      <w:r w:rsidRPr="009D2B33">
        <w:rPr>
          <w:rFonts w:cstheme="minorHAnsi"/>
          <w:sz w:val="24"/>
          <w:szCs w:val="24"/>
        </w:rPr>
        <w:t xml:space="preserve"> date palm with offshoots. Photographed April 2023 by Jane C. MacKnight.</w:t>
      </w:r>
    </w:p>
    <w:p w14:paraId="2FF6E287" w14:textId="6A54F0A6" w:rsidR="00B31815" w:rsidRPr="009D2B33" w:rsidRDefault="00B31815" w:rsidP="00B31815">
      <w:pPr>
        <w:spacing w:after="0" w:line="240" w:lineRule="auto"/>
        <w:jc w:val="both"/>
        <w:rPr>
          <w:rFonts w:cstheme="minorHAnsi"/>
          <w:sz w:val="24"/>
          <w:szCs w:val="24"/>
        </w:rPr>
      </w:pPr>
      <w:r>
        <w:rPr>
          <w:rFonts w:cstheme="minorHAnsi"/>
          <w:sz w:val="24"/>
          <w:szCs w:val="24"/>
        </w:rPr>
        <w:t>______________________________________________________________________________</w:t>
      </w:r>
    </w:p>
    <w:p w14:paraId="0180062B" w14:textId="2C7A5F83" w:rsidR="00B31815" w:rsidRDefault="00B31815" w:rsidP="00B31815">
      <w:pPr>
        <w:spacing w:after="0" w:line="240" w:lineRule="auto"/>
        <w:jc w:val="both"/>
        <w:rPr>
          <w:rFonts w:cstheme="minorHAnsi"/>
          <w:sz w:val="24"/>
          <w:szCs w:val="24"/>
        </w:rPr>
      </w:pPr>
    </w:p>
    <w:p w14:paraId="6FA91571" w14:textId="31BA0393" w:rsidR="001304BC" w:rsidRDefault="00EB0433" w:rsidP="001C64D1">
      <w:pPr>
        <w:spacing w:line="276" w:lineRule="auto"/>
        <w:jc w:val="both"/>
        <w:rPr>
          <w:rFonts w:cstheme="minorHAnsi"/>
          <w:sz w:val="24"/>
          <w:szCs w:val="24"/>
        </w:rPr>
      </w:pPr>
      <w:r w:rsidRPr="009D2B33">
        <w:rPr>
          <w:rFonts w:cstheme="minorHAnsi"/>
          <w:sz w:val="24"/>
          <w:szCs w:val="24"/>
        </w:rPr>
        <w:t xml:space="preserve">trail </w:t>
      </w:r>
      <w:r w:rsidR="002A4915" w:rsidRPr="009D2B33">
        <w:rPr>
          <w:rFonts w:cstheme="minorHAnsi"/>
          <w:sz w:val="24"/>
          <w:szCs w:val="24"/>
        </w:rPr>
        <w:t>(</w:t>
      </w:r>
      <w:r w:rsidR="00085C32" w:rsidRPr="005304B1">
        <w:rPr>
          <w:rFonts w:cstheme="minorHAnsi"/>
          <w:b/>
          <w:bCs/>
          <w:sz w:val="24"/>
          <w:szCs w:val="24"/>
        </w:rPr>
        <w:t>F</w:t>
      </w:r>
      <w:r w:rsidR="002A4915" w:rsidRPr="005304B1">
        <w:rPr>
          <w:rFonts w:cstheme="minorHAnsi"/>
          <w:b/>
          <w:bCs/>
          <w:sz w:val="24"/>
          <w:szCs w:val="24"/>
        </w:rPr>
        <w:t>ig. 7</w:t>
      </w:r>
      <w:r w:rsidR="002A4915" w:rsidRPr="009D2B33">
        <w:rPr>
          <w:rFonts w:cstheme="minorHAnsi"/>
          <w:sz w:val="24"/>
          <w:szCs w:val="24"/>
        </w:rPr>
        <w:t xml:space="preserve">) </w:t>
      </w:r>
      <w:r w:rsidRPr="009D2B33">
        <w:rPr>
          <w:rFonts w:cstheme="minorHAnsi"/>
          <w:sz w:val="24"/>
          <w:szCs w:val="24"/>
        </w:rPr>
        <w:t>and a second at the waterfall</w:t>
      </w:r>
      <w:r w:rsidR="00661840" w:rsidRPr="009D2B33">
        <w:rPr>
          <w:rFonts w:cstheme="minorHAnsi"/>
          <w:sz w:val="24"/>
          <w:szCs w:val="24"/>
        </w:rPr>
        <w:t xml:space="preserve"> (</w:t>
      </w:r>
      <w:hyperlink r:id="rId12" w:history="1">
        <w:r w:rsidR="00661840" w:rsidRPr="00A1141C">
          <w:rPr>
            <w:rStyle w:val="Hyperlink"/>
            <w:rFonts w:cstheme="minorHAnsi"/>
            <w:i/>
            <w:iCs/>
            <w:sz w:val="24"/>
            <w:szCs w:val="24"/>
          </w:rPr>
          <w:t>iNaturalist.or</w:t>
        </w:r>
        <w:r w:rsidR="005304B1" w:rsidRPr="00A1141C">
          <w:rPr>
            <w:rStyle w:val="Hyperlink"/>
            <w:rFonts w:cstheme="minorHAnsi"/>
            <w:i/>
            <w:iCs/>
            <w:sz w:val="24"/>
            <w:szCs w:val="24"/>
          </w:rPr>
          <w:t>g</w:t>
        </w:r>
      </w:hyperlink>
      <w:r w:rsidR="00661840" w:rsidRPr="009D2B33">
        <w:rPr>
          <w:rFonts w:cstheme="minorHAnsi"/>
          <w:sz w:val="24"/>
          <w:szCs w:val="24"/>
        </w:rPr>
        <w:t>).</w:t>
      </w:r>
      <w:r w:rsidR="00CC72A3" w:rsidRPr="009D2B33">
        <w:rPr>
          <w:rFonts w:cstheme="minorHAnsi"/>
          <w:sz w:val="24"/>
          <w:szCs w:val="24"/>
        </w:rPr>
        <w:t xml:space="preserve"> </w:t>
      </w:r>
      <w:r w:rsidR="00753E4A" w:rsidRPr="009D2B33">
        <w:rPr>
          <w:rFonts w:cstheme="minorHAnsi"/>
          <w:sz w:val="24"/>
          <w:szCs w:val="24"/>
        </w:rPr>
        <w:t>Still f</w:t>
      </w:r>
      <w:r w:rsidR="005E4FD1" w:rsidRPr="009D2B33">
        <w:rPr>
          <w:rFonts w:cstheme="minorHAnsi"/>
          <w:sz w:val="24"/>
          <w:szCs w:val="24"/>
        </w:rPr>
        <w:t xml:space="preserve">arther south, date palms </w:t>
      </w:r>
      <w:r w:rsidR="00F46449" w:rsidRPr="009D2B33">
        <w:rPr>
          <w:rFonts w:cstheme="minorHAnsi"/>
          <w:sz w:val="24"/>
          <w:szCs w:val="24"/>
        </w:rPr>
        <w:t>were</w:t>
      </w:r>
      <w:r w:rsidR="005E4FD1" w:rsidRPr="009D2B33">
        <w:rPr>
          <w:rFonts w:cstheme="minorHAnsi"/>
          <w:sz w:val="24"/>
          <w:szCs w:val="24"/>
        </w:rPr>
        <w:t xml:space="preserve"> found </w:t>
      </w:r>
      <w:r w:rsidR="0081181D" w:rsidRPr="009D2B33">
        <w:rPr>
          <w:rFonts w:cstheme="minorHAnsi"/>
          <w:sz w:val="24"/>
          <w:szCs w:val="24"/>
        </w:rPr>
        <w:t xml:space="preserve">growing </w:t>
      </w:r>
      <w:r w:rsidR="005E4FD1" w:rsidRPr="009D2B33">
        <w:rPr>
          <w:rFonts w:cstheme="minorHAnsi"/>
          <w:sz w:val="24"/>
          <w:szCs w:val="24"/>
        </w:rPr>
        <w:t>along the Mule Ears Spring Trail, but were extirpated by the Park Service (</w:t>
      </w:r>
      <w:r w:rsidR="005A0513" w:rsidRPr="009D2B33">
        <w:rPr>
          <w:rFonts w:cstheme="minorHAnsi"/>
          <w:sz w:val="24"/>
          <w:szCs w:val="24"/>
        </w:rPr>
        <w:t xml:space="preserve">Skiles, </w:t>
      </w:r>
      <w:r w:rsidR="005E4FD1" w:rsidRPr="009D2B33">
        <w:rPr>
          <w:rFonts w:cstheme="minorHAnsi"/>
          <w:sz w:val="24"/>
          <w:szCs w:val="24"/>
        </w:rPr>
        <w:t>pers. comm.).</w:t>
      </w:r>
    </w:p>
    <w:p w14:paraId="521E1380" w14:textId="77777777" w:rsidR="00B31815" w:rsidRPr="009D2B33" w:rsidRDefault="00B31815" w:rsidP="001C64D1">
      <w:pPr>
        <w:spacing w:line="276" w:lineRule="auto"/>
        <w:jc w:val="both"/>
        <w:rPr>
          <w:rFonts w:cstheme="minorHAnsi"/>
          <w:sz w:val="24"/>
          <w:szCs w:val="24"/>
        </w:rPr>
      </w:pPr>
    </w:p>
    <w:p w14:paraId="1564E22E" w14:textId="40DFB571" w:rsidR="00B31815" w:rsidRDefault="00B31815" w:rsidP="00B31815">
      <w:pPr>
        <w:spacing w:after="0" w:line="240" w:lineRule="auto"/>
        <w:jc w:val="both"/>
        <w:rPr>
          <w:rFonts w:cstheme="minorHAnsi"/>
          <w:sz w:val="24"/>
          <w:szCs w:val="24"/>
        </w:rPr>
      </w:pPr>
      <w:r>
        <w:rPr>
          <w:rFonts w:cstheme="minorHAnsi"/>
          <w:noProof/>
          <w:sz w:val="24"/>
          <w:szCs w:val="24"/>
        </w:rPr>
        <w:lastRenderedPageBreak/>
        <w:drawing>
          <wp:inline distT="0" distB="0" distL="0" distR="0" wp14:anchorId="6140968D" wp14:editId="33DC1825">
            <wp:extent cx="5943600" cy="5943600"/>
            <wp:effectExtent l="0" t="0" r="0" b="0"/>
            <wp:docPr id="13" name="Picture 13" descr="A picture containing outdoor, sky, plant,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outdoor, sky, plant, tre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4DFEA1B1" w14:textId="5C5A90BE" w:rsidR="00B31815" w:rsidRDefault="00B31815" w:rsidP="00B31815">
      <w:pPr>
        <w:spacing w:after="0" w:line="240" w:lineRule="auto"/>
        <w:jc w:val="both"/>
        <w:rPr>
          <w:rFonts w:cstheme="minorHAnsi"/>
          <w:sz w:val="24"/>
          <w:szCs w:val="24"/>
        </w:rPr>
      </w:pPr>
      <w:r w:rsidRPr="00B31815">
        <w:rPr>
          <w:rFonts w:cstheme="minorHAnsi"/>
          <w:b/>
          <w:bCs/>
          <w:sz w:val="24"/>
          <w:szCs w:val="24"/>
        </w:rPr>
        <w:t>6.</w:t>
      </w:r>
      <w:r>
        <w:rPr>
          <w:rFonts w:cstheme="minorHAnsi"/>
          <w:sz w:val="24"/>
          <w:szCs w:val="24"/>
        </w:rPr>
        <w:t xml:space="preserve"> </w:t>
      </w:r>
      <w:r w:rsidRPr="009D2B33">
        <w:rPr>
          <w:rFonts w:cstheme="minorHAnsi"/>
          <w:sz w:val="24"/>
          <w:szCs w:val="24"/>
        </w:rPr>
        <w:t xml:space="preserve">Big Bend National Park, Dugout Wells. </w:t>
      </w:r>
      <w:r>
        <w:rPr>
          <w:rFonts w:cstheme="minorHAnsi"/>
          <w:sz w:val="24"/>
          <w:szCs w:val="24"/>
        </w:rPr>
        <w:t>Pistillate</w:t>
      </w:r>
      <w:r w:rsidRPr="009D2B33">
        <w:rPr>
          <w:rFonts w:cstheme="minorHAnsi"/>
          <w:sz w:val="24"/>
          <w:szCs w:val="24"/>
        </w:rPr>
        <w:t xml:space="preserve"> date palm with a single offshoot, both bearing fruit. Photographed April 2023 by Jane C. MacKnight</w:t>
      </w:r>
      <w:r>
        <w:rPr>
          <w:rFonts w:cstheme="minorHAnsi"/>
          <w:sz w:val="24"/>
          <w:szCs w:val="24"/>
        </w:rPr>
        <w:t>.</w:t>
      </w:r>
    </w:p>
    <w:p w14:paraId="3BD54356" w14:textId="40A1F200" w:rsidR="00B31815" w:rsidRDefault="00B31815" w:rsidP="00B31815">
      <w:pPr>
        <w:spacing w:after="0" w:line="240" w:lineRule="auto"/>
        <w:jc w:val="both"/>
        <w:rPr>
          <w:rFonts w:cstheme="minorHAnsi"/>
          <w:sz w:val="24"/>
          <w:szCs w:val="24"/>
        </w:rPr>
      </w:pPr>
      <w:r>
        <w:rPr>
          <w:rFonts w:cstheme="minorHAnsi"/>
          <w:sz w:val="24"/>
          <w:szCs w:val="24"/>
        </w:rPr>
        <w:t>______________________________________________________________________________</w:t>
      </w:r>
    </w:p>
    <w:p w14:paraId="31B139DE" w14:textId="77777777" w:rsidR="00B31815" w:rsidRDefault="00B31815" w:rsidP="00B31815">
      <w:pPr>
        <w:spacing w:line="276" w:lineRule="auto"/>
        <w:jc w:val="both"/>
        <w:rPr>
          <w:rFonts w:cstheme="minorHAnsi"/>
          <w:sz w:val="24"/>
          <w:szCs w:val="24"/>
        </w:rPr>
      </w:pPr>
    </w:p>
    <w:p w14:paraId="405532F1" w14:textId="58730AAB" w:rsidR="00B31815" w:rsidRDefault="00145023" w:rsidP="00B31815">
      <w:pPr>
        <w:spacing w:line="276" w:lineRule="auto"/>
        <w:jc w:val="both"/>
        <w:rPr>
          <w:rFonts w:cstheme="minorHAnsi"/>
          <w:sz w:val="24"/>
          <w:szCs w:val="24"/>
        </w:rPr>
      </w:pPr>
      <w:r w:rsidRPr="009D2B33">
        <w:rPr>
          <w:rFonts w:cstheme="minorHAnsi"/>
          <w:sz w:val="24"/>
          <w:szCs w:val="24"/>
        </w:rPr>
        <w:t xml:space="preserve">The Big Bend area </w:t>
      </w:r>
      <w:r w:rsidR="00C71CB2" w:rsidRPr="009D2B33">
        <w:rPr>
          <w:rFonts w:cstheme="minorHAnsi"/>
          <w:sz w:val="24"/>
          <w:szCs w:val="24"/>
        </w:rPr>
        <w:t>now</w:t>
      </w:r>
      <w:r w:rsidRPr="009D2B33">
        <w:rPr>
          <w:rFonts w:cstheme="minorHAnsi"/>
          <w:sz w:val="24"/>
          <w:szCs w:val="24"/>
        </w:rPr>
        <w:t xml:space="preserve"> called </w:t>
      </w:r>
      <w:proofErr w:type="spellStart"/>
      <w:r w:rsidR="00805C02" w:rsidRPr="009D2B33">
        <w:rPr>
          <w:rFonts w:cstheme="minorHAnsi"/>
          <w:sz w:val="24"/>
          <w:szCs w:val="24"/>
        </w:rPr>
        <w:t>C</w:t>
      </w:r>
      <w:r w:rsidR="00CC72A3" w:rsidRPr="009D2B33">
        <w:rPr>
          <w:rFonts w:cstheme="minorHAnsi"/>
          <w:sz w:val="24"/>
          <w:szCs w:val="24"/>
        </w:rPr>
        <w:t>astolon</w:t>
      </w:r>
      <w:proofErr w:type="spellEnd"/>
      <w:r w:rsidRPr="009D2B33">
        <w:rPr>
          <w:rFonts w:cstheme="minorHAnsi"/>
          <w:sz w:val="24"/>
          <w:szCs w:val="24"/>
        </w:rPr>
        <w:t xml:space="preserve">, </w:t>
      </w:r>
      <w:r w:rsidR="005A0513" w:rsidRPr="009D2B33">
        <w:rPr>
          <w:rFonts w:cstheme="minorHAnsi"/>
          <w:sz w:val="24"/>
          <w:szCs w:val="24"/>
        </w:rPr>
        <w:t xml:space="preserve">just </w:t>
      </w:r>
      <w:r w:rsidRPr="009D2B33">
        <w:rPr>
          <w:rFonts w:cstheme="minorHAnsi"/>
          <w:sz w:val="24"/>
          <w:szCs w:val="24"/>
        </w:rPr>
        <w:t xml:space="preserve">downriver from Santa Elena Canyon, is </w:t>
      </w:r>
      <w:r w:rsidR="00CC72A3" w:rsidRPr="009D2B33">
        <w:rPr>
          <w:rFonts w:cstheme="minorHAnsi"/>
          <w:sz w:val="24"/>
          <w:szCs w:val="24"/>
        </w:rPr>
        <w:t xml:space="preserve">an important </w:t>
      </w:r>
      <w:r w:rsidR="005A0513" w:rsidRPr="009D2B33">
        <w:rPr>
          <w:rFonts w:cstheme="minorHAnsi"/>
          <w:sz w:val="24"/>
          <w:szCs w:val="24"/>
        </w:rPr>
        <w:t>locus</w:t>
      </w:r>
      <w:r w:rsidRPr="009D2B33">
        <w:rPr>
          <w:rFonts w:cstheme="minorHAnsi"/>
          <w:sz w:val="24"/>
          <w:szCs w:val="24"/>
        </w:rPr>
        <w:t xml:space="preserve"> of early </w:t>
      </w:r>
      <w:r w:rsidR="00805C02" w:rsidRPr="009D2B33">
        <w:rPr>
          <w:rFonts w:cstheme="minorHAnsi"/>
          <w:sz w:val="24"/>
          <w:szCs w:val="24"/>
        </w:rPr>
        <w:t xml:space="preserve">American </w:t>
      </w:r>
      <w:r w:rsidR="00CC72A3" w:rsidRPr="009D2B33">
        <w:rPr>
          <w:rFonts w:cstheme="minorHAnsi"/>
          <w:sz w:val="24"/>
          <w:szCs w:val="24"/>
        </w:rPr>
        <w:t>settlement</w:t>
      </w:r>
      <w:r w:rsidR="00CA42B7" w:rsidRPr="009D2B33">
        <w:rPr>
          <w:rFonts w:cstheme="minorHAnsi"/>
          <w:sz w:val="24"/>
          <w:szCs w:val="24"/>
        </w:rPr>
        <w:t xml:space="preserve"> </w:t>
      </w:r>
      <w:r w:rsidR="00F6464D" w:rsidRPr="009D2B33">
        <w:rPr>
          <w:rFonts w:cstheme="minorHAnsi"/>
          <w:sz w:val="24"/>
          <w:szCs w:val="24"/>
        </w:rPr>
        <w:t>and irrigated agriculture</w:t>
      </w:r>
      <w:r w:rsidR="005A0513" w:rsidRPr="009D2B33">
        <w:rPr>
          <w:rFonts w:cstheme="minorHAnsi"/>
          <w:sz w:val="24"/>
          <w:szCs w:val="24"/>
        </w:rPr>
        <w:t>. B</w:t>
      </w:r>
      <w:r w:rsidR="00F6464D" w:rsidRPr="009D2B33">
        <w:rPr>
          <w:rFonts w:cstheme="minorHAnsi"/>
          <w:sz w:val="24"/>
          <w:szCs w:val="24"/>
        </w:rPr>
        <w:t>eginning</w:t>
      </w:r>
      <w:r w:rsidRPr="009D2B33">
        <w:rPr>
          <w:rFonts w:cstheme="minorHAnsi"/>
          <w:sz w:val="24"/>
          <w:szCs w:val="24"/>
        </w:rPr>
        <w:t xml:space="preserve"> in </w:t>
      </w:r>
      <w:r w:rsidR="00CA42B7" w:rsidRPr="009D2B33">
        <w:rPr>
          <w:rFonts w:cstheme="minorHAnsi"/>
          <w:sz w:val="24"/>
          <w:szCs w:val="24"/>
        </w:rPr>
        <w:t>the 1880s</w:t>
      </w:r>
      <w:r w:rsidR="005A0513" w:rsidRPr="009D2B33">
        <w:rPr>
          <w:rFonts w:cstheme="minorHAnsi"/>
          <w:sz w:val="24"/>
          <w:szCs w:val="24"/>
        </w:rPr>
        <w:t xml:space="preserve"> corn,</w:t>
      </w:r>
      <w:r w:rsidR="00B31815">
        <w:rPr>
          <w:rFonts w:cstheme="minorHAnsi"/>
          <w:sz w:val="24"/>
          <w:szCs w:val="24"/>
        </w:rPr>
        <w:t xml:space="preserve"> </w:t>
      </w:r>
      <w:r w:rsidR="005A0513" w:rsidRPr="009D2B33">
        <w:rPr>
          <w:rFonts w:cstheme="minorHAnsi"/>
          <w:sz w:val="24"/>
          <w:szCs w:val="24"/>
        </w:rPr>
        <w:t xml:space="preserve"> </w:t>
      </w:r>
      <w:r w:rsidR="00F6464D" w:rsidRPr="009D2B33">
        <w:rPr>
          <w:rFonts w:cstheme="minorHAnsi"/>
          <w:sz w:val="24"/>
          <w:szCs w:val="24"/>
        </w:rPr>
        <w:t>vegetables, wheat, alfalfa</w:t>
      </w:r>
      <w:r w:rsidR="005A0513" w:rsidRPr="009D2B33">
        <w:rPr>
          <w:rFonts w:cstheme="minorHAnsi"/>
          <w:sz w:val="24"/>
          <w:szCs w:val="24"/>
        </w:rPr>
        <w:t xml:space="preserve">, </w:t>
      </w:r>
      <w:r w:rsidR="00F6464D" w:rsidRPr="009D2B33">
        <w:rPr>
          <w:rFonts w:cstheme="minorHAnsi"/>
          <w:sz w:val="24"/>
          <w:szCs w:val="24"/>
        </w:rPr>
        <w:t>cotton</w:t>
      </w:r>
      <w:r w:rsidR="005304B1">
        <w:rPr>
          <w:rFonts w:cstheme="minorHAnsi"/>
          <w:sz w:val="24"/>
          <w:szCs w:val="24"/>
        </w:rPr>
        <w:t>,</w:t>
      </w:r>
      <w:r w:rsidR="00F6464D" w:rsidRPr="009D2B33">
        <w:rPr>
          <w:rFonts w:cstheme="minorHAnsi"/>
          <w:sz w:val="24"/>
          <w:szCs w:val="24"/>
        </w:rPr>
        <w:t xml:space="preserve"> </w:t>
      </w:r>
      <w:r w:rsidR="005A0513" w:rsidRPr="009D2B33">
        <w:rPr>
          <w:rFonts w:cstheme="minorHAnsi"/>
          <w:sz w:val="24"/>
          <w:szCs w:val="24"/>
        </w:rPr>
        <w:t xml:space="preserve">and fruit crops </w:t>
      </w:r>
      <w:r w:rsidR="00F6464D" w:rsidRPr="009D2B33">
        <w:rPr>
          <w:rFonts w:cstheme="minorHAnsi"/>
          <w:sz w:val="24"/>
          <w:szCs w:val="24"/>
        </w:rPr>
        <w:t xml:space="preserve">were </w:t>
      </w:r>
      <w:r w:rsidR="003E79F1" w:rsidRPr="009D2B33">
        <w:rPr>
          <w:rFonts w:cstheme="minorHAnsi"/>
          <w:sz w:val="24"/>
          <w:szCs w:val="24"/>
        </w:rPr>
        <w:t>cultivated</w:t>
      </w:r>
      <w:r w:rsidR="00F6464D" w:rsidRPr="009D2B33">
        <w:rPr>
          <w:rFonts w:cstheme="minorHAnsi"/>
          <w:sz w:val="24"/>
          <w:szCs w:val="24"/>
        </w:rPr>
        <w:t xml:space="preserve"> on the floodplain. Wayne Cartledge </w:t>
      </w:r>
      <w:r w:rsidR="00F779AA" w:rsidRPr="009D2B33">
        <w:rPr>
          <w:rFonts w:cstheme="minorHAnsi"/>
          <w:sz w:val="24"/>
          <w:szCs w:val="24"/>
        </w:rPr>
        <w:t xml:space="preserve">purchased land in </w:t>
      </w:r>
      <w:proofErr w:type="spellStart"/>
      <w:r w:rsidR="00F779AA" w:rsidRPr="009D2B33">
        <w:rPr>
          <w:rFonts w:cstheme="minorHAnsi"/>
          <w:sz w:val="24"/>
          <w:szCs w:val="24"/>
        </w:rPr>
        <w:t>Castolon</w:t>
      </w:r>
      <w:proofErr w:type="spellEnd"/>
      <w:r w:rsidR="00F779AA" w:rsidRPr="009D2B33">
        <w:rPr>
          <w:rFonts w:cstheme="minorHAnsi"/>
          <w:sz w:val="24"/>
          <w:szCs w:val="24"/>
        </w:rPr>
        <w:t xml:space="preserve"> in 1919 and </w:t>
      </w:r>
      <w:r w:rsidR="005A0513" w:rsidRPr="009D2B33">
        <w:rPr>
          <w:rFonts w:cstheme="minorHAnsi"/>
          <w:sz w:val="24"/>
          <w:szCs w:val="24"/>
        </w:rPr>
        <w:t>planted</w:t>
      </w:r>
      <w:r w:rsidR="00F779AA" w:rsidRPr="009D2B33">
        <w:rPr>
          <w:rFonts w:cstheme="minorHAnsi"/>
          <w:sz w:val="24"/>
          <w:szCs w:val="24"/>
        </w:rPr>
        <w:t xml:space="preserve"> pecans</w:t>
      </w:r>
      <w:r w:rsidR="006F289B" w:rsidRPr="009D2B33">
        <w:rPr>
          <w:rFonts w:cstheme="minorHAnsi"/>
          <w:sz w:val="24"/>
          <w:szCs w:val="24"/>
        </w:rPr>
        <w:t>,</w:t>
      </w:r>
      <w:r w:rsidR="00F779AA" w:rsidRPr="009D2B33">
        <w:rPr>
          <w:rFonts w:cstheme="minorHAnsi"/>
          <w:sz w:val="24"/>
          <w:szCs w:val="24"/>
        </w:rPr>
        <w:t xml:space="preserve"> </w:t>
      </w:r>
      <w:r w:rsidR="005A0513" w:rsidRPr="009D2B33">
        <w:rPr>
          <w:rFonts w:cstheme="minorHAnsi"/>
          <w:sz w:val="24"/>
          <w:szCs w:val="24"/>
        </w:rPr>
        <w:t>p</w:t>
      </w:r>
      <w:r w:rsidR="00F779AA" w:rsidRPr="009D2B33">
        <w:rPr>
          <w:rFonts w:cstheme="minorHAnsi"/>
          <w:sz w:val="24"/>
          <w:szCs w:val="24"/>
        </w:rPr>
        <w:t>eaches</w:t>
      </w:r>
      <w:r w:rsidR="005304B1">
        <w:rPr>
          <w:rFonts w:cstheme="minorHAnsi"/>
          <w:sz w:val="24"/>
          <w:szCs w:val="24"/>
        </w:rPr>
        <w:t>,</w:t>
      </w:r>
      <w:r w:rsidR="00F779AA" w:rsidRPr="009D2B33">
        <w:rPr>
          <w:rFonts w:cstheme="minorHAnsi"/>
          <w:sz w:val="24"/>
          <w:szCs w:val="24"/>
        </w:rPr>
        <w:t xml:space="preserve"> </w:t>
      </w:r>
      <w:r w:rsidR="006F289B" w:rsidRPr="009D2B33">
        <w:rPr>
          <w:rFonts w:cstheme="minorHAnsi"/>
          <w:sz w:val="24"/>
          <w:szCs w:val="24"/>
        </w:rPr>
        <w:t>and unspecified other orchard fruits</w:t>
      </w:r>
      <w:r w:rsidR="00894AFE" w:rsidRPr="009D2B33">
        <w:rPr>
          <w:rFonts w:cstheme="minorHAnsi"/>
          <w:sz w:val="24"/>
          <w:szCs w:val="24"/>
        </w:rPr>
        <w:t xml:space="preserve">, as </w:t>
      </w:r>
      <w:r w:rsidR="00B31815">
        <w:rPr>
          <w:rFonts w:cstheme="minorHAnsi"/>
          <w:sz w:val="24"/>
          <w:szCs w:val="24"/>
        </w:rPr>
        <w:t xml:space="preserve"> </w:t>
      </w:r>
      <w:r w:rsidR="00894AFE" w:rsidRPr="009D2B33">
        <w:rPr>
          <w:rFonts w:cstheme="minorHAnsi"/>
          <w:sz w:val="24"/>
          <w:szCs w:val="24"/>
        </w:rPr>
        <w:t xml:space="preserve">well as cotton </w:t>
      </w:r>
      <w:r w:rsidR="00F779AA" w:rsidRPr="009D2B33">
        <w:rPr>
          <w:rFonts w:cstheme="minorHAnsi"/>
          <w:sz w:val="24"/>
          <w:szCs w:val="24"/>
        </w:rPr>
        <w:t>(</w:t>
      </w:r>
      <w:r w:rsidR="00B11421" w:rsidRPr="009D2B33">
        <w:rPr>
          <w:rFonts w:cstheme="minorHAnsi"/>
          <w:sz w:val="24"/>
          <w:szCs w:val="24"/>
        </w:rPr>
        <w:t xml:space="preserve">Cartledge </w:t>
      </w:r>
      <w:r w:rsidR="00B31815">
        <w:rPr>
          <w:rFonts w:cstheme="minorHAnsi"/>
          <w:sz w:val="24"/>
          <w:szCs w:val="24"/>
        </w:rPr>
        <w:t xml:space="preserve"> </w:t>
      </w:r>
      <w:r w:rsidR="00B11421" w:rsidRPr="009D2B33">
        <w:rPr>
          <w:rFonts w:cstheme="minorHAnsi"/>
          <w:sz w:val="24"/>
          <w:szCs w:val="24"/>
        </w:rPr>
        <w:t xml:space="preserve">Collection </w:t>
      </w:r>
      <w:r w:rsidR="004F4554" w:rsidRPr="009D2B33">
        <w:rPr>
          <w:rFonts w:cstheme="minorHAnsi"/>
          <w:sz w:val="24"/>
          <w:szCs w:val="24"/>
        </w:rPr>
        <w:t>1922, 1924</w:t>
      </w:r>
      <w:r w:rsidR="00466CD1" w:rsidRPr="009D2B33">
        <w:rPr>
          <w:rFonts w:cstheme="minorHAnsi"/>
          <w:sz w:val="24"/>
          <w:szCs w:val="24"/>
        </w:rPr>
        <w:t>; Casey 1969</w:t>
      </w:r>
      <w:r w:rsidR="00F779AA" w:rsidRPr="009D2B33">
        <w:rPr>
          <w:rFonts w:cstheme="minorHAnsi"/>
          <w:sz w:val="24"/>
          <w:szCs w:val="24"/>
        </w:rPr>
        <w:t xml:space="preserve">). </w:t>
      </w:r>
      <w:r w:rsidR="00CA3403" w:rsidRPr="009D2B33">
        <w:rPr>
          <w:rFonts w:cstheme="minorHAnsi"/>
          <w:sz w:val="24"/>
          <w:szCs w:val="24"/>
        </w:rPr>
        <w:t>T</w:t>
      </w:r>
      <w:r w:rsidR="00F779AA" w:rsidRPr="009D2B33">
        <w:rPr>
          <w:rFonts w:cstheme="minorHAnsi"/>
          <w:sz w:val="24"/>
          <w:szCs w:val="24"/>
        </w:rPr>
        <w:t>he photograph</w:t>
      </w:r>
    </w:p>
    <w:p w14:paraId="414AE099" w14:textId="77777777" w:rsidR="00B31815" w:rsidRDefault="00B31815" w:rsidP="00B31815">
      <w:pPr>
        <w:spacing w:line="276" w:lineRule="auto"/>
        <w:jc w:val="both"/>
        <w:rPr>
          <w:rFonts w:cstheme="minorHAnsi"/>
          <w:sz w:val="24"/>
          <w:szCs w:val="24"/>
        </w:rPr>
      </w:pPr>
    </w:p>
    <w:p w14:paraId="5D63F32E" w14:textId="4B48B98C" w:rsidR="00B31815" w:rsidRDefault="00B31815" w:rsidP="00066324">
      <w:pPr>
        <w:spacing w:after="0" w:line="276" w:lineRule="auto"/>
        <w:jc w:val="both"/>
        <w:rPr>
          <w:rFonts w:cstheme="minorHAnsi"/>
          <w:sz w:val="24"/>
          <w:szCs w:val="24"/>
        </w:rPr>
      </w:pPr>
      <w:r>
        <w:rPr>
          <w:rFonts w:cstheme="minorHAnsi"/>
          <w:noProof/>
          <w:sz w:val="24"/>
          <w:szCs w:val="24"/>
        </w:rPr>
        <w:lastRenderedPageBreak/>
        <w:drawing>
          <wp:inline distT="0" distB="0" distL="0" distR="0" wp14:anchorId="400318D6" wp14:editId="26A60038">
            <wp:extent cx="5895974" cy="7767145"/>
            <wp:effectExtent l="0" t="0" r="0" b="5715"/>
            <wp:docPr id="14" name="Picture 14" descr="A close-up of a palm tre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close-up of a palm tree&#10;&#10;Description automatically generated with medium confidence"/>
                    <pic:cNvPicPr/>
                  </pic:nvPicPr>
                  <pic:blipFill>
                    <a:blip r:embed="rId14">
                      <a:extLst>
                        <a:ext uri="{28A0092B-C50C-407E-A947-70E740481C1C}">
                          <a14:useLocalDpi xmlns:a14="http://schemas.microsoft.com/office/drawing/2010/main" val="0"/>
                        </a:ext>
                      </a:extLst>
                    </a:blip>
                    <a:stretch>
                      <a:fillRect/>
                    </a:stretch>
                  </pic:blipFill>
                  <pic:spPr>
                    <a:xfrm>
                      <a:off x="0" y="0"/>
                      <a:ext cx="5931246" cy="7813611"/>
                    </a:xfrm>
                    <a:prstGeom prst="rect">
                      <a:avLst/>
                    </a:prstGeom>
                  </pic:spPr>
                </pic:pic>
              </a:graphicData>
            </a:graphic>
          </wp:inline>
        </w:drawing>
      </w:r>
    </w:p>
    <w:p w14:paraId="59748AE1" w14:textId="1F1CF3BB" w:rsidR="00B31815" w:rsidRDefault="00B31815" w:rsidP="00066324">
      <w:pPr>
        <w:spacing w:after="0" w:line="240" w:lineRule="auto"/>
        <w:ind w:right="90"/>
        <w:jc w:val="both"/>
        <w:rPr>
          <w:rFonts w:cstheme="minorHAnsi"/>
          <w:sz w:val="24"/>
          <w:szCs w:val="24"/>
        </w:rPr>
      </w:pPr>
      <w:r w:rsidRPr="00B31815">
        <w:rPr>
          <w:rFonts w:cstheme="minorHAnsi"/>
          <w:b/>
          <w:bCs/>
          <w:sz w:val="24"/>
          <w:szCs w:val="24"/>
        </w:rPr>
        <w:t>7.</w:t>
      </w:r>
      <w:r>
        <w:rPr>
          <w:rFonts w:cstheme="minorHAnsi"/>
          <w:sz w:val="24"/>
          <w:szCs w:val="24"/>
        </w:rPr>
        <w:t xml:space="preserve"> </w:t>
      </w:r>
      <w:r w:rsidRPr="009D2B33">
        <w:rPr>
          <w:rFonts w:cstheme="minorHAnsi"/>
          <w:sz w:val="24"/>
          <w:szCs w:val="24"/>
        </w:rPr>
        <w:t>Big Bend National Park, Cattail Canyon. Spontaneous date palm along a hiking trail. Source: iNaturalist.org</w:t>
      </w:r>
    </w:p>
    <w:p w14:paraId="4B68C282" w14:textId="0B59E2B3" w:rsidR="00066324" w:rsidRDefault="00066324" w:rsidP="00066324">
      <w:pPr>
        <w:spacing w:after="0" w:line="240" w:lineRule="auto"/>
        <w:ind w:left="360" w:hanging="360"/>
        <w:jc w:val="both"/>
        <w:rPr>
          <w:rFonts w:cstheme="minorHAnsi"/>
          <w:sz w:val="24"/>
          <w:szCs w:val="24"/>
        </w:rPr>
      </w:pPr>
      <w:r>
        <w:rPr>
          <w:rFonts w:cstheme="minorHAnsi"/>
          <w:noProof/>
          <w:sz w:val="24"/>
          <w:szCs w:val="24"/>
        </w:rPr>
        <w:lastRenderedPageBreak/>
        <w:drawing>
          <wp:inline distT="0" distB="0" distL="0" distR="0" wp14:anchorId="125A9950" wp14:editId="44F38DA2">
            <wp:extent cx="5917305" cy="7573645"/>
            <wp:effectExtent l="0" t="0" r="7620" b="8255"/>
            <wp:docPr id="15" name="Picture 15" descr="A palm tree in a dese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alm tree in a desert&#10;&#10;Description automatically generated with medium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35734" cy="7597233"/>
                    </a:xfrm>
                    <a:prstGeom prst="rect">
                      <a:avLst/>
                    </a:prstGeom>
                  </pic:spPr>
                </pic:pic>
              </a:graphicData>
            </a:graphic>
          </wp:inline>
        </w:drawing>
      </w:r>
    </w:p>
    <w:p w14:paraId="192A2BD7" w14:textId="1FF1428A" w:rsidR="00066324" w:rsidRDefault="00066324" w:rsidP="00066324">
      <w:pPr>
        <w:spacing w:after="0" w:line="240" w:lineRule="auto"/>
        <w:jc w:val="both"/>
        <w:rPr>
          <w:rFonts w:cstheme="minorHAnsi"/>
          <w:sz w:val="24"/>
          <w:szCs w:val="24"/>
        </w:rPr>
      </w:pPr>
      <w:r w:rsidRPr="00066324">
        <w:rPr>
          <w:rFonts w:cstheme="minorHAnsi"/>
          <w:b/>
          <w:bCs/>
          <w:sz w:val="24"/>
          <w:szCs w:val="24"/>
        </w:rPr>
        <w:t>8.</w:t>
      </w:r>
      <w:r>
        <w:rPr>
          <w:rFonts w:cstheme="minorHAnsi"/>
          <w:sz w:val="24"/>
          <w:szCs w:val="24"/>
        </w:rPr>
        <w:t xml:space="preserve"> </w:t>
      </w:r>
      <w:r w:rsidRPr="009D2B33">
        <w:rPr>
          <w:rFonts w:cstheme="minorHAnsi"/>
          <w:sz w:val="24"/>
          <w:szCs w:val="24"/>
        </w:rPr>
        <w:t xml:space="preserve">Mature </w:t>
      </w:r>
      <w:r>
        <w:rPr>
          <w:rFonts w:cstheme="minorHAnsi"/>
          <w:sz w:val="24"/>
          <w:szCs w:val="24"/>
        </w:rPr>
        <w:t>staminate</w:t>
      </w:r>
      <w:r w:rsidRPr="009D2B33">
        <w:rPr>
          <w:rFonts w:cstheme="minorHAnsi"/>
          <w:sz w:val="24"/>
          <w:szCs w:val="24"/>
        </w:rPr>
        <w:t xml:space="preserve"> date palm in a private yard</w:t>
      </w:r>
      <w:r>
        <w:rPr>
          <w:rFonts w:cstheme="minorHAnsi"/>
          <w:sz w:val="24"/>
          <w:szCs w:val="24"/>
        </w:rPr>
        <w:t>,</w:t>
      </w:r>
      <w:r w:rsidRPr="00066324">
        <w:rPr>
          <w:rFonts w:cstheme="minorHAnsi"/>
          <w:sz w:val="24"/>
          <w:szCs w:val="24"/>
        </w:rPr>
        <w:t xml:space="preserve"> </w:t>
      </w:r>
      <w:proofErr w:type="spellStart"/>
      <w:r w:rsidRPr="009D2B33">
        <w:rPr>
          <w:rFonts w:cstheme="minorHAnsi"/>
          <w:sz w:val="24"/>
          <w:szCs w:val="24"/>
        </w:rPr>
        <w:t>Terlingua</w:t>
      </w:r>
      <w:proofErr w:type="spellEnd"/>
      <w:r w:rsidRPr="009D2B33">
        <w:rPr>
          <w:rFonts w:cstheme="minorHAnsi"/>
          <w:sz w:val="24"/>
          <w:szCs w:val="24"/>
        </w:rPr>
        <w:t>, TX. Photographed April 2023 by Jane C. MacKnight</w:t>
      </w:r>
      <w:r>
        <w:rPr>
          <w:rFonts w:cstheme="minorHAnsi"/>
          <w:sz w:val="24"/>
          <w:szCs w:val="24"/>
        </w:rPr>
        <w:t>.</w:t>
      </w:r>
    </w:p>
    <w:p w14:paraId="5CF648A4" w14:textId="77777777" w:rsidR="00066324" w:rsidRDefault="00066324" w:rsidP="00066324">
      <w:pPr>
        <w:spacing w:after="0" w:line="240" w:lineRule="auto"/>
        <w:ind w:left="360" w:right="360"/>
        <w:jc w:val="both"/>
        <w:rPr>
          <w:rFonts w:cstheme="minorHAnsi"/>
          <w:sz w:val="24"/>
          <w:szCs w:val="24"/>
        </w:rPr>
      </w:pPr>
    </w:p>
    <w:p w14:paraId="111EBC61" w14:textId="4D5C986E" w:rsidR="00066324" w:rsidRDefault="00066324" w:rsidP="00066324">
      <w:pPr>
        <w:spacing w:after="0" w:line="240" w:lineRule="auto"/>
        <w:ind w:right="360"/>
        <w:jc w:val="both"/>
        <w:rPr>
          <w:rFonts w:cstheme="minorHAnsi"/>
          <w:sz w:val="24"/>
          <w:szCs w:val="24"/>
        </w:rPr>
      </w:pPr>
      <w:r>
        <w:rPr>
          <w:rFonts w:cstheme="minorHAnsi"/>
          <w:noProof/>
          <w:sz w:val="24"/>
          <w:szCs w:val="24"/>
        </w:rPr>
        <w:lastRenderedPageBreak/>
        <w:drawing>
          <wp:inline distT="0" distB="0" distL="0" distR="0" wp14:anchorId="74509E95" wp14:editId="1E5F1663">
            <wp:extent cx="5943600" cy="3370580"/>
            <wp:effectExtent l="0" t="0" r="0" b="1270"/>
            <wp:docPr id="16" name="Picture 16" descr="A picture containing outdoor, sky, tree,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outdoor, sky, tree, plant&#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943600" cy="3370580"/>
                    </a:xfrm>
                    <a:prstGeom prst="rect">
                      <a:avLst/>
                    </a:prstGeom>
                  </pic:spPr>
                </pic:pic>
              </a:graphicData>
            </a:graphic>
          </wp:inline>
        </w:drawing>
      </w:r>
    </w:p>
    <w:p w14:paraId="78EE6263" w14:textId="748BE63B" w:rsidR="008C1C42" w:rsidRDefault="00066324" w:rsidP="00EA42D9">
      <w:pPr>
        <w:spacing w:after="0" w:line="240" w:lineRule="auto"/>
        <w:rPr>
          <w:rFonts w:cstheme="minorHAnsi"/>
          <w:sz w:val="24"/>
          <w:szCs w:val="24"/>
        </w:rPr>
      </w:pPr>
      <w:r w:rsidRPr="00066324">
        <w:rPr>
          <w:rFonts w:cstheme="minorHAnsi"/>
          <w:b/>
          <w:bCs/>
          <w:sz w:val="24"/>
          <w:szCs w:val="24"/>
        </w:rPr>
        <w:t>9.</w:t>
      </w:r>
      <w:r w:rsidRPr="009D2B33">
        <w:rPr>
          <w:rFonts w:cstheme="minorHAnsi"/>
          <w:sz w:val="24"/>
          <w:szCs w:val="24"/>
        </w:rPr>
        <w:t xml:space="preserve"> Mature </w:t>
      </w:r>
      <w:r>
        <w:rPr>
          <w:rFonts w:cstheme="minorHAnsi"/>
          <w:sz w:val="24"/>
          <w:szCs w:val="24"/>
        </w:rPr>
        <w:t>staminate</w:t>
      </w:r>
      <w:r w:rsidRPr="009D2B33">
        <w:rPr>
          <w:rFonts w:cstheme="minorHAnsi"/>
          <w:sz w:val="24"/>
          <w:szCs w:val="24"/>
        </w:rPr>
        <w:t xml:space="preserve"> date palm behind a former roadside </w:t>
      </w:r>
      <w:r>
        <w:rPr>
          <w:rFonts w:cstheme="minorHAnsi"/>
          <w:sz w:val="24"/>
          <w:szCs w:val="24"/>
        </w:rPr>
        <w:t xml:space="preserve">café, </w:t>
      </w:r>
      <w:r w:rsidRPr="009D2B33">
        <w:rPr>
          <w:rFonts w:cstheme="minorHAnsi"/>
          <w:sz w:val="24"/>
          <w:szCs w:val="24"/>
        </w:rPr>
        <w:t xml:space="preserve">Redford, TX. Source: </w:t>
      </w:r>
      <w:hyperlink r:id="rId17" w:history="1">
        <w:r w:rsidRPr="00465D7F">
          <w:rPr>
            <w:rStyle w:val="Hyperlink"/>
            <w:rFonts w:cstheme="minorHAnsi"/>
            <w:i/>
            <w:iCs/>
            <w:sz w:val="24"/>
            <w:szCs w:val="24"/>
          </w:rPr>
          <w:t>www.google.com/maps/place/18326+FM170,+Redford,+TX+79846/</w:t>
        </w:r>
      </w:hyperlink>
      <w:r w:rsidRPr="00465D7F">
        <w:rPr>
          <w:rFonts w:cstheme="minorHAnsi"/>
          <w:i/>
          <w:iCs/>
          <w:sz w:val="24"/>
          <w:szCs w:val="24"/>
        </w:rPr>
        <w:t xml:space="preserve"> </w:t>
      </w:r>
      <w:r w:rsidRPr="009D2B33">
        <w:rPr>
          <w:rFonts w:cstheme="minorHAnsi"/>
          <w:sz w:val="24"/>
          <w:szCs w:val="24"/>
        </w:rPr>
        <w:t xml:space="preserve"> </w:t>
      </w:r>
      <w:r w:rsidR="00907758">
        <w:rPr>
          <w:rFonts w:cstheme="minorHAnsi"/>
          <w:sz w:val="24"/>
          <w:szCs w:val="24"/>
        </w:rPr>
        <w:t>Image capture July 2021.</w:t>
      </w:r>
    </w:p>
    <w:p w14:paraId="251E91D8" w14:textId="3108321C" w:rsidR="00066324" w:rsidRPr="009D2B33" w:rsidRDefault="008C1C42" w:rsidP="008C1C42">
      <w:pPr>
        <w:spacing w:after="0" w:line="276" w:lineRule="auto"/>
        <w:rPr>
          <w:rFonts w:cstheme="minorHAnsi"/>
          <w:color w:val="FF0000"/>
          <w:sz w:val="24"/>
          <w:szCs w:val="24"/>
        </w:rPr>
      </w:pPr>
      <w:r>
        <w:rPr>
          <w:rFonts w:cstheme="minorHAnsi"/>
          <w:sz w:val="24"/>
          <w:szCs w:val="24"/>
        </w:rPr>
        <w:t>______________________________________________________________________________</w:t>
      </w:r>
      <w:r w:rsidR="00066324" w:rsidRPr="009D2B33">
        <w:rPr>
          <w:rFonts w:cstheme="minorHAnsi"/>
          <w:sz w:val="24"/>
          <w:szCs w:val="24"/>
        </w:rPr>
        <w:t xml:space="preserve"> </w:t>
      </w:r>
    </w:p>
    <w:p w14:paraId="0747747A" w14:textId="20CDCA30" w:rsidR="00066324" w:rsidRDefault="00066324" w:rsidP="00066324">
      <w:pPr>
        <w:spacing w:after="0" w:line="240" w:lineRule="auto"/>
        <w:jc w:val="both"/>
        <w:rPr>
          <w:rFonts w:cstheme="minorHAnsi"/>
          <w:sz w:val="24"/>
          <w:szCs w:val="24"/>
        </w:rPr>
      </w:pPr>
    </w:p>
    <w:p w14:paraId="65781F6D" w14:textId="77777777" w:rsidR="00066324" w:rsidRDefault="00066324" w:rsidP="00066324">
      <w:pPr>
        <w:spacing w:after="0" w:line="240" w:lineRule="auto"/>
        <w:ind w:right="360" w:firstLine="360"/>
        <w:jc w:val="both"/>
        <w:rPr>
          <w:rFonts w:cstheme="minorHAnsi"/>
          <w:sz w:val="24"/>
          <w:szCs w:val="24"/>
        </w:rPr>
      </w:pPr>
    </w:p>
    <w:p w14:paraId="2F5EEA32" w14:textId="554AAC9A" w:rsidR="00615982" w:rsidRPr="009D2B33" w:rsidRDefault="00F779AA" w:rsidP="00B31815">
      <w:pPr>
        <w:spacing w:line="276" w:lineRule="auto"/>
        <w:jc w:val="both"/>
        <w:rPr>
          <w:rFonts w:cstheme="minorHAnsi"/>
          <w:sz w:val="24"/>
          <w:szCs w:val="24"/>
        </w:rPr>
      </w:pPr>
      <w:r w:rsidRPr="009D2B33">
        <w:rPr>
          <w:rFonts w:cstheme="minorHAnsi"/>
          <w:sz w:val="24"/>
          <w:szCs w:val="24"/>
        </w:rPr>
        <w:t xml:space="preserve">of a date palm at nearby La </w:t>
      </w:r>
      <w:proofErr w:type="spellStart"/>
      <w:r w:rsidR="00907758">
        <w:rPr>
          <w:rFonts w:cstheme="minorHAnsi"/>
          <w:sz w:val="24"/>
          <w:szCs w:val="24"/>
        </w:rPr>
        <w:t>Coyota</w:t>
      </w:r>
      <w:proofErr w:type="spellEnd"/>
      <w:r w:rsidR="00907758" w:rsidRPr="009D2B33">
        <w:rPr>
          <w:rFonts w:cstheme="minorHAnsi"/>
          <w:sz w:val="24"/>
          <w:szCs w:val="24"/>
        </w:rPr>
        <w:t xml:space="preserve"> </w:t>
      </w:r>
      <w:r w:rsidRPr="009D2B33">
        <w:rPr>
          <w:rFonts w:cstheme="minorHAnsi"/>
          <w:sz w:val="24"/>
          <w:szCs w:val="24"/>
        </w:rPr>
        <w:t>(</w:t>
      </w:r>
      <w:r w:rsidRPr="00A1141C">
        <w:rPr>
          <w:rFonts w:cstheme="minorHAnsi"/>
          <w:b/>
          <w:bCs/>
          <w:sz w:val="24"/>
          <w:szCs w:val="24"/>
        </w:rPr>
        <w:t xml:space="preserve">Fig. </w:t>
      </w:r>
      <w:r w:rsidR="00A20AE2" w:rsidRPr="00A1141C">
        <w:rPr>
          <w:rFonts w:cstheme="minorHAnsi"/>
          <w:b/>
          <w:bCs/>
          <w:sz w:val="24"/>
          <w:szCs w:val="24"/>
        </w:rPr>
        <w:t>3</w:t>
      </w:r>
      <w:r w:rsidRPr="009D2B33">
        <w:rPr>
          <w:rFonts w:cstheme="minorHAnsi"/>
          <w:sz w:val="24"/>
          <w:szCs w:val="24"/>
        </w:rPr>
        <w:t>)</w:t>
      </w:r>
      <w:r w:rsidR="005A0513" w:rsidRPr="009D2B33">
        <w:rPr>
          <w:rFonts w:cstheme="minorHAnsi"/>
          <w:sz w:val="24"/>
          <w:szCs w:val="24"/>
        </w:rPr>
        <w:t xml:space="preserve">, </w:t>
      </w:r>
      <w:r w:rsidR="0081181D" w:rsidRPr="009D2B33">
        <w:rPr>
          <w:rFonts w:cstheme="minorHAnsi"/>
          <w:sz w:val="24"/>
          <w:szCs w:val="24"/>
        </w:rPr>
        <w:t>c</w:t>
      </w:r>
      <w:r w:rsidR="00907758">
        <w:rPr>
          <w:rFonts w:cstheme="minorHAnsi"/>
          <w:sz w:val="24"/>
          <w:szCs w:val="24"/>
        </w:rPr>
        <w:t>.</w:t>
      </w:r>
      <w:r w:rsidR="005A0513" w:rsidRPr="009D2B33">
        <w:rPr>
          <w:rFonts w:cstheme="minorHAnsi"/>
          <w:sz w:val="24"/>
          <w:szCs w:val="24"/>
        </w:rPr>
        <w:t xml:space="preserve"> </w:t>
      </w:r>
      <w:r w:rsidR="00945525" w:rsidRPr="009D2B33">
        <w:rPr>
          <w:rFonts w:cstheme="minorHAnsi"/>
          <w:sz w:val="24"/>
          <w:szCs w:val="24"/>
        </w:rPr>
        <w:t>1930</w:t>
      </w:r>
      <w:r w:rsidR="00907758">
        <w:rPr>
          <w:rFonts w:cstheme="minorHAnsi"/>
          <w:sz w:val="24"/>
          <w:szCs w:val="24"/>
        </w:rPr>
        <w:t>s</w:t>
      </w:r>
      <w:r w:rsidR="00945525" w:rsidRPr="009D2B33">
        <w:rPr>
          <w:rFonts w:cstheme="minorHAnsi"/>
          <w:sz w:val="24"/>
          <w:szCs w:val="24"/>
        </w:rPr>
        <w:t>, suggests</w:t>
      </w:r>
      <w:r w:rsidRPr="009D2B33">
        <w:rPr>
          <w:rFonts w:cstheme="minorHAnsi"/>
          <w:sz w:val="24"/>
          <w:szCs w:val="24"/>
        </w:rPr>
        <w:t xml:space="preserve"> dates m</w:t>
      </w:r>
      <w:r w:rsidR="00A1141C">
        <w:rPr>
          <w:rFonts w:cstheme="minorHAnsi"/>
          <w:sz w:val="24"/>
          <w:szCs w:val="24"/>
        </w:rPr>
        <w:t>ight</w:t>
      </w:r>
      <w:r w:rsidRPr="009D2B33">
        <w:rPr>
          <w:rFonts w:cstheme="minorHAnsi"/>
          <w:sz w:val="24"/>
          <w:szCs w:val="24"/>
        </w:rPr>
        <w:t xml:space="preserve"> </w:t>
      </w:r>
      <w:r w:rsidR="004F4554" w:rsidRPr="009D2B33">
        <w:rPr>
          <w:rFonts w:cstheme="minorHAnsi"/>
          <w:sz w:val="24"/>
          <w:szCs w:val="24"/>
        </w:rPr>
        <w:t xml:space="preserve">have been </w:t>
      </w:r>
      <w:r w:rsidRPr="009D2B33">
        <w:rPr>
          <w:rFonts w:cstheme="minorHAnsi"/>
          <w:sz w:val="24"/>
          <w:szCs w:val="24"/>
        </w:rPr>
        <w:t xml:space="preserve">cultivated in </w:t>
      </w:r>
      <w:proofErr w:type="spellStart"/>
      <w:r w:rsidRPr="009D2B33">
        <w:rPr>
          <w:rFonts w:cstheme="minorHAnsi"/>
          <w:sz w:val="24"/>
          <w:szCs w:val="24"/>
        </w:rPr>
        <w:t>Castolon</w:t>
      </w:r>
      <w:proofErr w:type="spellEnd"/>
      <w:r w:rsidRPr="009D2B33">
        <w:rPr>
          <w:rFonts w:cstheme="minorHAnsi"/>
          <w:sz w:val="24"/>
          <w:szCs w:val="24"/>
        </w:rPr>
        <w:t xml:space="preserve"> as well</w:t>
      </w:r>
      <w:r w:rsidR="005A0513" w:rsidRPr="009D2B33">
        <w:rPr>
          <w:rFonts w:cstheme="minorHAnsi"/>
          <w:sz w:val="24"/>
          <w:szCs w:val="24"/>
        </w:rPr>
        <w:t>,</w:t>
      </w:r>
      <w:r w:rsidR="005223A2" w:rsidRPr="009D2B33">
        <w:rPr>
          <w:rFonts w:cstheme="minorHAnsi"/>
          <w:sz w:val="24"/>
          <w:szCs w:val="24"/>
        </w:rPr>
        <w:t xml:space="preserve"> </w:t>
      </w:r>
      <w:r w:rsidR="005A0513" w:rsidRPr="009D2B33">
        <w:rPr>
          <w:rFonts w:cstheme="minorHAnsi"/>
          <w:sz w:val="24"/>
          <w:szCs w:val="24"/>
        </w:rPr>
        <w:t>but none survive</w:t>
      </w:r>
      <w:r w:rsidR="00074001" w:rsidRPr="009D2B33">
        <w:rPr>
          <w:rFonts w:cstheme="minorHAnsi"/>
          <w:sz w:val="24"/>
          <w:szCs w:val="24"/>
        </w:rPr>
        <w:t xml:space="preserve">. </w:t>
      </w:r>
    </w:p>
    <w:p w14:paraId="466CF4A5" w14:textId="3701AFE9" w:rsidR="00415549" w:rsidRPr="00A1141C" w:rsidRDefault="00415549" w:rsidP="001C64D1">
      <w:pPr>
        <w:spacing w:line="276" w:lineRule="auto"/>
        <w:jc w:val="both"/>
        <w:rPr>
          <w:rFonts w:cstheme="minorHAnsi"/>
          <w:b/>
          <w:bCs/>
          <w:sz w:val="24"/>
          <w:szCs w:val="24"/>
        </w:rPr>
      </w:pPr>
      <w:r w:rsidRPr="00A1141C">
        <w:rPr>
          <w:rFonts w:cstheme="minorHAnsi"/>
          <w:b/>
          <w:bCs/>
          <w:sz w:val="24"/>
          <w:szCs w:val="24"/>
        </w:rPr>
        <w:t>Big Bend Ranch State Park</w:t>
      </w:r>
    </w:p>
    <w:p w14:paraId="15B4E936" w14:textId="4439F059" w:rsidR="00B31815" w:rsidRDefault="00401E1B" w:rsidP="000947F3">
      <w:pPr>
        <w:spacing w:after="0" w:line="276" w:lineRule="auto"/>
        <w:jc w:val="both"/>
        <w:rPr>
          <w:rFonts w:cstheme="minorHAnsi"/>
          <w:sz w:val="24"/>
          <w:szCs w:val="24"/>
        </w:rPr>
      </w:pPr>
      <w:r w:rsidRPr="009D2B33">
        <w:rPr>
          <w:rFonts w:cstheme="minorHAnsi"/>
          <w:sz w:val="24"/>
          <w:szCs w:val="24"/>
        </w:rPr>
        <w:t xml:space="preserve">The </w:t>
      </w:r>
      <w:r w:rsidR="00F46449" w:rsidRPr="009D2B33">
        <w:rPr>
          <w:rFonts w:cstheme="minorHAnsi"/>
          <w:sz w:val="24"/>
          <w:szCs w:val="24"/>
        </w:rPr>
        <w:t>sole</w:t>
      </w:r>
      <w:r w:rsidRPr="009D2B33">
        <w:rPr>
          <w:rFonts w:cstheme="minorHAnsi"/>
          <w:sz w:val="24"/>
          <w:szCs w:val="24"/>
        </w:rPr>
        <w:t xml:space="preserve"> </w:t>
      </w:r>
      <w:r w:rsidR="00E51463" w:rsidRPr="009D2B33">
        <w:rPr>
          <w:rFonts w:cstheme="minorHAnsi"/>
          <w:sz w:val="24"/>
          <w:szCs w:val="24"/>
        </w:rPr>
        <w:t xml:space="preserve">evidence </w:t>
      </w:r>
      <w:r w:rsidRPr="009D2B33">
        <w:rPr>
          <w:rFonts w:cstheme="minorHAnsi"/>
          <w:sz w:val="24"/>
          <w:szCs w:val="24"/>
        </w:rPr>
        <w:t xml:space="preserve">of date palm </w:t>
      </w:r>
      <w:r w:rsidR="001B1938" w:rsidRPr="009D2B33">
        <w:rPr>
          <w:rFonts w:cstheme="minorHAnsi"/>
          <w:sz w:val="24"/>
          <w:szCs w:val="24"/>
        </w:rPr>
        <w:t>within</w:t>
      </w:r>
      <w:r w:rsidRPr="009D2B33">
        <w:rPr>
          <w:rFonts w:cstheme="minorHAnsi"/>
          <w:sz w:val="24"/>
          <w:szCs w:val="24"/>
        </w:rPr>
        <w:t xml:space="preserve"> this protected area </w:t>
      </w:r>
      <w:r w:rsidR="001B1938" w:rsidRPr="009D2B33">
        <w:rPr>
          <w:rFonts w:cstheme="minorHAnsi"/>
          <w:sz w:val="24"/>
          <w:szCs w:val="24"/>
        </w:rPr>
        <w:t>is</w:t>
      </w:r>
      <w:r w:rsidRPr="009D2B33">
        <w:rPr>
          <w:rFonts w:cstheme="minorHAnsi"/>
          <w:sz w:val="24"/>
          <w:szCs w:val="24"/>
        </w:rPr>
        <w:t xml:space="preserve"> from a </w:t>
      </w:r>
      <w:r w:rsidR="001B1938" w:rsidRPr="009D2B33">
        <w:rPr>
          <w:rFonts w:cstheme="minorHAnsi"/>
          <w:sz w:val="24"/>
          <w:szCs w:val="24"/>
        </w:rPr>
        <w:t xml:space="preserve">2010 </w:t>
      </w:r>
      <w:r w:rsidRPr="009D2B33">
        <w:rPr>
          <w:rFonts w:cstheme="minorHAnsi"/>
          <w:sz w:val="24"/>
          <w:szCs w:val="24"/>
        </w:rPr>
        <w:t xml:space="preserve">herbarium </w:t>
      </w:r>
      <w:r w:rsidR="00E51463" w:rsidRPr="009D2B33">
        <w:rPr>
          <w:rFonts w:cstheme="minorHAnsi"/>
          <w:sz w:val="24"/>
          <w:szCs w:val="24"/>
        </w:rPr>
        <w:t>record.</w:t>
      </w:r>
      <w:r w:rsidRPr="009D2B33">
        <w:rPr>
          <w:rFonts w:cstheme="minorHAnsi"/>
          <w:sz w:val="24"/>
          <w:szCs w:val="24"/>
        </w:rPr>
        <w:t xml:space="preserve"> </w:t>
      </w:r>
      <w:r w:rsidR="001B1938" w:rsidRPr="009D2B33">
        <w:rPr>
          <w:rFonts w:cstheme="minorHAnsi"/>
          <w:sz w:val="24"/>
          <w:szCs w:val="24"/>
        </w:rPr>
        <w:t>The collection consists of a</w:t>
      </w:r>
      <w:r w:rsidRPr="009D2B33">
        <w:rPr>
          <w:rFonts w:cstheme="minorHAnsi"/>
          <w:sz w:val="24"/>
          <w:szCs w:val="24"/>
        </w:rPr>
        <w:t xml:space="preserve"> date palm leaf segment, </w:t>
      </w:r>
      <w:r w:rsidR="001B1938" w:rsidRPr="009D2B33">
        <w:rPr>
          <w:rFonts w:cstheme="minorHAnsi"/>
          <w:sz w:val="24"/>
          <w:szCs w:val="24"/>
        </w:rPr>
        <w:t>along with field</w:t>
      </w:r>
      <w:r w:rsidRPr="009D2B33">
        <w:rPr>
          <w:rFonts w:cstheme="minorHAnsi"/>
          <w:sz w:val="24"/>
          <w:szCs w:val="24"/>
        </w:rPr>
        <w:t xml:space="preserve"> images of the stemless plant and its </w:t>
      </w:r>
      <w:r w:rsidR="00A1141C">
        <w:rPr>
          <w:rFonts w:cstheme="minorHAnsi"/>
          <w:sz w:val="24"/>
          <w:szCs w:val="24"/>
        </w:rPr>
        <w:t>staminate</w:t>
      </w:r>
      <w:r w:rsidRPr="009D2B33">
        <w:rPr>
          <w:rFonts w:cstheme="minorHAnsi"/>
          <w:sz w:val="24"/>
          <w:szCs w:val="24"/>
        </w:rPr>
        <w:t xml:space="preserve"> </w:t>
      </w:r>
      <w:r w:rsidR="001B1938" w:rsidRPr="009D2B33">
        <w:rPr>
          <w:rFonts w:cstheme="minorHAnsi"/>
          <w:sz w:val="24"/>
          <w:szCs w:val="24"/>
        </w:rPr>
        <w:t>inflorescence</w:t>
      </w:r>
      <w:r w:rsidR="00201BE1" w:rsidRPr="009D2B33">
        <w:rPr>
          <w:rFonts w:cstheme="minorHAnsi"/>
          <w:sz w:val="24"/>
          <w:szCs w:val="24"/>
        </w:rPr>
        <w:t>,</w:t>
      </w:r>
      <w:r w:rsidR="001B1938" w:rsidRPr="009D2B33">
        <w:rPr>
          <w:rFonts w:cstheme="minorHAnsi"/>
          <w:sz w:val="24"/>
          <w:szCs w:val="24"/>
        </w:rPr>
        <w:t xml:space="preserve"> </w:t>
      </w:r>
      <w:r w:rsidR="00201BE1" w:rsidRPr="009D2B33">
        <w:rPr>
          <w:rFonts w:cstheme="minorHAnsi"/>
          <w:sz w:val="24"/>
          <w:szCs w:val="24"/>
        </w:rPr>
        <w:t>growing</w:t>
      </w:r>
      <w:r w:rsidRPr="009D2B33">
        <w:rPr>
          <w:rFonts w:cstheme="minorHAnsi"/>
          <w:sz w:val="24"/>
          <w:szCs w:val="24"/>
        </w:rPr>
        <w:t xml:space="preserve"> among boulders in the middle of the Lower </w:t>
      </w:r>
      <w:proofErr w:type="spellStart"/>
      <w:r w:rsidRPr="009D2B33">
        <w:rPr>
          <w:rFonts w:cstheme="minorHAnsi"/>
          <w:sz w:val="24"/>
          <w:szCs w:val="24"/>
        </w:rPr>
        <w:t>Shutup</w:t>
      </w:r>
      <w:proofErr w:type="spellEnd"/>
      <w:r w:rsidRPr="009D2B33">
        <w:rPr>
          <w:rFonts w:cstheme="minorHAnsi"/>
          <w:sz w:val="24"/>
          <w:szCs w:val="24"/>
        </w:rPr>
        <w:t xml:space="preserve"> Creek</w:t>
      </w:r>
      <w:r w:rsidR="001B1938" w:rsidRPr="009D2B33">
        <w:rPr>
          <w:rFonts w:cstheme="minorHAnsi"/>
          <w:sz w:val="24"/>
          <w:szCs w:val="24"/>
        </w:rPr>
        <w:t xml:space="preserve"> Canyon</w:t>
      </w:r>
      <w:r w:rsidRPr="009D2B33">
        <w:rPr>
          <w:rFonts w:cstheme="minorHAnsi"/>
          <w:sz w:val="24"/>
          <w:szCs w:val="24"/>
        </w:rPr>
        <w:t>, Presidio County (SRSC 26363)</w:t>
      </w:r>
      <w:r w:rsidR="00074001" w:rsidRPr="009D2B33">
        <w:rPr>
          <w:rFonts w:cstheme="minorHAnsi"/>
          <w:sz w:val="24"/>
          <w:szCs w:val="24"/>
        </w:rPr>
        <w:t xml:space="preserve">. </w:t>
      </w:r>
      <w:r w:rsidR="00A1141C">
        <w:rPr>
          <w:rFonts w:cstheme="minorHAnsi"/>
          <w:sz w:val="24"/>
          <w:szCs w:val="24"/>
        </w:rPr>
        <w:t>N</w:t>
      </w:r>
      <w:r w:rsidR="001B1938" w:rsidRPr="009D2B33">
        <w:rPr>
          <w:rFonts w:cstheme="minorHAnsi"/>
          <w:sz w:val="24"/>
          <w:szCs w:val="24"/>
        </w:rPr>
        <w:t xml:space="preserve">o settlements in the canyon account for its </w:t>
      </w:r>
      <w:r w:rsidR="00924B29" w:rsidRPr="009D2B33">
        <w:rPr>
          <w:rFonts w:cstheme="minorHAnsi"/>
          <w:sz w:val="24"/>
          <w:szCs w:val="24"/>
        </w:rPr>
        <w:t>presence,</w:t>
      </w:r>
      <w:r w:rsidR="00201BE1" w:rsidRPr="009D2B33">
        <w:rPr>
          <w:rFonts w:cstheme="minorHAnsi"/>
          <w:sz w:val="24"/>
          <w:szCs w:val="24"/>
        </w:rPr>
        <w:t xml:space="preserve"> so it is presumed spontaneous</w:t>
      </w:r>
      <w:r w:rsidR="00074001" w:rsidRPr="009D2B33">
        <w:rPr>
          <w:rFonts w:cstheme="minorHAnsi"/>
          <w:sz w:val="24"/>
          <w:szCs w:val="24"/>
        </w:rPr>
        <w:t xml:space="preserve">. </w:t>
      </w:r>
      <w:r w:rsidR="00CE4482" w:rsidRPr="009D2B33">
        <w:rPr>
          <w:rFonts w:cstheme="minorHAnsi"/>
          <w:sz w:val="24"/>
          <w:szCs w:val="24"/>
        </w:rPr>
        <w:t xml:space="preserve">The Crawford-Smith Ranch of Fresno Canyon (not to be confused with the eponymous stream in the National Park) was founded in 1915 at </w:t>
      </w:r>
      <w:r w:rsidR="0081181D" w:rsidRPr="009D2B33">
        <w:rPr>
          <w:rFonts w:cstheme="minorHAnsi"/>
          <w:sz w:val="24"/>
          <w:szCs w:val="24"/>
        </w:rPr>
        <w:t xml:space="preserve">the site of </w:t>
      </w:r>
      <w:r w:rsidR="00CE4482" w:rsidRPr="009D2B33">
        <w:rPr>
          <w:rFonts w:cstheme="minorHAnsi"/>
          <w:sz w:val="24"/>
          <w:szCs w:val="24"/>
        </w:rPr>
        <w:t xml:space="preserve">a natural spring. Besides </w:t>
      </w:r>
      <w:r w:rsidR="00F30476" w:rsidRPr="009D2B33">
        <w:rPr>
          <w:rFonts w:cstheme="minorHAnsi"/>
          <w:sz w:val="24"/>
          <w:szCs w:val="24"/>
        </w:rPr>
        <w:t xml:space="preserve">goat </w:t>
      </w:r>
      <w:r w:rsidR="00CE4482" w:rsidRPr="009D2B33">
        <w:rPr>
          <w:rFonts w:cstheme="minorHAnsi"/>
          <w:sz w:val="24"/>
          <w:szCs w:val="24"/>
        </w:rPr>
        <w:t xml:space="preserve">ranching, an </w:t>
      </w:r>
      <w:r w:rsidR="00F30476" w:rsidRPr="009D2B33">
        <w:rPr>
          <w:rFonts w:cstheme="minorHAnsi"/>
          <w:sz w:val="24"/>
          <w:szCs w:val="24"/>
        </w:rPr>
        <w:t xml:space="preserve">irrigated </w:t>
      </w:r>
      <w:r w:rsidR="00CE4482" w:rsidRPr="009D2B33">
        <w:rPr>
          <w:rFonts w:cstheme="minorHAnsi"/>
          <w:sz w:val="24"/>
          <w:szCs w:val="24"/>
        </w:rPr>
        <w:t>orchard of citrus, grapes</w:t>
      </w:r>
      <w:r w:rsidR="00A1141C">
        <w:rPr>
          <w:rFonts w:cstheme="minorHAnsi"/>
          <w:sz w:val="24"/>
          <w:szCs w:val="24"/>
        </w:rPr>
        <w:t>,</w:t>
      </w:r>
      <w:r w:rsidR="00CE4482" w:rsidRPr="009D2B33">
        <w:rPr>
          <w:rFonts w:cstheme="minorHAnsi"/>
          <w:sz w:val="24"/>
          <w:szCs w:val="24"/>
        </w:rPr>
        <w:t xml:space="preserve"> and figs</w:t>
      </w:r>
      <w:r w:rsidR="00A1141C">
        <w:rPr>
          <w:rFonts w:cstheme="minorHAnsi"/>
          <w:sz w:val="24"/>
          <w:szCs w:val="24"/>
        </w:rPr>
        <w:t>,</w:t>
      </w:r>
      <w:r w:rsidR="00CE4482" w:rsidRPr="009D2B33">
        <w:rPr>
          <w:rFonts w:cstheme="minorHAnsi"/>
          <w:sz w:val="24"/>
          <w:szCs w:val="24"/>
        </w:rPr>
        <w:t xml:space="preserve"> and </w:t>
      </w:r>
      <w:r w:rsidR="00A1141C">
        <w:rPr>
          <w:rFonts w:cstheme="minorHAnsi"/>
          <w:sz w:val="24"/>
          <w:szCs w:val="24"/>
        </w:rPr>
        <w:t xml:space="preserve">a </w:t>
      </w:r>
      <w:r w:rsidR="00F30476" w:rsidRPr="009D2B33">
        <w:rPr>
          <w:rFonts w:cstheme="minorHAnsi"/>
          <w:sz w:val="24"/>
          <w:szCs w:val="24"/>
        </w:rPr>
        <w:t>vegetable garden supplemented the ranch production.</w:t>
      </w:r>
    </w:p>
    <w:p w14:paraId="57D59CE4" w14:textId="6D007247" w:rsidR="00401E1B" w:rsidRPr="009D2B33" w:rsidRDefault="00F30476" w:rsidP="001C64D1">
      <w:pPr>
        <w:spacing w:line="276" w:lineRule="auto"/>
        <w:jc w:val="both"/>
        <w:rPr>
          <w:rFonts w:cstheme="minorHAnsi"/>
          <w:sz w:val="24"/>
          <w:szCs w:val="24"/>
        </w:rPr>
      </w:pPr>
      <w:r w:rsidRPr="009D2B33">
        <w:rPr>
          <w:rFonts w:cstheme="minorHAnsi"/>
          <w:sz w:val="24"/>
          <w:szCs w:val="24"/>
        </w:rPr>
        <w:t>(</w:t>
      </w:r>
      <w:hyperlink r:id="rId18" w:history="1">
        <w:r w:rsidRPr="00A1141C">
          <w:rPr>
            <w:rStyle w:val="Hyperlink"/>
            <w:rFonts w:cstheme="minorHAnsi"/>
            <w:i/>
            <w:iCs/>
            <w:sz w:val="24"/>
            <w:szCs w:val="24"/>
          </w:rPr>
          <w:t>https://tpwd.texas.gov/publications/pwdpubs/media/pwd_br_p4501_152j.pdf</w:t>
        </w:r>
      </w:hyperlink>
      <w:r w:rsidRPr="009D2B33">
        <w:rPr>
          <w:rFonts w:cstheme="minorHAnsi"/>
          <w:sz w:val="24"/>
          <w:szCs w:val="24"/>
        </w:rPr>
        <w:t xml:space="preserve">). </w:t>
      </w:r>
    </w:p>
    <w:p w14:paraId="7A671DF9" w14:textId="06BA1308" w:rsidR="005A0513" w:rsidRPr="00A1141C" w:rsidRDefault="005A0513" w:rsidP="001C64D1">
      <w:pPr>
        <w:spacing w:line="276" w:lineRule="auto"/>
        <w:jc w:val="both"/>
        <w:rPr>
          <w:rFonts w:cstheme="minorHAnsi"/>
          <w:b/>
          <w:bCs/>
          <w:sz w:val="24"/>
          <w:szCs w:val="24"/>
        </w:rPr>
      </w:pPr>
      <w:r w:rsidRPr="00A1141C">
        <w:rPr>
          <w:rFonts w:cstheme="minorHAnsi"/>
          <w:b/>
          <w:bCs/>
          <w:sz w:val="24"/>
          <w:szCs w:val="24"/>
        </w:rPr>
        <w:t xml:space="preserve">Private </w:t>
      </w:r>
      <w:r w:rsidR="00A1141C">
        <w:rPr>
          <w:rFonts w:cstheme="minorHAnsi"/>
          <w:b/>
          <w:bCs/>
          <w:sz w:val="24"/>
          <w:szCs w:val="24"/>
        </w:rPr>
        <w:t>L</w:t>
      </w:r>
      <w:r w:rsidRPr="00A1141C">
        <w:rPr>
          <w:rFonts w:cstheme="minorHAnsi"/>
          <w:b/>
          <w:bCs/>
          <w:sz w:val="24"/>
          <w:szCs w:val="24"/>
        </w:rPr>
        <w:t xml:space="preserve">ands within and </w:t>
      </w:r>
      <w:r w:rsidR="00A1141C">
        <w:rPr>
          <w:rFonts w:cstheme="minorHAnsi"/>
          <w:b/>
          <w:bCs/>
          <w:sz w:val="24"/>
          <w:szCs w:val="24"/>
        </w:rPr>
        <w:t>P</w:t>
      </w:r>
      <w:r w:rsidR="00661840" w:rsidRPr="00A1141C">
        <w:rPr>
          <w:rFonts w:cstheme="minorHAnsi"/>
          <w:b/>
          <w:bCs/>
          <w:sz w:val="24"/>
          <w:szCs w:val="24"/>
        </w:rPr>
        <w:t>roximal to</w:t>
      </w:r>
      <w:r w:rsidRPr="00A1141C">
        <w:rPr>
          <w:rFonts w:cstheme="minorHAnsi"/>
          <w:b/>
          <w:bCs/>
          <w:sz w:val="24"/>
          <w:szCs w:val="24"/>
        </w:rPr>
        <w:t xml:space="preserve"> the Parks</w:t>
      </w:r>
    </w:p>
    <w:p w14:paraId="5F501E81" w14:textId="43EBFAF5" w:rsidR="005A0513" w:rsidRPr="009D2B33" w:rsidRDefault="005A0513" w:rsidP="001C64D1">
      <w:pPr>
        <w:spacing w:line="276" w:lineRule="auto"/>
        <w:jc w:val="both"/>
        <w:rPr>
          <w:rFonts w:cstheme="minorHAnsi"/>
          <w:sz w:val="24"/>
          <w:szCs w:val="24"/>
        </w:rPr>
      </w:pPr>
      <w:r w:rsidRPr="009D2B33">
        <w:rPr>
          <w:rFonts w:cstheme="minorHAnsi"/>
          <w:sz w:val="24"/>
          <w:szCs w:val="24"/>
        </w:rPr>
        <w:t>Inholdings and private land</w:t>
      </w:r>
      <w:r w:rsidR="005223A2" w:rsidRPr="009D2B33">
        <w:rPr>
          <w:rFonts w:cstheme="minorHAnsi"/>
          <w:sz w:val="24"/>
          <w:szCs w:val="24"/>
        </w:rPr>
        <w:t>s</w:t>
      </w:r>
      <w:r w:rsidRPr="009D2B33">
        <w:rPr>
          <w:rFonts w:cstheme="minorHAnsi"/>
          <w:sz w:val="24"/>
          <w:szCs w:val="24"/>
        </w:rPr>
        <w:t xml:space="preserve"> near the two protected areas also provide current </w:t>
      </w:r>
      <w:r w:rsidR="001B15EF" w:rsidRPr="009D2B33">
        <w:rPr>
          <w:rFonts w:cstheme="minorHAnsi"/>
          <w:sz w:val="24"/>
          <w:szCs w:val="24"/>
        </w:rPr>
        <w:t>confirmation</w:t>
      </w:r>
      <w:r w:rsidRPr="009D2B33">
        <w:rPr>
          <w:rFonts w:cstheme="minorHAnsi"/>
          <w:sz w:val="24"/>
          <w:szCs w:val="24"/>
        </w:rPr>
        <w:t xml:space="preserve"> of date palm growth. Rancho de </w:t>
      </w:r>
      <w:proofErr w:type="spellStart"/>
      <w:r w:rsidRPr="009D2B33">
        <w:rPr>
          <w:rFonts w:cstheme="minorHAnsi"/>
          <w:sz w:val="24"/>
          <w:szCs w:val="24"/>
        </w:rPr>
        <w:t>los</w:t>
      </w:r>
      <w:proofErr w:type="spellEnd"/>
      <w:r w:rsidRPr="009D2B33">
        <w:rPr>
          <w:rFonts w:cstheme="minorHAnsi"/>
          <w:sz w:val="24"/>
          <w:szCs w:val="24"/>
        </w:rPr>
        <w:t xml:space="preserve"> Rios is an inholding in Big Bend Ranch Park</w:t>
      </w:r>
      <w:r w:rsidR="00E503D3" w:rsidRPr="009D2B33">
        <w:rPr>
          <w:rFonts w:cstheme="minorHAnsi"/>
          <w:sz w:val="24"/>
          <w:szCs w:val="24"/>
        </w:rPr>
        <w:t xml:space="preserve"> to the west of Fresno Creek and part of its drainage. Two date palms </w:t>
      </w:r>
      <w:r w:rsidR="00894AFE" w:rsidRPr="009D2B33">
        <w:rPr>
          <w:rFonts w:cstheme="minorHAnsi"/>
          <w:sz w:val="24"/>
          <w:szCs w:val="24"/>
        </w:rPr>
        <w:t>re</w:t>
      </w:r>
      <w:r w:rsidR="00C75BD8" w:rsidRPr="009D2B33">
        <w:rPr>
          <w:rFonts w:cstheme="minorHAnsi"/>
          <w:sz w:val="24"/>
          <w:szCs w:val="24"/>
        </w:rPr>
        <w:t>p</w:t>
      </w:r>
      <w:r w:rsidR="00894AFE" w:rsidRPr="009D2B33">
        <w:rPr>
          <w:rFonts w:cstheme="minorHAnsi"/>
          <w:sz w:val="24"/>
          <w:szCs w:val="24"/>
        </w:rPr>
        <w:t>ortedly</w:t>
      </w:r>
      <w:r w:rsidR="00E503D3" w:rsidRPr="009D2B33">
        <w:rPr>
          <w:rFonts w:cstheme="minorHAnsi"/>
          <w:sz w:val="24"/>
          <w:szCs w:val="24"/>
        </w:rPr>
        <w:t xml:space="preserve"> are </w:t>
      </w:r>
      <w:r w:rsidR="00AD6924" w:rsidRPr="009D2B33">
        <w:rPr>
          <w:rFonts w:cstheme="minorHAnsi"/>
          <w:sz w:val="24"/>
          <w:szCs w:val="24"/>
        </w:rPr>
        <w:t>growing</w:t>
      </w:r>
      <w:r w:rsidR="00E503D3" w:rsidRPr="009D2B33">
        <w:rPr>
          <w:rFonts w:cstheme="minorHAnsi"/>
          <w:sz w:val="24"/>
          <w:szCs w:val="24"/>
        </w:rPr>
        <w:t xml:space="preserve"> at a water source above </w:t>
      </w:r>
      <w:r w:rsidR="00E503D3" w:rsidRPr="009D2B33">
        <w:rPr>
          <w:rFonts w:cstheme="minorHAnsi"/>
          <w:sz w:val="24"/>
          <w:szCs w:val="24"/>
        </w:rPr>
        <w:lastRenderedPageBreak/>
        <w:t>the old ranch remains (Morey, pers. comm.)</w:t>
      </w:r>
      <w:r w:rsidR="00AD6924" w:rsidRPr="009D2B33">
        <w:rPr>
          <w:rFonts w:cstheme="minorHAnsi"/>
          <w:sz w:val="24"/>
          <w:szCs w:val="24"/>
        </w:rPr>
        <w:t>. Redford is a very small community some 16 miles downstream from Presidio</w:t>
      </w:r>
      <w:r w:rsidR="00EA42D9" w:rsidRPr="009D2B33">
        <w:rPr>
          <w:rFonts w:cstheme="minorHAnsi"/>
          <w:sz w:val="24"/>
          <w:szCs w:val="24"/>
        </w:rPr>
        <w:t xml:space="preserve">. </w:t>
      </w:r>
      <w:r w:rsidR="00AD6924" w:rsidRPr="009D2B33">
        <w:rPr>
          <w:rFonts w:cstheme="minorHAnsi"/>
          <w:sz w:val="24"/>
          <w:szCs w:val="24"/>
        </w:rPr>
        <w:t>It is on the Rio Grande</w:t>
      </w:r>
      <w:r w:rsidR="006F289B" w:rsidRPr="009D2B33">
        <w:rPr>
          <w:rFonts w:cstheme="minorHAnsi"/>
          <w:sz w:val="24"/>
          <w:szCs w:val="24"/>
        </w:rPr>
        <w:t xml:space="preserve">, lying </w:t>
      </w:r>
      <w:r w:rsidR="00AD6924" w:rsidRPr="009D2B33">
        <w:rPr>
          <w:rFonts w:cstheme="minorHAnsi"/>
          <w:sz w:val="24"/>
          <w:szCs w:val="24"/>
        </w:rPr>
        <w:t xml:space="preserve">just south of the </w:t>
      </w:r>
      <w:r w:rsidR="00753E4A" w:rsidRPr="009D2B33">
        <w:rPr>
          <w:rFonts w:cstheme="minorHAnsi"/>
          <w:sz w:val="24"/>
          <w:szCs w:val="24"/>
        </w:rPr>
        <w:t xml:space="preserve">state </w:t>
      </w:r>
      <w:r w:rsidR="00270FBF" w:rsidRPr="009D2B33">
        <w:rPr>
          <w:rFonts w:cstheme="minorHAnsi"/>
          <w:sz w:val="24"/>
          <w:szCs w:val="24"/>
        </w:rPr>
        <w:t>p</w:t>
      </w:r>
      <w:r w:rsidR="00AD6924" w:rsidRPr="009D2B33">
        <w:rPr>
          <w:rFonts w:cstheme="minorHAnsi"/>
          <w:sz w:val="24"/>
          <w:szCs w:val="24"/>
        </w:rPr>
        <w:t xml:space="preserve">ark boundary. </w:t>
      </w:r>
      <w:r w:rsidR="006F289B" w:rsidRPr="009D2B33">
        <w:rPr>
          <w:rFonts w:cstheme="minorHAnsi"/>
          <w:sz w:val="24"/>
          <w:szCs w:val="24"/>
        </w:rPr>
        <w:t>Along Highway 170, a</w:t>
      </w:r>
      <w:r w:rsidR="00AD6924" w:rsidRPr="009D2B33">
        <w:rPr>
          <w:rFonts w:cstheme="minorHAnsi"/>
          <w:sz w:val="24"/>
          <w:szCs w:val="24"/>
        </w:rPr>
        <w:t xml:space="preserve"> mature male date palm </w:t>
      </w:r>
      <w:r w:rsidR="00C7652D" w:rsidRPr="009D2B33">
        <w:rPr>
          <w:rFonts w:cstheme="minorHAnsi"/>
          <w:sz w:val="24"/>
          <w:szCs w:val="24"/>
        </w:rPr>
        <w:t>(</w:t>
      </w:r>
      <w:r w:rsidR="00C7652D" w:rsidRPr="00A1141C">
        <w:rPr>
          <w:rFonts w:cstheme="minorHAnsi"/>
          <w:b/>
          <w:bCs/>
          <w:sz w:val="24"/>
          <w:szCs w:val="24"/>
        </w:rPr>
        <w:t xml:space="preserve">Fig. </w:t>
      </w:r>
      <w:r w:rsidR="00A20AE2" w:rsidRPr="00A1141C">
        <w:rPr>
          <w:rFonts w:cstheme="minorHAnsi"/>
          <w:b/>
          <w:bCs/>
          <w:sz w:val="24"/>
          <w:szCs w:val="24"/>
        </w:rPr>
        <w:t>8</w:t>
      </w:r>
      <w:r w:rsidR="00C7652D" w:rsidRPr="009D2B33">
        <w:rPr>
          <w:rFonts w:cstheme="minorHAnsi"/>
          <w:sz w:val="24"/>
          <w:szCs w:val="24"/>
        </w:rPr>
        <w:t xml:space="preserve">) </w:t>
      </w:r>
      <w:r w:rsidR="00AD6924" w:rsidRPr="009D2B33">
        <w:rPr>
          <w:rFonts w:cstheme="minorHAnsi"/>
          <w:sz w:val="24"/>
          <w:szCs w:val="24"/>
        </w:rPr>
        <w:t xml:space="preserve">is present </w:t>
      </w:r>
      <w:r w:rsidR="008F1034" w:rsidRPr="009D2B33">
        <w:rPr>
          <w:rFonts w:cstheme="minorHAnsi"/>
          <w:sz w:val="24"/>
          <w:szCs w:val="24"/>
        </w:rPr>
        <w:t>behind the derelict Cordero Caf</w:t>
      </w:r>
      <w:r w:rsidR="00924B29" w:rsidRPr="009D2B33">
        <w:rPr>
          <w:rFonts w:cstheme="minorHAnsi"/>
          <w:sz w:val="24"/>
          <w:szCs w:val="24"/>
        </w:rPr>
        <w:t>e</w:t>
      </w:r>
      <w:r w:rsidR="008F1034" w:rsidRPr="009D2B33">
        <w:rPr>
          <w:rFonts w:cstheme="minorHAnsi"/>
          <w:sz w:val="24"/>
          <w:szCs w:val="24"/>
        </w:rPr>
        <w:t xml:space="preserve"> and another </w:t>
      </w:r>
      <w:r w:rsidR="00201BE1" w:rsidRPr="009D2B33">
        <w:rPr>
          <w:rFonts w:cstheme="minorHAnsi"/>
          <w:sz w:val="24"/>
          <w:szCs w:val="24"/>
        </w:rPr>
        <w:t xml:space="preserve">ornamental </w:t>
      </w:r>
      <w:r w:rsidR="00924B29" w:rsidRPr="009D2B33">
        <w:rPr>
          <w:rFonts w:cstheme="minorHAnsi"/>
          <w:sz w:val="24"/>
          <w:szCs w:val="24"/>
        </w:rPr>
        <w:t>date</w:t>
      </w:r>
      <w:r w:rsidR="008F1034" w:rsidRPr="009D2B33">
        <w:rPr>
          <w:rFonts w:cstheme="minorHAnsi"/>
          <w:sz w:val="24"/>
          <w:szCs w:val="24"/>
        </w:rPr>
        <w:t xml:space="preserve"> </w:t>
      </w:r>
      <w:r w:rsidR="001B15EF" w:rsidRPr="009D2B33">
        <w:rPr>
          <w:rFonts w:cstheme="minorHAnsi"/>
          <w:sz w:val="24"/>
          <w:szCs w:val="24"/>
        </w:rPr>
        <w:t>grows in</w:t>
      </w:r>
      <w:r w:rsidR="008F1034" w:rsidRPr="009D2B33">
        <w:rPr>
          <w:rFonts w:cstheme="minorHAnsi"/>
          <w:sz w:val="24"/>
          <w:szCs w:val="24"/>
        </w:rPr>
        <w:t xml:space="preserve"> </w:t>
      </w:r>
      <w:r w:rsidR="00EE7FC4" w:rsidRPr="009D2B33">
        <w:rPr>
          <w:rFonts w:cstheme="minorHAnsi"/>
          <w:sz w:val="24"/>
          <w:szCs w:val="24"/>
        </w:rPr>
        <w:t xml:space="preserve">a </w:t>
      </w:r>
      <w:r w:rsidR="00924B29" w:rsidRPr="009D2B33">
        <w:rPr>
          <w:rFonts w:cstheme="minorHAnsi"/>
          <w:sz w:val="24"/>
          <w:szCs w:val="24"/>
        </w:rPr>
        <w:t>residential</w:t>
      </w:r>
      <w:r w:rsidR="008F1034" w:rsidRPr="009D2B33">
        <w:rPr>
          <w:rFonts w:cstheme="minorHAnsi"/>
          <w:sz w:val="24"/>
          <w:szCs w:val="24"/>
        </w:rPr>
        <w:t xml:space="preserve"> yard</w:t>
      </w:r>
      <w:r w:rsidR="00C7652D" w:rsidRPr="009D2B33">
        <w:rPr>
          <w:rFonts w:cstheme="minorHAnsi"/>
          <w:sz w:val="24"/>
          <w:szCs w:val="24"/>
        </w:rPr>
        <w:t>.</w:t>
      </w:r>
      <w:r w:rsidR="00E503D3" w:rsidRPr="009D2B33">
        <w:rPr>
          <w:rFonts w:cstheme="minorHAnsi"/>
          <w:sz w:val="24"/>
          <w:szCs w:val="24"/>
        </w:rPr>
        <w:t xml:space="preserve"> </w:t>
      </w:r>
    </w:p>
    <w:p w14:paraId="62213862" w14:textId="04ECEF66" w:rsidR="00415549" w:rsidRPr="009D2B33" w:rsidRDefault="00D13126" w:rsidP="001C64D1">
      <w:pPr>
        <w:spacing w:line="276" w:lineRule="auto"/>
        <w:jc w:val="both"/>
        <w:rPr>
          <w:rFonts w:cstheme="minorHAnsi"/>
          <w:sz w:val="24"/>
          <w:szCs w:val="24"/>
        </w:rPr>
      </w:pPr>
      <w:r w:rsidRPr="009D2B33">
        <w:rPr>
          <w:rFonts w:cstheme="minorHAnsi"/>
          <w:sz w:val="24"/>
          <w:szCs w:val="24"/>
        </w:rPr>
        <w:t>A stretch</w:t>
      </w:r>
      <w:r w:rsidR="00415549" w:rsidRPr="009D2B33">
        <w:rPr>
          <w:rFonts w:cstheme="minorHAnsi"/>
          <w:sz w:val="24"/>
          <w:szCs w:val="24"/>
        </w:rPr>
        <w:t xml:space="preserve"> of private</w:t>
      </w:r>
      <w:r w:rsidRPr="009D2B33">
        <w:rPr>
          <w:rFonts w:cstheme="minorHAnsi"/>
          <w:sz w:val="24"/>
          <w:szCs w:val="24"/>
        </w:rPr>
        <w:t xml:space="preserve"> land</w:t>
      </w:r>
      <w:r w:rsidR="00415549" w:rsidRPr="009D2B33">
        <w:rPr>
          <w:rFonts w:cstheme="minorHAnsi"/>
          <w:sz w:val="24"/>
          <w:szCs w:val="24"/>
        </w:rPr>
        <w:t xml:space="preserve"> extends from </w:t>
      </w:r>
      <w:r w:rsidR="00A53A9C" w:rsidRPr="009D2B33">
        <w:rPr>
          <w:rFonts w:cstheme="minorHAnsi"/>
          <w:sz w:val="24"/>
          <w:szCs w:val="24"/>
        </w:rPr>
        <w:t xml:space="preserve">the </w:t>
      </w:r>
      <w:r w:rsidR="00415549" w:rsidRPr="009D2B33">
        <w:rPr>
          <w:rFonts w:cstheme="minorHAnsi"/>
          <w:sz w:val="24"/>
          <w:szCs w:val="24"/>
        </w:rPr>
        <w:t xml:space="preserve">Lajitas port of entry on the Rio Grande, northward to include the historic mining town of </w:t>
      </w:r>
      <w:proofErr w:type="spellStart"/>
      <w:r w:rsidR="00415549" w:rsidRPr="009D2B33">
        <w:rPr>
          <w:rFonts w:cstheme="minorHAnsi"/>
          <w:sz w:val="24"/>
          <w:szCs w:val="24"/>
        </w:rPr>
        <w:t>Terlingua</w:t>
      </w:r>
      <w:proofErr w:type="spellEnd"/>
      <w:r w:rsidR="00415549" w:rsidRPr="009D2B33">
        <w:rPr>
          <w:rFonts w:cstheme="minorHAnsi"/>
          <w:sz w:val="24"/>
          <w:szCs w:val="24"/>
        </w:rPr>
        <w:t xml:space="preserve"> and beyond. </w:t>
      </w:r>
      <w:proofErr w:type="spellStart"/>
      <w:r w:rsidR="00633C15" w:rsidRPr="009D2B33">
        <w:rPr>
          <w:rFonts w:cstheme="minorHAnsi"/>
          <w:sz w:val="24"/>
          <w:szCs w:val="24"/>
        </w:rPr>
        <w:t>Terlingua</w:t>
      </w:r>
      <w:proofErr w:type="spellEnd"/>
      <w:r w:rsidR="001B15EF" w:rsidRPr="009D2B33">
        <w:rPr>
          <w:rFonts w:cstheme="minorHAnsi"/>
          <w:sz w:val="24"/>
          <w:szCs w:val="24"/>
        </w:rPr>
        <w:t xml:space="preserve"> has</w:t>
      </w:r>
      <w:r w:rsidR="00633C15" w:rsidRPr="009D2B33">
        <w:rPr>
          <w:rFonts w:cstheme="minorHAnsi"/>
          <w:sz w:val="24"/>
          <w:szCs w:val="24"/>
        </w:rPr>
        <w:t xml:space="preserve"> </w:t>
      </w:r>
      <w:r w:rsidR="00A53A9C" w:rsidRPr="009D2B33">
        <w:rPr>
          <w:rFonts w:cstheme="minorHAnsi"/>
          <w:sz w:val="24"/>
          <w:szCs w:val="24"/>
        </w:rPr>
        <w:t xml:space="preserve">no historic </w:t>
      </w:r>
      <w:r w:rsidR="001B15EF" w:rsidRPr="009D2B33">
        <w:rPr>
          <w:rFonts w:cstheme="minorHAnsi"/>
          <w:sz w:val="24"/>
          <w:szCs w:val="24"/>
        </w:rPr>
        <w:t xml:space="preserve">record </w:t>
      </w:r>
      <w:r w:rsidR="006F289B" w:rsidRPr="009D2B33">
        <w:rPr>
          <w:rFonts w:cstheme="minorHAnsi"/>
          <w:sz w:val="24"/>
          <w:szCs w:val="24"/>
        </w:rPr>
        <w:t xml:space="preserve">of </w:t>
      </w:r>
      <w:r w:rsidR="00A53A9C" w:rsidRPr="009D2B33">
        <w:rPr>
          <w:rFonts w:cstheme="minorHAnsi"/>
          <w:sz w:val="24"/>
          <w:szCs w:val="24"/>
        </w:rPr>
        <w:t>fruit tree growing</w:t>
      </w:r>
      <w:r w:rsidR="007A728A" w:rsidRPr="009D2B33">
        <w:rPr>
          <w:rFonts w:cstheme="minorHAnsi"/>
          <w:sz w:val="24"/>
          <w:szCs w:val="24"/>
        </w:rPr>
        <w:t xml:space="preserve">; </w:t>
      </w:r>
      <w:r w:rsidR="00615982" w:rsidRPr="009D2B33">
        <w:rPr>
          <w:rFonts w:cstheme="minorHAnsi"/>
          <w:sz w:val="24"/>
          <w:szCs w:val="24"/>
        </w:rPr>
        <w:t xml:space="preserve">farming </w:t>
      </w:r>
      <w:r w:rsidR="001B15EF" w:rsidRPr="009D2B33">
        <w:rPr>
          <w:rFonts w:cstheme="minorHAnsi"/>
          <w:sz w:val="24"/>
          <w:szCs w:val="24"/>
        </w:rPr>
        <w:t xml:space="preserve">was practiced </w:t>
      </w:r>
      <w:r w:rsidR="00EE7FC4" w:rsidRPr="009D2B33">
        <w:rPr>
          <w:rFonts w:cstheme="minorHAnsi"/>
          <w:sz w:val="24"/>
          <w:szCs w:val="24"/>
        </w:rPr>
        <w:t xml:space="preserve">to the south </w:t>
      </w:r>
      <w:r w:rsidR="00615982" w:rsidRPr="009D2B33">
        <w:rPr>
          <w:rFonts w:cstheme="minorHAnsi"/>
          <w:sz w:val="24"/>
          <w:szCs w:val="24"/>
        </w:rPr>
        <w:t>on the Lajitas floodplain, but nothing remains of it (</w:t>
      </w:r>
      <w:bookmarkStart w:id="0" w:name="_Hlk137225095"/>
      <w:r w:rsidR="00A1141C">
        <w:rPr>
          <w:rFonts w:cstheme="minorHAnsi"/>
          <w:i/>
          <w:iCs/>
          <w:sz w:val="24"/>
          <w:szCs w:val="24"/>
        </w:rPr>
        <w:fldChar w:fldCharType="begin"/>
      </w:r>
      <w:r w:rsidR="00A1141C">
        <w:rPr>
          <w:rFonts w:cstheme="minorHAnsi"/>
          <w:i/>
          <w:iCs/>
          <w:sz w:val="24"/>
          <w:szCs w:val="24"/>
        </w:rPr>
        <w:instrText>HYPERLINK "</w:instrText>
      </w:r>
      <w:r w:rsidR="00A1141C" w:rsidRPr="00A1141C">
        <w:rPr>
          <w:rFonts w:cstheme="minorHAnsi"/>
          <w:i/>
          <w:iCs/>
          <w:sz w:val="24"/>
          <w:szCs w:val="24"/>
        </w:rPr>
        <w:instrText>https://visitbigbend.com/lajitas-history/agriculture</w:instrText>
      </w:r>
      <w:r w:rsidR="00A1141C">
        <w:rPr>
          <w:rFonts w:cstheme="minorHAnsi"/>
          <w:i/>
          <w:iCs/>
          <w:sz w:val="24"/>
          <w:szCs w:val="24"/>
        </w:rPr>
        <w:instrText>"</w:instrText>
      </w:r>
      <w:r w:rsidR="00A1141C">
        <w:rPr>
          <w:rFonts w:cstheme="minorHAnsi"/>
          <w:i/>
          <w:iCs/>
          <w:sz w:val="24"/>
          <w:szCs w:val="24"/>
        </w:rPr>
      </w:r>
      <w:r w:rsidR="00A1141C">
        <w:rPr>
          <w:rFonts w:cstheme="minorHAnsi"/>
          <w:i/>
          <w:iCs/>
          <w:sz w:val="24"/>
          <w:szCs w:val="24"/>
        </w:rPr>
        <w:fldChar w:fldCharType="separate"/>
      </w:r>
      <w:r w:rsidR="00A1141C" w:rsidRPr="0077644D">
        <w:rPr>
          <w:rStyle w:val="Hyperlink"/>
          <w:rFonts w:cstheme="minorHAnsi"/>
          <w:i/>
          <w:iCs/>
          <w:sz w:val="24"/>
          <w:szCs w:val="24"/>
        </w:rPr>
        <w:t>https://visitbigbend.com/lajitas-history/agriculture</w:t>
      </w:r>
      <w:bookmarkEnd w:id="0"/>
      <w:r w:rsidR="00A1141C">
        <w:rPr>
          <w:rFonts w:cstheme="minorHAnsi"/>
          <w:i/>
          <w:iCs/>
          <w:sz w:val="24"/>
          <w:szCs w:val="24"/>
        </w:rPr>
        <w:fldChar w:fldCharType="end"/>
      </w:r>
      <w:r w:rsidR="00615982" w:rsidRPr="009D2B33">
        <w:rPr>
          <w:rFonts w:cstheme="minorHAnsi"/>
          <w:sz w:val="24"/>
          <w:szCs w:val="24"/>
        </w:rPr>
        <w:t>)</w:t>
      </w:r>
      <w:r w:rsidR="00A53A9C" w:rsidRPr="009D2B33">
        <w:rPr>
          <w:rFonts w:cstheme="minorHAnsi"/>
          <w:sz w:val="24"/>
          <w:szCs w:val="24"/>
        </w:rPr>
        <w:t xml:space="preserve">. </w:t>
      </w:r>
      <w:r w:rsidR="00776C87" w:rsidRPr="009D2B33">
        <w:rPr>
          <w:rFonts w:cstheme="minorHAnsi"/>
          <w:sz w:val="24"/>
          <w:szCs w:val="24"/>
        </w:rPr>
        <w:t>A few o</w:t>
      </w:r>
      <w:r w:rsidR="00201BE1" w:rsidRPr="009D2B33">
        <w:rPr>
          <w:rFonts w:cstheme="minorHAnsi"/>
          <w:sz w:val="24"/>
          <w:szCs w:val="24"/>
        </w:rPr>
        <w:t>rnamental d</w:t>
      </w:r>
      <w:r w:rsidR="00857BD1" w:rsidRPr="009D2B33">
        <w:rPr>
          <w:rFonts w:cstheme="minorHAnsi"/>
          <w:sz w:val="24"/>
          <w:szCs w:val="24"/>
        </w:rPr>
        <w:t xml:space="preserve">ate palms </w:t>
      </w:r>
      <w:r w:rsidR="00776C87" w:rsidRPr="009D2B33">
        <w:rPr>
          <w:rFonts w:cstheme="minorHAnsi"/>
          <w:sz w:val="24"/>
          <w:szCs w:val="24"/>
        </w:rPr>
        <w:t xml:space="preserve">grace </w:t>
      </w:r>
      <w:proofErr w:type="spellStart"/>
      <w:r w:rsidR="00776C87" w:rsidRPr="009D2B33">
        <w:rPr>
          <w:rFonts w:cstheme="minorHAnsi"/>
          <w:sz w:val="24"/>
          <w:szCs w:val="24"/>
        </w:rPr>
        <w:t>Terlingua</w:t>
      </w:r>
      <w:proofErr w:type="spellEnd"/>
      <w:r w:rsidR="00776C87" w:rsidRPr="009D2B33">
        <w:rPr>
          <w:rFonts w:cstheme="minorHAnsi"/>
          <w:sz w:val="24"/>
          <w:szCs w:val="24"/>
        </w:rPr>
        <w:t xml:space="preserve"> </w:t>
      </w:r>
      <w:r w:rsidR="00857BD1" w:rsidRPr="009D2B33">
        <w:rPr>
          <w:rFonts w:cstheme="minorHAnsi"/>
          <w:sz w:val="24"/>
          <w:szCs w:val="24"/>
        </w:rPr>
        <w:t>today</w:t>
      </w:r>
      <w:r w:rsidR="00615982" w:rsidRPr="009D2B33">
        <w:rPr>
          <w:rFonts w:cstheme="minorHAnsi"/>
          <w:sz w:val="24"/>
          <w:szCs w:val="24"/>
        </w:rPr>
        <w:t xml:space="preserve">; </w:t>
      </w:r>
      <w:r w:rsidR="00857BD1" w:rsidRPr="009D2B33">
        <w:rPr>
          <w:rFonts w:cstheme="minorHAnsi"/>
          <w:sz w:val="24"/>
          <w:szCs w:val="24"/>
        </w:rPr>
        <w:t xml:space="preserve">two male palms were observed along with </w:t>
      </w:r>
      <w:r w:rsidRPr="009D2B33">
        <w:rPr>
          <w:rFonts w:cstheme="minorHAnsi"/>
          <w:sz w:val="24"/>
          <w:szCs w:val="24"/>
        </w:rPr>
        <w:t>two</w:t>
      </w:r>
      <w:r w:rsidR="00857BD1" w:rsidRPr="009D2B33">
        <w:rPr>
          <w:rFonts w:cstheme="minorHAnsi"/>
          <w:sz w:val="24"/>
          <w:szCs w:val="24"/>
        </w:rPr>
        <w:t xml:space="preserve"> </w:t>
      </w:r>
      <w:r w:rsidR="003E2A23" w:rsidRPr="009D2B33">
        <w:rPr>
          <w:rFonts w:cstheme="minorHAnsi"/>
          <w:sz w:val="24"/>
          <w:szCs w:val="24"/>
        </w:rPr>
        <w:t>juvenile</w:t>
      </w:r>
      <w:r w:rsidR="005223A2" w:rsidRPr="009D2B33">
        <w:rPr>
          <w:rFonts w:cstheme="minorHAnsi"/>
          <w:sz w:val="24"/>
          <w:szCs w:val="24"/>
        </w:rPr>
        <w:t xml:space="preserve"> </w:t>
      </w:r>
      <w:r w:rsidR="00857BD1" w:rsidRPr="009D2B33">
        <w:rPr>
          <w:rFonts w:cstheme="minorHAnsi"/>
          <w:sz w:val="24"/>
          <w:szCs w:val="24"/>
        </w:rPr>
        <w:t>palms,</w:t>
      </w:r>
      <w:r w:rsidR="00A53A9C" w:rsidRPr="009D2B33">
        <w:rPr>
          <w:rFonts w:cstheme="minorHAnsi"/>
          <w:sz w:val="24"/>
          <w:szCs w:val="24"/>
        </w:rPr>
        <w:t xml:space="preserve"> </w:t>
      </w:r>
      <w:r w:rsidR="00857BD1" w:rsidRPr="009D2B33">
        <w:rPr>
          <w:rFonts w:cstheme="minorHAnsi"/>
          <w:sz w:val="24"/>
          <w:szCs w:val="24"/>
        </w:rPr>
        <w:t>at three</w:t>
      </w:r>
      <w:r w:rsidR="005223A2" w:rsidRPr="009D2B33">
        <w:rPr>
          <w:rFonts w:cstheme="minorHAnsi"/>
          <w:sz w:val="24"/>
          <w:szCs w:val="24"/>
        </w:rPr>
        <w:t xml:space="preserve"> private </w:t>
      </w:r>
      <w:r w:rsidR="00753E4A" w:rsidRPr="009D2B33">
        <w:rPr>
          <w:rFonts w:cstheme="minorHAnsi"/>
          <w:sz w:val="24"/>
          <w:szCs w:val="24"/>
        </w:rPr>
        <w:t>properties</w:t>
      </w:r>
      <w:r w:rsidR="001B15EF" w:rsidRPr="009D2B33">
        <w:rPr>
          <w:rFonts w:cstheme="minorHAnsi"/>
          <w:sz w:val="24"/>
          <w:szCs w:val="24"/>
        </w:rPr>
        <w:t>.</w:t>
      </w:r>
      <w:r w:rsidR="00A1141C">
        <w:rPr>
          <w:rFonts w:cstheme="minorHAnsi"/>
          <w:sz w:val="24"/>
          <w:szCs w:val="24"/>
        </w:rPr>
        <w:t xml:space="preserve"> </w:t>
      </w:r>
      <w:r w:rsidR="00857BD1" w:rsidRPr="009D2B33">
        <w:rPr>
          <w:rFonts w:cstheme="minorHAnsi"/>
          <w:sz w:val="24"/>
          <w:szCs w:val="24"/>
        </w:rPr>
        <w:t xml:space="preserve">The largest of these palms is shown in </w:t>
      </w:r>
      <w:r w:rsidR="00857BD1" w:rsidRPr="00A1141C">
        <w:rPr>
          <w:rFonts w:cstheme="minorHAnsi"/>
          <w:b/>
          <w:bCs/>
          <w:sz w:val="24"/>
          <w:szCs w:val="24"/>
        </w:rPr>
        <w:t>Fig</w:t>
      </w:r>
      <w:r w:rsidR="00A1141C" w:rsidRPr="00A1141C">
        <w:rPr>
          <w:rFonts w:cstheme="minorHAnsi"/>
          <w:b/>
          <w:bCs/>
          <w:sz w:val="24"/>
          <w:szCs w:val="24"/>
        </w:rPr>
        <w:t>.</w:t>
      </w:r>
      <w:r w:rsidR="004570D9" w:rsidRPr="00A1141C">
        <w:rPr>
          <w:rFonts w:cstheme="minorHAnsi"/>
          <w:b/>
          <w:bCs/>
          <w:sz w:val="24"/>
          <w:szCs w:val="24"/>
        </w:rPr>
        <w:t xml:space="preserve"> </w:t>
      </w:r>
      <w:r w:rsidR="00085C32" w:rsidRPr="00A1141C">
        <w:rPr>
          <w:rFonts w:cstheme="minorHAnsi"/>
          <w:b/>
          <w:bCs/>
          <w:sz w:val="24"/>
          <w:szCs w:val="24"/>
        </w:rPr>
        <w:t>9</w:t>
      </w:r>
      <w:r w:rsidR="00857BD1" w:rsidRPr="009D2B33">
        <w:rPr>
          <w:rFonts w:cstheme="minorHAnsi"/>
          <w:sz w:val="24"/>
          <w:szCs w:val="24"/>
        </w:rPr>
        <w:t xml:space="preserve">. </w:t>
      </w:r>
    </w:p>
    <w:p w14:paraId="7F8221CA" w14:textId="54224CE0" w:rsidR="00EE7FC4" w:rsidRPr="00A1141C" w:rsidRDefault="00EE7FC4" w:rsidP="001C64D1">
      <w:pPr>
        <w:spacing w:line="276" w:lineRule="auto"/>
        <w:jc w:val="center"/>
        <w:rPr>
          <w:rFonts w:cstheme="minorHAnsi"/>
          <w:b/>
          <w:bCs/>
          <w:sz w:val="28"/>
          <w:szCs w:val="28"/>
        </w:rPr>
      </w:pPr>
      <w:r w:rsidRPr="00A1141C">
        <w:rPr>
          <w:rFonts w:cstheme="minorHAnsi"/>
          <w:b/>
          <w:bCs/>
          <w:sz w:val="28"/>
          <w:szCs w:val="28"/>
        </w:rPr>
        <w:t>Discussion</w:t>
      </w:r>
    </w:p>
    <w:p w14:paraId="03172EDA" w14:textId="07DA2BA5" w:rsidR="00BF68BB" w:rsidRPr="009D2B33" w:rsidRDefault="003E79F1" w:rsidP="001C64D1">
      <w:pPr>
        <w:spacing w:line="276" w:lineRule="auto"/>
        <w:jc w:val="both"/>
        <w:rPr>
          <w:rFonts w:cstheme="minorHAnsi"/>
          <w:sz w:val="24"/>
          <w:szCs w:val="24"/>
        </w:rPr>
      </w:pPr>
      <w:r w:rsidRPr="009D2B33">
        <w:rPr>
          <w:rFonts w:cstheme="minorHAnsi"/>
          <w:sz w:val="24"/>
          <w:szCs w:val="24"/>
        </w:rPr>
        <w:t xml:space="preserve">We can confirm </w:t>
      </w:r>
      <w:r w:rsidR="00EE7FC4" w:rsidRPr="009D2B33">
        <w:rPr>
          <w:rFonts w:cstheme="minorHAnsi"/>
          <w:sz w:val="24"/>
          <w:szCs w:val="24"/>
        </w:rPr>
        <w:t xml:space="preserve">date palms in Big Bend area </w:t>
      </w:r>
      <w:r w:rsidR="00A55A2B" w:rsidRPr="009D2B33">
        <w:rPr>
          <w:rFonts w:cstheme="minorHAnsi"/>
          <w:sz w:val="24"/>
          <w:szCs w:val="24"/>
        </w:rPr>
        <w:t>from</w:t>
      </w:r>
      <w:r w:rsidR="00EE7FC4" w:rsidRPr="009D2B33">
        <w:rPr>
          <w:rFonts w:cstheme="minorHAnsi"/>
          <w:sz w:val="24"/>
          <w:szCs w:val="24"/>
        </w:rPr>
        <w:t xml:space="preserve"> five locations in the National Park, one in the State Park</w:t>
      </w:r>
      <w:r w:rsidR="00A1141C">
        <w:rPr>
          <w:rFonts w:cstheme="minorHAnsi"/>
          <w:sz w:val="24"/>
          <w:szCs w:val="24"/>
        </w:rPr>
        <w:t>,</w:t>
      </w:r>
      <w:r w:rsidR="00EE7FC4" w:rsidRPr="009D2B33">
        <w:rPr>
          <w:rFonts w:cstheme="minorHAnsi"/>
          <w:sz w:val="24"/>
          <w:szCs w:val="24"/>
        </w:rPr>
        <w:t xml:space="preserve"> and two near the parks. </w:t>
      </w:r>
      <w:r w:rsidR="001B15EF" w:rsidRPr="009D2B33">
        <w:rPr>
          <w:rFonts w:cstheme="minorHAnsi"/>
          <w:sz w:val="24"/>
          <w:szCs w:val="24"/>
        </w:rPr>
        <w:t>As stated, t</w:t>
      </w:r>
      <w:r w:rsidR="00EE7FC4" w:rsidRPr="009D2B33">
        <w:rPr>
          <w:rFonts w:cstheme="minorHAnsi"/>
          <w:sz w:val="24"/>
          <w:szCs w:val="24"/>
        </w:rPr>
        <w:t>he exact historic time period</w:t>
      </w:r>
      <w:r w:rsidR="00A55A2B" w:rsidRPr="009D2B33">
        <w:rPr>
          <w:rFonts w:cstheme="minorHAnsi"/>
          <w:sz w:val="24"/>
          <w:szCs w:val="24"/>
        </w:rPr>
        <w:t>, origin</w:t>
      </w:r>
      <w:r w:rsidR="00EE7FC4" w:rsidRPr="009D2B33">
        <w:rPr>
          <w:rFonts w:cstheme="minorHAnsi"/>
          <w:sz w:val="24"/>
          <w:szCs w:val="24"/>
        </w:rPr>
        <w:t xml:space="preserve"> and place of the date</w:t>
      </w:r>
      <w:r w:rsidR="00A1141C">
        <w:rPr>
          <w:rFonts w:cstheme="minorHAnsi"/>
          <w:sz w:val="24"/>
          <w:szCs w:val="24"/>
        </w:rPr>
        <w:t xml:space="preserve"> palms’</w:t>
      </w:r>
      <w:r w:rsidR="00EE7FC4" w:rsidRPr="009D2B33">
        <w:rPr>
          <w:rFonts w:cstheme="minorHAnsi"/>
          <w:sz w:val="24"/>
          <w:szCs w:val="24"/>
        </w:rPr>
        <w:t xml:space="preserve"> introduction </w:t>
      </w:r>
      <w:r w:rsidR="00A55A2B" w:rsidRPr="009D2B33">
        <w:rPr>
          <w:rFonts w:cstheme="minorHAnsi"/>
          <w:sz w:val="24"/>
          <w:szCs w:val="24"/>
        </w:rPr>
        <w:t>are</w:t>
      </w:r>
      <w:r w:rsidR="00EE7FC4" w:rsidRPr="009D2B33">
        <w:rPr>
          <w:rFonts w:cstheme="minorHAnsi"/>
          <w:sz w:val="24"/>
          <w:szCs w:val="24"/>
        </w:rPr>
        <w:t xml:space="preserve"> unknown. </w:t>
      </w:r>
      <w:r w:rsidR="00A55A2B" w:rsidRPr="009D2B33">
        <w:rPr>
          <w:rFonts w:cstheme="minorHAnsi"/>
          <w:sz w:val="24"/>
          <w:szCs w:val="24"/>
        </w:rPr>
        <w:t xml:space="preserve">It is without question that the Spanish missions promoted fruit tree orchards in their early settlements. </w:t>
      </w:r>
      <w:r w:rsidR="001B15EF" w:rsidRPr="009D2B33">
        <w:rPr>
          <w:rFonts w:cstheme="minorHAnsi"/>
          <w:sz w:val="24"/>
          <w:szCs w:val="24"/>
        </w:rPr>
        <w:t xml:space="preserve">The first successful introduction of dates to Big Bend </w:t>
      </w:r>
      <w:r w:rsidRPr="009D2B33">
        <w:rPr>
          <w:rFonts w:cstheme="minorHAnsi"/>
          <w:sz w:val="24"/>
          <w:szCs w:val="24"/>
        </w:rPr>
        <w:t xml:space="preserve">likely took </w:t>
      </w:r>
      <w:r w:rsidR="001B15EF" w:rsidRPr="009D2B33">
        <w:rPr>
          <w:rFonts w:cstheme="minorHAnsi"/>
          <w:sz w:val="24"/>
          <w:szCs w:val="24"/>
        </w:rPr>
        <w:t xml:space="preserve">place in the early to middle 1800s; </w:t>
      </w:r>
      <w:r w:rsidR="00A55A2B" w:rsidRPr="009D2B33">
        <w:rPr>
          <w:rFonts w:cstheme="minorHAnsi"/>
          <w:sz w:val="24"/>
          <w:szCs w:val="24"/>
        </w:rPr>
        <w:t>earl</w:t>
      </w:r>
      <w:r w:rsidR="001B15EF" w:rsidRPr="009D2B33">
        <w:rPr>
          <w:rFonts w:cstheme="minorHAnsi"/>
          <w:sz w:val="24"/>
          <w:szCs w:val="24"/>
        </w:rPr>
        <w:t>ier attempts may well</w:t>
      </w:r>
      <w:r w:rsidR="00A55A2B" w:rsidRPr="009D2B33">
        <w:rPr>
          <w:rFonts w:cstheme="minorHAnsi"/>
          <w:sz w:val="24"/>
          <w:szCs w:val="24"/>
        </w:rPr>
        <w:t xml:space="preserve"> have failed before Klee </w:t>
      </w:r>
      <w:r w:rsidR="00615D7C" w:rsidRPr="009D2B33">
        <w:rPr>
          <w:rFonts w:cstheme="minorHAnsi"/>
          <w:sz w:val="24"/>
          <w:szCs w:val="24"/>
        </w:rPr>
        <w:t>reported</w:t>
      </w:r>
      <w:r w:rsidR="00A55A2B" w:rsidRPr="009D2B33">
        <w:rPr>
          <w:rFonts w:cstheme="minorHAnsi"/>
          <w:sz w:val="24"/>
          <w:szCs w:val="24"/>
        </w:rPr>
        <w:t xml:space="preserve"> date palms in </w:t>
      </w:r>
      <w:r w:rsidR="00615D7C" w:rsidRPr="009D2B33">
        <w:rPr>
          <w:rFonts w:cstheme="minorHAnsi"/>
          <w:sz w:val="24"/>
          <w:szCs w:val="24"/>
        </w:rPr>
        <w:t xml:space="preserve">Big Bend in </w:t>
      </w:r>
      <w:r w:rsidR="00A55A2B" w:rsidRPr="009D2B33">
        <w:rPr>
          <w:rFonts w:cstheme="minorHAnsi"/>
          <w:sz w:val="24"/>
          <w:szCs w:val="24"/>
        </w:rPr>
        <w:t>1882</w:t>
      </w:r>
      <w:r w:rsidR="005A0FED" w:rsidRPr="009D2B33">
        <w:rPr>
          <w:rFonts w:cstheme="minorHAnsi"/>
          <w:sz w:val="24"/>
          <w:szCs w:val="24"/>
        </w:rPr>
        <w:t xml:space="preserve"> (</w:t>
      </w:r>
      <w:r w:rsidR="00BF68BB" w:rsidRPr="009D2B33">
        <w:rPr>
          <w:rFonts w:cstheme="minorHAnsi"/>
          <w:sz w:val="24"/>
          <w:szCs w:val="24"/>
        </w:rPr>
        <w:t>Colley 1983)</w:t>
      </w:r>
      <w:r w:rsidR="00A55A2B" w:rsidRPr="009D2B33">
        <w:rPr>
          <w:rFonts w:cstheme="minorHAnsi"/>
          <w:sz w:val="24"/>
          <w:szCs w:val="24"/>
        </w:rPr>
        <w:t>. Agricultural settle</w:t>
      </w:r>
      <w:r w:rsidR="00615D7C" w:rsidRPr="009D2B33">
        <w:rPr>
          <w:rFonts w:cstheme="minorHAnsi"/>
          <w:sz w:val="24"/>
          <w:szCs w:val="24"/>
        </w:rPr>
        <w:t xml:space="preserve">rs </w:t>
      </w:r>
      <w:r w:rsidR="006C55A7" w:rsidRPr="009D2B33">
        <w:rPr>
          <w:rFonts w:cstheme="minorHAnsi"/>
          <w:sz w:val="24"/>
          <w:szCs w:val="24"/>
        </w:rPr>
        <w:t>a</w:t>
      </w:r>
      <w:r w:rsidR="00A55A2B" w:rsidRPr="009D2B33">
        <w:rPr>
          <w:rFonts w:cstheme="minorHAnsi"/>
          <w:sz w:val="24"/>
          <w:szCs w:val="24"/>
        </w:rPr>
        <w:t>long the Rio Grande</w:t>
      </w:r>
      <w:r w:rsidR="006C55A7" w:rsidRPr="009D2B33">
        <w:rPr>
          <w:rFonts w:cstheme="minorHAnsi"/>
          <w:sz w:val="24"/>
          <w:szCs w:val="24"/>
        </w:rPr>
        <w:t xml:space="preserve"> and </w:t>
      </w:r>
      <w:r w:rsidR="00615D7C" w:rsidRPr="009D2B33">
        <w:rPr>
          <w:rFonts w:cstheme="minorHAnsi"/>
          <w:sz w:val="24"/>
          <w:szCs w:val="24"/>
        </w:rPr>
        <w:t xml:space="preserve">at inland </w:t>
      </w:r>
      <w:r w:rsidR="006C55A7" w:rsidRPr="009D2B33">
        <w:rPr>
          <w:rFonts w:cstheme="minorHAnsi"/>
          <w:sz w:val="24"/>
          <w:szCs w:val="24"/>
        </w:rPr>
        <w:t xml:space="preserve">ranch sites cultivated </w:t>
      </w:r>
      <w:r w:rsidR="00615D7C" w:rsidRPr="009D2B33">
        <w:rPr>
          <w:rFonts w:cstheme="minorHAnsi"/>
          <w:sz w:val="24"/>
          <w:szCs w:val="24"/>
        </w:rPr>
        <w:t xml:space="preserve">a few </w:t>
      </w:r>
      <w:r w:rsidR="006C55A7" w:rsidRPr="009D2B33">
        <w:rPr>
          <w:rFonts w:cstheme="minorHAnsi"/>
          <w:sz w:val="24"/>
          <w:szCs w:val="24"/>
        </w:rPr>
        <w:t xml:space="preserve">fruit </w:t>
      </w:r>
      <w:r w:rsidR="00E51463" w:rsidRPr="009D2B33">
        <w:rPr>
          <w:rFonts w:cstheme="minorHAnsi"/>
          <w:sz w:val="24"/>
          <w:szCs w:val="24"/>
        </w:rPr>
        <w:t>crops</w:t>
      </w:r>
      <w:r w:rsidRPr="009D2B33">
        <w:rPr>
          <w:rFonts w:cstheme="minorHAnsi"/>
          <w:sz w:val="24"/>
          <w:szCs w:val="24"/>
        </w:rPr>
        <w:t>; t</w:t>
      </w:r>
      <w:r w:rsidR="006C55A7" w:rsidRPr="009D2B33">
        <w:rPr>
          <w:rFonts w:cstheme="minorHAnsi"/>
          <w:sz w:val="24"/>
          <w:szCs w:val="24"/>
        </w:rPr>
        <w:t xml:space="preserve">he only </w:t>
      </w:r>
      <w:r w:rsidR="00BF68BB" w:rsidRPr="009D2B33">
        <w:rPr>
          <w:rFonts w:cstheme="minorHAnsi"/>
          <w:sz w:val="24"/>
          <w:szCs w:val="24"/>
        </w:rPr>
        <w:t xml:space="preserve">physical </w:t>
      </w:r>
      <w:r w:rsidR="006C55A7" w:rsidRPr="009D2B33">
        <w:rPr>
          <w:rFonts w:cstheme="minorHAnsi"/>
          <w:sz w:val="24"/>
          <w:szCs w:val="24"/>
        </w:rPr>
        <w:t xml:space="preserve">evidence today </w:t>
      </w:r>
      <w:r w:rsidR="00A1141C">
        <w:rPr>
          <w:rFonts w:cstheme="minorHAnsi"/>
          <w:sz w:val="24"/>
          <w:szCs w:val="24"/>
        </w:rPr>
        <w:t>are</w:t>
      </w:r>
      <w:r w:rsidR="006C55A7" w:rsidRPr="009D2B33">
        <w:rPr>
          <w:rFonts w:cstheme="minorHAnsi"/>
          <w:sz w:val="24"/>
          <w:szCs w:val="24"/>
        </w:rPr>
        <w:t xml:space="preserve"> the date, peach, fig</w:t>
      </w:r>
      <w:r w:rsidR="00A1141C">
        <w:rPr>
          <w:rFonts w:cstheme="minorHAnsi"/>
          <w:sz w:val="24"/>
          <w:szCs w:val="24"/>
        </w:rPr>
        <w:t>,</w:t>
      </w:r>
      <w:r w:rsidR="006C55A7" w:rsidRPr="009D2B33">
        <w:rPr>
          <w:rFonts w:cstheme="minorHAnsi"/>
          <w:sz w:val="24"/>
          <w:szCs w:val="24"/>
        </w:rPr>
        <w:t xml:space="preserve"> and pecan trees at a few ranch sites</w:t>
      </w:r>
      <w:r w:rsidR="00E51463" w:rsidRPr="009D2B33">
        <w:rPr>
          <w:rFonts w:cstheme="minorHAnsi"/>
          <w:sz w:val="24"/>
          <w:szCs w:val="24"/>
        </w:rPr>
        <w:t xml:space="preserve">, </w:t>
      </w:r>
      <w:r w:rsidR="00BF68BB" w:rsidRPr="009D2B33">
        <w:rPr>
          <w:rFonts w:cstheme="minorHAnsi"/>
          <w:sz w:val="24"/>
          <w:szCs w:val="24"/>
        </w:rPr>
        <w:t>a</w:t>
      </w:r>
      <w:r w:rsidR="00A1141C">
        <w:rPr>
          <w:rFonts w:cstheme="minorHAnsi"/>
          <w:sz w:val="24"/>
          <w:szCs w:val="24"/>
        </w:rPr>
        <w:t>n</w:t>
      </w:r>
      <w:r w:rsidR="00BF68BB" w:rsidRPr="009D2B33">
        <w:rPr>
          <w:rFonts w:cstheme="minorHAnsi"/>
          <w:sz w:val="24"/>
          <w:szCs w:val="24"/>
        </w:rPr>
        <w:t xml:space="preserve"> </w:t>
      </w:r>
      <w:r w:rsidR="00E51463" w:rsidRPr="009D2B33">
        <w:rPr>
          <w:rFonts w:cstheme="minorHAnsi"/>
          <w:sz w:val="24"/>
          <w:szCs w:val="24"/>
        </w:rPr>
        <w:t xml:space="preserve">historic </w:t>
      </w:r>
      <w:r w:rsidR="00BF68BB" w:rsidRPr="009D2B33">
        <w:rPr>
          <w:rFonts w:cstheme="minorHAnsi"/>
          <w:sz w:val="24"/>
          <w:szCs w:val="24"/>
        </w:rPr>
        <w:t>report of a pear tree at Hot Springs</w:t>
      </w:r>
      <w:r w:rsidR="003C655F">
        <w:rPr>
          <w:rFonts w:cstheme="minorHAnsi"/>
          <w:sz w:val="24"/>
          <w:szCs w:val="24"/>
        </w:rPr>
        <w:t xml:space="preserve"> Village</w:t>
      </w:r>
      <w:r w:rsidR="00A1141C">
        <w:rPr>
          <w:rFonts w:cstheme="minorHAnsi"/>
          <w:sz w:val="24"/>
          <w:szCs w:val="24"/>
        </w:rPr>
        <w:t>,</w:t>
      </w:r>
      <w:r w:rsidR="00E51463" w:rsidRPr="009D2B33">
        <w:rPr>
          <w:rFonts w:cstheme="minorHAnsi"/>
          <w:sz w:val="24"/>
          <w:szCs w:val="24"/>
        </w:rPr>
        <w:t xml:space="preserve"> and citrus and grapes from the Crawford-Smith Ranch</w:t>
      </w:r>
      <w:r w:rsidR="001B15EF" w:rsidRPr="009D2B33">
        <w:rPr>
          <w:rFonts w:cstheme="minorHAnsi"/>
          <w:sz w:val="24"/>
          <w:szCs w:val="24"/>
        </w:rPr>
        <w:t xml:space="preserve"> in the present State Park</w:t>
      </w:r>
      <w:r w:rsidR="00074001" w:rsidRPr="009D2B33">
        <w:rPr>
          <w:rFonts w:cstheme="minorHAnsi"/>
          <w:sz w:val="24"/>
          <w:szCs w:val="24"/>
        </w:rPr>
        <w:t>.</w:t>
      </w:r>
      <w:r w:rsidR="001907CD" w:rsidRPr="009D2B33">
        <w:rPr>
          <w:rFonts w:cstheme="minorHAnsi"/>
          <w:sz w:val="24"/>
          <w:szCs w:val="24"/>
        </w:rPr>
        <w:t xml:space="preserve"> </w:t>
      </w:r>
    </w:p>
    <w:p w14:paraId="2C41C988" w14:textId="256747A1" w:rsidR="00B41803" w:rsidRDefault="00E51463" w:rsidP="001C64D1">
      <w:pPr>
        <w:spacing w:line="276" w:lineRule="auto"/>
        <w:jc w:val="both"/>
        <w:rPr>
          <w:rFonts w:cstheme="minorHAnsi"/>
          <w:sz w:val="24"/>
          <w:szCs w:val="24"/>
        </w:rPr>
      </w:pPr>
      <w:r w:rsidRPr="009D2B33">
        <w:rPr>
          <w:rFonts w:cstheme="minorHAnsi"/>
          <w:sz w:val="24"/>
          <w:szCs w:val="24"/>
        </w:rPr>
        <w:t>Of the orchard crops</w:t>
      </w:r>
      <w:r w:rsidR="008A6FE8" w:rsidRPr="009D2B33">
        <w:rPr>
          <w:rFonts w:cstheme="minorHAnsi"/>
          <w:sz w:val="24"/>
          <w:szCs w:val="24"/>
        </w:rPr>
        <w:t xml:space="preserve"> documented to have been </w:t>
      </w:r>
      <w:r w:rsidRPr="009D2B33">
        <w:rPr>
          <w:rFonts w:cstheme="minorHAnsi"/>
          <w:sz w:val="24"/>
          <w:szCs w:val="24"/>
        </w:rPr>
        <w:t>introduced</w:t>
      </w:r>
      <w:r w:rsidR="008A6FE8" w:rsidRPr="009D2B33">
        <w:rPr>
          <w:rFonts w:cstheme="minorHAnsi"/>
          <w:sz w:val="24"/>
          <w:szCs w:val="24"/>
        </w:rPr>
        <w:t xml:space="preserve"> in Big Bend</w:t>
      </w:r>
      <w:bookmarkStart w:id="1" w:name="_Hlk136782773"/>
      <w:r w:rsidR="008B69A3" w:rsidRPr="009D2B33">
        <w:rPr>
          <w:rFonts w:cstheme="minorHAnsi"/>
          <w:sz w:val="24"/>
          <w:szCs w:val="24"/>
        </w:rPr>
        <w:t>—</w:t>
      </w:r>
      <w:bookmarkEnd w:id="1"/>
      <w:r w:rsidR="008A6FE8" w:rsidRPr="009D2B33">
        <w:rPr>
          <w:rFonts w:cstheme="minorHAnsi"/>
          <w:sz w:val="24"/>
          <w:szCs w:val="24"/>
        </w:rPr>
        <w:t>citrus, date, fig, grape, pecan, peach, pear</w:t>
      </w:r>
      <w:r w:rsidR="008B69A3" w:rsidRPr="009D2B33">
        <w:rPr>
          <w:rFonts w:cstheme="minorHAnsi"/>
          <w:sz w:val="24"/>
          <w:szCs w:val="24"/>
        </w:rPr>
        <w:t>—</w:t>
      </w:r>
      <w:r w:rsidRPr="009D2B33">
        <w:rPr>
          <w:rFonts w:cstheme="minorHAnsi"/>
          <w:sz w:val="24"/>
          <w:szCs w:val="24"/>
        </w:rPr>
        <w:t xml:space="preserve"> only </w:t>
      </w:r>
      <w:r w:rsidR="00B138CC" w:rsidRPr="009D2B33">
        <w:rPr>
          <w:rFonts w:cstheme="minorHAnsi"/>
          <w:sz w:val="24"/>
          <w:szCs w:val="24"/>
        </w:rPr>
        <w:t>grapes and pecans are now commercial crops in the Trans-Pecos</w:t>
      </w:r>
      <w:r w:rsidR="0044108D" w:rsidRPr="009D2B33">
        <w:rPr>
          <w:rFonts w:cstheme="minorHAnsi"/>
          <w:sz w:val="24"/>
          <w:szCs w:val="24"/>
        </w:rPr>
        <w:t xml:space="preserve"> </w:t>
      </w:r>
      <w:r w:rsidR="007C0F5C" w:rsidRPr="009D2B33">
        <w:rPr>
          <w:rFonts w:cstheme="minorHAnsi"/>
          <w:sz w:val="24"/>
          <w:szCs w:val="24"/>
        </w:rPr>
        <w:t>Region</w:t>
      </w:r>
      <w:r w:rsidR="00B138CC" w:rsidRPr="009D2B33">
        <w:rPr>
          <w:rFonts w:cstheme="minorHAnsi"/>
          <w:sz w:val="24"/>
          <w:szCs w:val="24"/>
        </w:rPr>
        <w:t xml:space="preserve">. Meanwhile, </w:t>
      </w:r>
      <w:r w:rsidRPr="009D2B33">
        <w:rPr>
          <w:rFonts w:cstheme="minorHAnsi"/>
          <w:sz w:val="24"/>
          <w:szCs w:val="24"/>
        </w:rPr>
        <w:t>the d</w:t>
      </w:r>
      <w:r w:rsidR="006C55A7" w:rsidRPr="009D2B33">
        <w:rPr>
          <w:rFonts w:cstheme="minorHAnsi"/>
          <w:sz w:val="24"/>
          <w:szCs w:val="24"/>
        </w:rPr>
        <w:t>ate palm</w:t>
      </w:r>
      <w:r w:rsidRPr="009D2B33">
        <w:rPr>
          <w:rFonts w:cstheme="minorHAnsi"/>
          <w:sz w:val="24"/>
          <w:szCs w:val="24"/>
        </w:rPr>
        <w:t xml:space="preserve"> </w:t>
      </w:r>
      <w:r w:rsidR="000A4589" w:rsidRPr="009D2B33">
        <w:rPr>
          <w:rFonts w:cstheme="minorHAnsi"/>
          <w:sz w:val="24"/>
          <w:szCs w:val="24"/>
        </w:rPr>
        <w:t>has</w:t>
      </w:r>
      <w:r w:rsidRPr="009D2B33">
        <w:rPr>
          <w:rFonts w:cstheme="minorHAnsi"/>
          <w:sz w:val="24"/>
          <w:szCs w:val="24"/>
        </w:rPr>
        <w:t xml:space="preserve"> </w:t>
      </w:r>
      <w:r w:rsidR="00B138CC" w:rsidRPr="009D2B33">
        <w:rPr>
          <w:rFonts w:cstheme="minorHAnsi"/>
          <w:sz w:val="24"/>
          <w:szCs w:val="24"/>
        </w:rPr>
        <w:t xml:space="preserve">become </w:t>
      </w:r>
      <w:r w:rsidR="00B311B0" w:rsidRPr="009D2B33">
        <w:rPr>
          <w:rFonts w:cstheme="minorHAnsi"/>
          <w:sz w:val="24"/>
          <w:szCs w:val="24"/>
        </w:rPr>
        <w:t>naturalized</w:t>
      </w:r>
      <w:r w:rsidR="00776C87" w:rsidRPr="009D2B33">
        <w:rPr>
          <w:rFonts w:cstheme="minorHAnsi"/>
          <w:sz w:val="24"/>
          <w:szCs w:val="24"/>
        </w:rPr>
        <w:t xml:space="preserve">, reproducing from seed and offshoots </w:t>
      </w:r>
      <w:r w:rsidR="00B311B0" w:rsidRPr="009D2B33">
        <w:rPr>
          <w:rFonts w:cstheme="minorHAnsi"/>
          <w:sz w:val="24"/>
          <w:szCs w:val="24"/>
        </w:rPr>
        <w:t>in the presence of grou</w:t>
      </w:r>
      <w:r w:rsidR="00B138CC" w:rsidRPr="009D2B33">
        <w:rPr>
          <w:rFonts w:cstheme="minorHAnsi"/>
          <w:sz w:val="24"/>
          <w:szCs w:val="24"/>
        </w:rPr>
        <w:t>n</w:t>
      </w:r>
      <w:r w:rsidR="008A6FE8" w:rsidRPr="009D2B33">
        <w:rPr>
          <w:rFonts w:cstheme="minorHAnsi"/>
          <w:sz w:val="24"/>
          <w:szCs w:val="24"/>
        </w:rPr>
        <w:t>d</w:t>
      </w:r>
      <w:r w:rsidR="008B69A3" w:rsidRPr="009D2B33">
        <w:rPr>
          <w:rFonts w:cstheme="minorHAnsi"/>
          <w:sz w:val="24"/>
          <w:szCs w:val="24"/>
        </w:rPr>
        <w:t xml:space="preserve"> </w:t>
      </w:r>
      <w:r w:rsidR="00B311B0" w:rsidRPr="009D2B33">
        <w:rPr>
          <w:rFonts w:cstheme="minorHAnsi"/>
          <w:sz w:val="24"/>
          <w:szCs w:val="24"/>
        </w:rPr>
        <w:t xml:space="preserve">water. </w:t>
      </w:r>
      <w:r w:rsidR="006C55A7" w:rsidRPr="009D2B33">
        <w:rPr>
          <w:rFonts w:cstheme="minorHAnsi"/>
          <w:sz w:val="24"/>
          <w:szCs w:val="24"/>
        </w:rPr>
        <w:t xml:space="preserve">The two date palm clusters at Hot Springs </w:t>
      </w:r>
      <w:r w:rsidR="003C655F">
        <w:rPr>
          <w:rFonts w:cstheme="minorHAnsi"/>
          <w:sz w:val="24"/>
          <w:szCs w:val="24"/>
        </w:rPr>
        <w:t xml:space="preserve">Village </w:t>
      </w:r>
      <w:r w:rsidR="006C55A7" w:rsidRPr="009D2B33">
        <w:rPr>
          <w:rFonts w:cstheme="minorHAnsi"/>
          <w:sz w:val="24"/>
          <w:szCs w:val="24"/>
        </w:rPr>
        <w:t xml:space="preserve">are the best example. </w:t>
      </w:r>
      <w:r w:rsidR="00B138CC" w:rsidRPr="009D2B33">
        <w:rPr>
          <w:rFonts w:cstheme="minorHAnsi"/>
          <w:sz w:val="24"/>
          <w:szCs w:val="24"/>
        </w:rPr>
        <w:t>T</w:t>
      </w:r>
      <w:r w:rsidR="006B6FCF" w:rsidRPr="009D2B33">
        <w:rPr>
          <w:rFonts w:cstheme="minorHAnsi"/>
          <w:sz w:val="24"/>
          <w:szCs w:val="24"/>
        </w:rPr>
        <w:t xml:space="preserve">he most </w:t>
      </w:r>
      <w:r w:rsidR="0044108D" w:rsidRPr="009D2B33">
        <w:rPr>
          <w:rFonts w:cstheme="minorHAnsi"/>
          <w:sz w:val="24"/>
          <w:szCs w:val="24"/>
        </w:rPr>
        <w:t>plausible</w:t>
      </w:r>
      <w:r w:rsidR="006B6FCF" w:rsidRPr="009D2B33">
        <w:rPr>
          <w:rFonts w:cstheme="minorHAnsi"/>
          <w:sz w:val="24"/>
          <w:szCs w:val="24"/>
        </w:rPr>
        <w:t xml:space="preserve"> </w:t>
      </w:r>
      <w:r w:rsidR="00615D7C" w:rsidRPr="009D2B33">
        <w:rPr>
          <w:rFonts w:cstheme="minorHAnsi"/>
          <w:sz w:val="24"/>
          <w:szCs w:val="24"/>
        </w:rPr>
        <w:t>way</w:t>
      </w:r>
      <w:r w:rsidR="006C55A7" w:rsidRPr="009D2B33">
        <w:rPr>
          <w:rFonts w:cstheme="minorHAnsi"/>
          <w:sz w:val="24"/>
          <w:szCs w:val="24"/>
        </w:rPr>
        <w:t xml:space="preserve"> </w:t>
      </w:r>
      <w:r w:rsidR="006B6FCF" w:rsidRPr="009D2B33">
        <w:rPr>
          <w:rFonts w:cstheme="minorHAnsi"/>
          <w:sz w:val="24"/>
          <w:szCs w:val="24"/>
        </w:rPr>
        <w:t xml:space="preserve">dates </w:t>
      </w:r>
      <w:r w:rsidR="006C55A7" w:rsidRPr="009D2B33">
        <w:rPr>
          <w:rFonts w:cstheme="minorHAnsi"/>
          <w:sz w:val="24"/>
          <w:szCs w:val="24"/>
        </w:rPr>
        <w:t xml:space="preserve">spontaneously established themselves </w:t>
      </w:r>
      <w:r w:rsidR="00776C87" w:rsidRPr="009D2B33">
        <w:rPr>
          <w:rFonts w:cstheme="minorHAnsi"/>
          <w:sz w:val="24"/>
          <w:szCs w:val="24"/>
        </w:rPr>
        <w:t xml:space="preserve">from seed </w:t>
      </w:r>
      <w:r w:rsidR="006C55A7" w:rsidRPr="009D2B33">
        <w:rPr>
          <w:rFonts w:cstheme="minorHAnsi"/>
          <w:sz w:val="24"/>
          <w:szCs w:val="24"/>
        </w:rPr>
        <w:t xml:space="preserve">in the </w:t>
      </w:r>
      <w:r w:rsidR="00B138CC" w:rsidRPr="009D2B33">
        <w:rPr>
          <w:rFonts w:cstheme="minorHAnsi"/>
          <w:sz w:val="24"/>
          <w:szCs w:val="24"/>
        </w:rPr>
        <w:t>protected areas is by human action</w:t>
      </w:r>
      <w:r w:rsidR="005A0FED" w:rsidRPr="009D2B33">
        <w:rPr>
          <w:rFonts w:cstheme="minorHAnsi"/>
          <w:sz w:val="24"/>
          <w:szCs w:val="24"/>
        </w:rPr>
        <w:t xml:space="preserve">, as </w:t>
      </w:r>
      <w:r w:rsidR="00615D7C" w:rsidRPr="009D2B33">
        <w:rPr>
          <w:rFonts w:cstheme="minorHAnsi"/>
          <w:sz w:val="24"/>
          <w:szCs w:val="24"/>
        </w:rPr>
        <w:t>exemplified</w:t>
      </w:r>
      <w:r w:rsidR="006C55A7" w:rsidRPr="009D2B33">
        <w:rPr>
          <w:rFonts w:cstheme="minorHAnsi"/>
          <w:sz w:val="24"/>
          <w:szCs w:val="24"/>
        </w:rPr>
        <w:t xml:space="preserve"> in Fresno, Cattail</w:t>
      </w:r>
      <w:r w:rsidR="00A1141C">
        <w:rPr>
          <w:rFonts w:cstheme="minorHAnsi"/>
          <w:sz w:val="24"/>
          <w:szCs w:val="24"/>
        </w:rPr>
        <w:t>,</w:t>
      </w:r>
      <w:r w:rsidR="006C55A7" w:rsidRPr="009D2B33">
        <w:rPr>
          <w:rFonts w:cstheme="minorHAnsi"/>
          <w:sz w:val="24"/>
          <w:szCs w:val="24"/>
        </w:rPr>
        <w:t xml:space="preserve"> and Mule Ear’s</w:t>
      </w:r>
      <w:r w:rsidR="006B6FCF" w:rsidRPr="009D2B33">
        <w:rPr>
          <w:rFonts w:cstheme="minorHAnsi"/>
          <w:sz w:val="24"/>
          <w:szCs w:val="24"/>
        </w:rPr>
        <w:t xml:space="preserve"> canyons </w:t>
      </w:r>
      <w:r w:rsidR="00B138CC" w:rsidRPr="009D2B33">
        <w:rPr>
          <w:rFonts w:cstheme="minorHAnsi"/>
          <w:sz w:val="24"/>
          <w:szCs w:val="24"/>
        </w:rPr>
        <w:t xml:space="preserve">in the national park </w:t>
      </w:r>
      <w:r w:rsidR="006B6FCF" w:rsidRPr="009D2B33">
        <w:rPr>
          <w:rFonts w:cstheme="minorHAnsi"/>
          <w:sz w:val="24"/>
          <w:szCs w:val="24"/>
        </w:rPr>
        <w:t xml:space="preserve">and in the </w:t>
      </w:r>
      <w:r w:rsidR="00753E4A" w:rsidRPr="009D2B33">
        <w:rPr>
          <w:rFonts w:cstheme="minorHAnsi"/>
          <w:sz w:val="24"/>
          <w:szCs w:val="24"/>
        </w:rPr>
        <w:t>s</w:t>
      </w:r>
      <w:r w:rsidR="006B6FCF" w:rsidRPr="009D2B33">
        <w:rPr>
          <w:rFonts w:cstheme="minorHAnsi"/>
          <w:sz w:val="24"/>
          <w:szCs w:val="24"/>
        </w:rPr>
        <w:t xml:space="preserve">tate </w:t>
      </w:r>
      <w:r w:rsidR="00753E4A" w:rsidRPr="009D2B33">
        <w:rPr>
          <w:rFonts w:cstheme="minorHAnsi"/>
          <w:sz w:val="24"/>
          <w:szCs w:val="24"/>
        </w:rPr>
        <w:t>p</w:t>
      </w:r>
      <w:r w:rsidR="006B6FCF" w:rsidRPr="009D2B33">
        <w:rPr>
          <w:rFonts w:cstheme="minorHAnsi"/>
          <w:sz w:val="24"/>
          <w:szCs w:val="24"/>
        </w:rPr>
        <w:t xml:space="preserve">ark </w:t>
      </w:r>
      <w:r w:rsidR="00CC1220" w:rsidRPr="009D2B33">
        <w:rPr>
          <w:rFonts w:cstheme="minorHAnsi"/>
          <w:sz w:val="24"/>
          <w:szCs w:val="24"/>
        </w:rPr>
        <w:t xml:space="preserve">in </w:t>
      </w:r>
      <w:r w:rsidR="006B6FCF" w:rsidRPr="009D2B33">
        <w:rPr>
          <w:rFonts w:cstheme="minorHAnsi"/>
          <w:sz w:val="24"/>
          <w:szCs w:val="24"/>
        </w:rPr>
        <w:t>Lowe</w:t>
      </w:r>
      <w:r w:rsidR="00CA3403" w:rsidRPr="009D2B33">
        <w:rPr>
          <w:rFonts w:cstheme="minorHAnsi"/>
          <w:sz w:val="24"/>
          <w:szCs w:val="24"/>
        </w:rPr>
        <w:t>r</w:t>
      </w:r>
      <w:r w:rsidR="006B6FCF" w:rsidRPr="009D2B33">
        <w:rPr>
          <w:rFonts w:cstheme="minorHAnsi"/>
          <w:sz w:val="24"/>
          <w:szCs w:val="24"/>
        </w:rPr>
        <w:t xml:space="preserve"> </w:t>
      </w:r>
      <w:proofErr w:type="spellStart"/>
      <w:r w:rsidR="006B6FCF" w:rsidRPr="009D2B33">
        <w:rPr>
          <w:rFonts w:cstheme="minorHAnsi"/>
          <w:sz w:val="24"/>
          <w:szCs w:val="24"/>
        </w:rPr>
        <w:t>Shutup</w:t>
      </w:r>
      <w:proofErr w:type="spellEnd"/>
      <w:r w:rsidR="006B6FCF" w:rsidRPr="009D2B33">
        <w:rPr>
          <w:rFonts w:cstheme="minorHAnsi"/>
          <w:sz w:val="24"/>
          <w:szCs w:val="24"/>
        </w:rPr>
        <w:t xml:space="preserve"> Canyon</w:t>
      </w:r>
      <w:r w:rsidR="005A0FED" w:rsidRPr="009D2B33">
        <w:rPr>
          <w:rFonts w:cstheme="minorHAnsi"/>
          <w:sz w:val="24"/>
          <w:szCs w:val="24"/>
        </w:rPr>
        <w:t xml:space="preserve">. </w:t>
      </w:r>
      <w:r w:rsidR="006B6FCF" w:rsidRPr="009D2B33">
        <w:rPr>
          <w:rFonts w:cstheme="minorHAnsi"/>
          <w:sz w:val="24"/>
          <w:szCs w:val="24"/>
        </w:rPr>
        <w:t>The</w:t>
      </w:r>
      <w:r w:rsidR="00B311B0" w:rsidRPr="009D2B33">
        <w:rPr>
          <w:rFonts w:cstheme="minorHAnsi"/>
          <w:sz w:val="24"/>
          <w:szCs w:val="24"/>
        </w:rPr>
        <w:t xml:space="preserve"> </w:t>
      </w:r>
      <w:r w:rsidR="006B6FCF" w:rsidRPr="009D2B33">
        <w:rPr>
          <w:rFonts w:cstheme="minorHAnsi"/>
          <w:sz w:val="24"/>
          <w:szCs w:val="24"/>
        </w:rPr>
        <w:t xml:space="preserve">four locations </w:t>
      </w:r>
      <w:r w:rsidR="005A0FED" w:rsidRPr="009D2B33">
        <w:rPr>
          <w:rFonts w:cstheme="minorHAnsi"/>
          <w:sz w:val="24"/>
          <w:szCs w:val="24"/>
        </w:rPr>
        <w:t xml:space="preserve">of </w:t>
      </w:r>
      <w:r w:rsidR="00B311B0" w:rsidRPr="009D2B33">
        <w:rPr>
          <w:rFonts w:cstheme="minorHAnsi"/>
          <w:sz w:val="24"/>
          <w:szCs w:val="24"/>
        </w:rPr>
        <w:t xml:space="preserve">fairly recent </w:t>
      </w:r>
      <w:r w:rsidR="005A0FED" w:rsidRPr="009D2B33">
        <w:rPr>
          <w:rFonts w:cstheme="minorHAnsi"/>
          <w:sz w:val="24"/>
          <w:szCs w:val="24"/>
        </w:rPr>
        <w:t xml:space="preserve">spontaneous date palms </w:t>
      </w:r>
      <w:r w:rsidR="00B138CC" w:rsidRPr="009D2B33">
        <w:rPr>
          <w:rFonts w:cstheme="minorHAnsi"/>
          <w:sz w:val="24"/>
          <w:szCs w:val="24"/>
        </w:rPr>
        <w:t>are</w:t>
      </w:r>
      <w:r w:rsidR="006B6FCF" w:rsidRPr="009D2B33">
        <w:rPr>
          <w:rFonts w:cstheme="minorHAnsi"/>
          <w:sz w:val="24"/>
          <w:szCs w:val="24"/>
        </w:rPr>
        <w:t xml:space="preserve"> along established </w:t>
      </w:r>
      <w:r w:rsidR="005A0FED" w:rsidRPr="009D2B33">
        <w:rPr>
          <w:rFonts w:cstheme="minorHAnsi"/>
          <w:sz w:val="24"/>
          <w:szCs w:val="24"/>
        </w:rPr>
        <w:t xml:space="preserve">park </w:t>
      </w:r>
      <w:r w:rsidR="006B6FCF" w:rsidRPr="009D2B33">
        <w:rPr>
          <w:rFonts w:cstheme="minorHAnsi"/>
          <w:sz w:val="24"/>
          <w:szCs w:val="24"/>
        </w:rPr>
        <w:t>trails</w:t>
      </w:r>
      <w:r w:rsidR="00B311B0" w:rsidRPr="009D2B33">
        <w:rPr>
          <w:rFonts w:cstheme="minorHAnsi"/>
          <w:sz w:val="24"/>
          <w:szCs w:val="24"/>
        </w:rPr>
        <w:t xml:space="preserve"> and may </w:t>
      </w:r>
      <w:r w:rsidR="000A4589" w:rsidRPr="009D2B33">
        <w:rPr>
          <w:rFonts w:cstheme="minorHAnsi"/>
          <w:sz w:val="24"/>
          <w:szCs w:val="24"/>
        </w:rPr>
        <w:t xml:space="preserve">result from </w:t>
      </w:r>
      <w:r w:rsidR="00B311B0" w:rsidRPr="009D2B33">
        <w:rPr>
          <w:rFonts w:cstheme="minorHAnsi"/>
          <w:sz w:val="24"/>
          <w:szCs w:val="24"/>
        </w:rPr>
        <w:t>seeds of</w:t>
      </w:r>
      <w:r w:rsidR="006437B6" w:rsidRPr="009D2B33">
        <w:rPr>
          <w:rFonts w:cstheme="minorHAnsi"/>
          <w:sz w:val="24"/>
          <w:szCs w:val="24"/>
        </w:rPr>
        <w:t xml:space="preserve"> </w:t>
      </w:r>
      <w:r w:rsidR="006B6FCF" w:rsidRPr="009D2B33">
        <w:rPr>
          <w:rFonts w:cstheme="minorHAnsi"/>
          <w:sz w:val="24"/>
          <w:szCs w:val="24"/>
        </w:rPr>
        <w:t>date fruit</w:t>
      </w:r>
      <w:r w:rsidR="00C71327" w:rsidRPr="009D2B33">
        <w:rPr>
          <w:rFonts w:cstheme="minorHAnsi"/>
          <w:sz w:val="24"/>
          <w:szCs w:val="24"/>
        </w:rPr>
        <w:t xml:space="preserve"> </w:t>
      </w:r>
      <w:r w:rsidR="006B6FCF" w:rsidRPr="009D2B33">
        <w:rPr>
          <w:rFonts w:cstheme="minorHAnsi"/>
          <w:sz w:val="24"/>
          <w:szCs w:val="24"/>
        </w:rPr>
        <w:t>s</w:t>
      </w:r>
      <w:r w:rsidR="00C71327" w:rsidRPr="009D2B33">
        <w:rPr>
          <w:rFonts w:cstheme="minorHAnsi"/>
          <w:sz w:val="24"/>
          <w:szCs w:val="24"/>
        </w:rPr>
        <w:t>nacks</w:t>
      </w:r>
      <w:r w:rsidR="006B6FCF" w:rsidRPr="009D2B33">
        <w:rPr>
          <w:rFonts w:cstheme="minorHAnsi"/>
          <w:sz w:val="24"/>
          <w:szCs w:val="24"/>
        </w:rPr>
        <w:t xml:space="preserve"> </w:t>
      </w:r>
      <w:r w:rsidR="00B311B0" w:rsidRPr="009D2B33">
        <w:rPr>
          <w:rFonts w:cstheme="minorHAnsi"/>
          <w:sz w:val="24"/>
          <w:szCs w:val="24"/>
        </w:rPr>
        <w:t>discarded</w:t>
      </w:r>
      <w:r w:rsidR="006437B6" w:rsidRPr="009D2B33">
        <w:rPr>
          <w:rFonts w:cstheme="minorHAnsi"/>
          <w:sz w:val="24"/>
          <w:szCs w:val="24"/>
        </w:rPr>
        <w:t xml:space="preserve"> </w:t>
      </w:r>
      <w:r w:rsidR="00C71327" w:rsidRPr="009D2B33">
        <w:rPr>
          <w:rFonts w:cstheme="minorHAnsi"/>
          <w:sz w:val="24"/>
          <w:szCs w:val="24"/>
        </w:rPr>
        <w:t xml:space="preserve">by </w:t>
      </w:r>
      <w:r w:rsidR="006B6FCF" w:rsidRPr="009D2B33">
        <w:rPr>
          <w:rFonts w:cstheme="minorHAnsi"/>
          <w:sz w:val="24"/>
          <w:szCs w:val="24"/>
        </w:rPr>
        <w:t>hiker</w:t>
      </w:r>
      <w:r w:rsidR="00C71327" w:rsidRPr="009D2B33">
        <w:rPr>
          <w:rFonts w:cstheme="minorHAnsi"/>
          <w:sz w:val="24"/>
          <w:szCs w:val="24"/>
        </w:rPr>
        <w:t>s</w:t>
      </w:r>
      <w:r w:rsidR="00615D7C" w:rsidRPr="009D2B33">
        <w:rPr>
          <w:rFonts w:cstheme="minorHAnsi"/>
          <w:sz w:val="24"/>
          <w:szCs w:val="24"/>
        </w:rPr>
        <w:t>,</w:t>
      </w:r>
      <w:r w:rsidR="00C71327" w:rsidRPr="009D2B33">
        <w:rPr>
          <w:rFonts w:cstheme="minorHAnsi"/>
          <w:sz w:val="24"/>
          <w:szCs w:val="24"/>
        </w:rPr>
        <w:t xml:space="preserve"> </w:t>
      </w:r>
      <w:r w:rsidR="0044108D" w:rsidRPr="009D2B33">
        <w:rPr>
          <w:rFonts w:cstheme="minorHAnsi"/>
          <w:sz w:val="24"/>
          <w:szCs w:val="24"/>
        </w:rPr>
        <w:t xml:space="preserve">near </w:t>
      </w:r>
      <w:r w:rsidR="006B6FCF" w:rsidRPr="009D2B33">
        <w:rPr>
          <w:rFonts w:cstheme="minorHAnsi"/>
          <w:sz w:val="24"/>
          <w:szCs w:val="24"/>
        </w:rPr>
        <w:t xml:space="preserve">a </w:t>
      </w:r>
      <w:r w:rsidR="004C7E0F" w:rsidRPr="009D2B33">
        <w:rPr>
          <w:rFonts w:cstheme="minorHAnsi"/>
          <w:sz w:val="24"/>
          <w:szCs w:val="24"/>
        </w:rPr>
        <w:t>water source</w:t>
      </w:r>
      <w:r w:rsidR="006B6FCF" w:rsidRPr="009D2B33">
        <w:rPr>
          <w:rFonts w:cstheme="minorHAnsi"/>
          <w:sz w:val="24"/>
          <w:szCs w:val="24"/>
        </w:rPr>
        <w:t xml:space="preserve">. </w:t>
      </w:r>
      <w:r w:rsidR="00615D7C" w:rsidRPr="009D2B33">
        <w:rPr>
          <w:rFonts w:cstheme="minorHAnsi"/>
          <w:sz w:val="24"/>
          <w:szCs w:val="24"/>
        </w:rPr>
        <w:t>L</w:t>
      </w:r>
      <w:r w:rsidR="00753E4A" w:rsidRPr="009D2B33">
        <w:rPr>
          <w:rFonts w:cstheme="minorHAnsi"/>
          <w:sz w:val="24"/>
          <w:szCs w:val="24"/>
        </w:rPr>
        <w:t xml:space="preserve">ikely other </w:t>
      </w:r>
      <w:r w:rsidR="00B138CC" w:rsidRPr="009D2B33">
        <w:rPr>
          <w:rFonts w:cstheme="minorHAnsi"/>
          <w:sz w:val="24"/>
          <w:szCs w:val="24"/>
        </w:rPr>
        <w:t xml:space="preserve">such </w:t>
      </w:r>
      <w:r w:rsidR="00753E4A" w:rsidRPr="009D2B33">
        <w:rPr>
          <w:rFonts w:cstheme="minorHAnsi"/>
          <w:sz w:val="24"/>
          <w:szCs w:val="24"/>
        </w:rPr>
        <w:t xml:space="preserve">unreported locations </w:t>
      </w:r>
      <w:r w:rsidR="00DB2239">
        <w:rPr>
          <w:rFonts w:cstheme="minorHAnsi"/>
          <w:sz w:val="24"/>
          <w:szCs w:val="24"/>
        </w:rPr>
        <w:t xml:space="preserve">exist </w:t>
      </w:r>
      <w:r w:rsidR="00753E4A" w:rsidRPr="009D2B33">
        <w:rPr>
          <w:rFonts w:cstheme="minorHAnsi"/>
          <w:sz w:val="24"/>
          <w:szCs w:val="24"/>
        </w:rPr>
        <w:t xml:space="preserve">within the protected areas. </w:t>
      </w:r>
      <w:r w:rsidR="008B69A3" w:rsidRPr="009D2B33">
        <w:rPr>
          <w:rFonts w:cstheme="minorHAnsi"/>
          <w:sz w:val="24"/>
          <w:szCs w:val="24"/>
        </w:rPr>
        <w:t xml:space="preserve">Recent animal dispersal of fruit/seed by coyotes or birds is questionable </w:t>
      </w:r>
      <w:r w:rsidR="00DB2239">
        <w:rPr>
          <w:rFonts w:cstheme="minorHAnsi"/>
          <w:sz w:val="24"/>
          <w:szCs w:val="24"/>
        </w:rPr>
        <w:t xml:space="preserve">because </w:t>
      </w:r>
      <w:r w:rsidR="00854A7F">
        <w:rPr>
          <w:rFonts w:cstheme="minorHAnsi"/>
          <w:sz w:val="24"/>
          <w:szCs w:val="24"/>
        </w:rPr>
        <w:t xml:space="preserve">there is no apparent </w:t>
      </w:r>
      <w:r w:rsidR="008B69A3" w:rsidRPr="009D2B33">
        <w:rPr>
          <w:rFonts w:cstheme="minorHAnsi"/>
          <w:sz w:val="24"/>
          <w:szCs w:val="24"/>
        </w:rPr>
        <w:t xml:space="preserve">source of viable </w:t>
      </w:r>
      <w:r w:rsidR="00854A7F">
        <w:rPr>
          <w:rFonts w:cstheme="minorHAnsi"/>
          <w:sz w:val="24"/>
          <w:szCs w:val="24"/>
        </w:rPr>
        <w:t xml:space="preserve">seeds from </w:t>
      </w:r>
      <w:r w:rsidR="008B69A3" w:rsidRPr="009D2B33">
        <w:rPr>
          <w:rFonts w:cstheme="minorHAnsi"/>
          <w:sz w:val="24"/>
          <w:szCs w:val="24"/>
        </w:rPr>
        <w:t xml:space="preserve">cultivated or feral </w:t>
      </w:r>
      <w:r w:rsidR="00854A7F">
        <w:rPr>
          <w:rFonts w:cstheme="minorHAnsi"/>
          <w:sz w:val="24"/>
          <w:szCs w:val="24"/>
        </w:rPr>
        <w:t>palms</w:t>
      </w:r>
      <w:r w:rsidR="008B69A3" w:rsidRPr="009D2B33">
        <w:rPr>
          <w:rFonts w:cstheme="minorHAnsi"/>
          <w:sz w:val="24"/>
          <w:szCs w:val="24"/>
        </w:rPr>
        <w:t xml:space="preserve"> in Big Bend. Spontaneous date palms do not pose a threat to Big Bend native plant communities because they cannot easily disperse. </w:t>
      </w:r>
      <w:r w:rsidR="004C7E0F" w:rsidRPr="009D2B33">
        <w:rPr>
          <w:rFonts w:cstheme="minorHAnsi"/>
          <w:sz w:val="24"/>
          <w:szCs w:val="24"/>
        </w:rPr>
        <w:t xml:space="preserve">Ornamental date palms such as those </w:t>
      </w:r>
      <w:r w:rsidR="00615D7C" w:rsidRPr="009D2B33">
        <w:rPr>
          <w:rFonts w:cstheme="minorHAnsi"/>
          <w:sz w:val="24"/>
          <w:szCs w:val="24"/>
        </w:rPr>
        <w:t xml:space="preserve">found </w:t>
      </w:r>
      <w:r w:rsidR="004C7E0F" w:rsidRPr="009D2B33">
        <w:rPr>
          <w:rFonts w:cstheme="minorHAnsi"/>
          <w:sz w:val="24"/>
          <w:szCs w:val="24"/>
        </w:rPr>
        <w:t xml:space="preserve">in </w:t>
      </w:r>
      <w:proofErr w:type="spellStart"/>
      <w:r w:rsidR="004C7E0F" w:rsidRPr="009D2B33">
        <w:rPr>
          <w:rFonts w:cstheme="minorHAnsi"/>
          <w:sz w:val="24"/>
          <w:szCs w:val="24"/>
        </w:rPr>
        <w:t>Terlingua</w:t>
      </w:r>
      <w:proofErr w:type="spellEnd"/>
      <w:r w:rsidR="004C7E0F" w:rsidRPr="009D2B33">
        <w:rPr>
          <w:rFonts w:cstheme="minorHAnsi"/>
          <w:sz w:val="24"/>
          <w:szCs w:val="24"/>
        </w:rPr>
        <w:t xml:space="preserve"> and Redford </w:t>
      </w:r>
      <w:r w:rsidR="00586D1B" w:rsidRPr="009D2B33">
        <w:rPr>
          <w:rFonts w:cstheme="minorHAnsi"/>
          <w:sz w:val="24"/>
          <w:szCs w:val="24"/>
        </w:rPr>
        <w:t xml:space="preserve">can also be observed </w:t>
      </w:r>
      <w:r w:rsidR="00B138CC" w:rsidRPr="009D2B33">
        <w:rPr>
          <w:rFonts w:cstheme="minorHAnsi"/>
          <w:sz w:val="24"/>
          <w:szCs w:val="24"/>
        </w:rPr>
        <w:t xml:space="preserve">farther </w:t>
      </w:r>
      <w:r w:rsidR="006F289B" w:rsidRPr="009D2B33">
        <w:rPr>
          <w:rFonts w:cstheme="minorHAnsi"/>
          <w:sz w:val="24"/>
          <w:szCs w:val="24"/>
        </w:rPr>
        <w:t xml:space="preserve">up the Rio Grande to </w:t>
      </w:r>
      <w:r w:rsidR="00586D1B" w:rsidRPr="009D2B33">
        <w:rPr>
          <w:rFonts w:cstheme="minorHAnsi"/>
          <w:sz w:val="24"/>
          <w:szCs w:val="24"/>
        </w:rPr>
        <w:t xml:space="preserve">El Paso. </w:t>
      </w:r>
    </w:p>
    <w:p w14:paraId="3EBEC61B" w14:textId="77777777" w:rsidR="00F105DA" w:rsidRPr="00BB4798" w:rsidRDefault="00F105DA" w:rsidP="00F105DA">
      <w:pPr>
        <w:jc w:val="center"/>
        <w:rPr>
          <w:b/>
          <w:bCs/>
          <w:sz w:val="28"/>
          <w:szCs w:val="28"/>
        </w:rPr>
      </w:pPr>
      <w:r w:rsidRPr="00BB4798">
        <w:rPr>
          <w:b/>
          <w:bCs/>
          <w:sz w:val="28"/>
          <w:szCs w:val="28"/>
        </w:rPr>
        <w:lastRenderedPageBreak/>
        <w:t>Acknowledgements</w:t>
      </w:r>
    </w:p>
    <w:p w14:paraId="70945C41" w14:textId="47820236" w:rsidR="00AF3B59" w:rsidRPr="009D2B33" w:rsidRDefault="00F105DA" w:rsidP="00E13BDF">
      <w:pPr>
        <w:jc w:val="both"/>
        <w:rPr>
          <w:rFonts w:cstheme="minorHAnsi"/>
          <w:sz w:val="24"/>
          <w:szCs w:val="24"/>
        </w:rPr>
      </w:pPr>
      <w:r>
        <w:rPr>
          <w:sz w:val="24"/>
          <w:szCs w:val="24"/>
        </w:rPr>
        <w:t xml:space="preserve">The authors thank Sul Ross University for the generous assistance of </w:t>
      </w:r>
      <w:r w:rsidRPr="00F105DA">
        <w:rPr>
          <w:rStyle w:val="Strong"/>
          <w:rFonts w:cstheme="minorHAnsi"/>
          <w:b w:val="0"/>
          <w:bCs w:val="0"/>
          <w:color w:val="343434"/>
          <w:sz w:val="24"/>
          <w:szCs w:val="24"/>
          <w:shd w:val="clear" w:color="auto" w:fill="FFFFFF"/>
        </w:rPr>
        <w:t>Victoria Contreras, Head Archivist of the Big Bend Archives and Dr</w:t>
      </w:r>
      <w:r w:rsidR="00E34F9C">
        <w:rPr>
          <w:rStyle w:val="Strong"/>
          <w:rFonts w:cstheme="minorHAnsi"/>
          <w:b w:val="0"/>
          <w:bCs w:val="0"/>
          <w:color w:val="343434"/>
          <w:sz w:val="24"/>
          <w:szCs w:val="24"/>
          <w:shd w:val="clear" w:color="auto" w:fill="FFFFFF"/>
        </w:rPr>
        <w:t>.</w:t>
      </w:r>
      <w:r w:rsidRPr="00F105DA">
        <w:rPr>
          <w:rStyle w:val="Strong"/>
          <w:rFonts w:cstheme="minorHAnsi"/>
          <w:b w:val="0"/>
          <w:bCs w:val="0"/>
          <w:color w:val="343434"/>
          <w:sz w:val="24"/>
          <w:szCs w:val="24"/>
          <w:shd w:val="clear" w:color="auto" w:fill="FFFFFF"/>
        </w:rPr>
        <w:t xml:space="preserve"> Mike Powell, Emeritus Director of the Michael Powell Herbarium. We were fortunate to meet National Park Service’s Ranger Bob Smith who shared his knowledge of the early settlements within the park.</w:t>
      </w:r>
    </w:p>
    <w:p w14:paraId="2598AF59" w14:textId="731303A9" w:rsidR="00B41803" w:rsidRPr="00DB2239" w:rsidRDefault="00DB2239" w:rsidP="00465D7F">
      <w:pPr>
        <w:spacing w:line="276" w:lineRule="auto"/>
        <w:jc w:val="center"/>
        <w:rPr>
          <w:rFonts w:cstheme="minorHAnsi"/>
          <w:b/>
          <w:bCs/>
          <w:sz w:val="28"/>
          <w:szCs w:val="28"/>
        </w:rPr>
      </w:pPr>
      <w:r w:rsidRPr="00DB2239">
        <w:rPr>
          <w:rFonts w:cstheme="minorHAnsi"/>
          <w:b/>
          <w:bCs/>
          <w:sz w:val="28"/>
          <w:szCs w:val="28"/>
        </w:rPr>
        <w:t>Literature Cited</w:t>
      </w:r>
    </w:p>
    <w:p w14:paraId="7ACFD66D" w14:textId="77777777" w:rsidR="002035C5" w:rsidRDefault="00802D4D" w:rsidP="001C64D1">
      <w:pPr>
        <w:spacing w:line="276" w:lineRule="auto"/>
        <w:ind w:left="720" w:hanging="720"/>
        <w:rPr>
          <w:rFonts w:cstheme="minorHAnsi"/>
          <w:sz w:val="24"/>
          <w:szCs w:val="24"/>
        </w:rPr>
      </w:pPr>
      <w:bookmarkStart w:id="2" w:name="_Hlk137226913"/>
      <w:r w:rsidRPr="009D2B33">
        <w:rPr>
          <w:rFonts w:cstheme="minorHAnsi"/>
          <w:sz w:val="24"/>
          <w:szCs w:val="24"/>
        </w:rPr>
        <w:t>Alex, T. C. 2010. Big Bend National Park and vicinity. Arcadia Publishing, Charleston, S</w:t>
      </w:r>
      <w:r w:rsidR="002035C5">
        <w:rPr>
          <w:rFonts w:cstheme="minorHAnsi"/>
          <w:sz w:val="24"/>
          <w:szCs w:val="24"/>
        </w:rPr>
        <w:t>outh Carolina</w:t>
      </w:r>
      <w:r w:rsidRPr="009D2B33">
        <w:rPr>
          <w:rFonts w:cstheme="minorHAnsi"/>
          <w:sz w:val="24"/>
          <w:szCs w:val="24"/>
        </w:rPr>
        <w:t>.</w:t>
      </w:r>
    </w:p>
    <w:p w14:paraId="4B263C0E" w14:textId="77777777" w:rsidR="002035C5" w:rsidRDefault="00394553" w:rsidP="001C64D1">
      <w:pPr>
        <w:spacing w:line="276" w:lineRule="auto"/>
        <w:ind w:left="720" w:hanging="720"/>
        <w:rPr>
          <w:rFonts w:cstheme="minorHAnsi"/>
          <w:sz w:val="24"/>
          <w:szCs w:val="24"/>
        </w:rPr>
      </w:pPr>
      <w:r w:rsidRPr="009D2B33">
        <w:rPr>
          <w:rFonts w:cstheme="minorHAnsi"/>
          <w:sz w:val="24"/>
          <w:szCs w:val="24"/>
        </w:rPr>
        <w:t xml:space="preserve">Brown, S. 2021. Hi </w:t>
      </w:r>
      <w:proofErr w:type="gramStart"/>
      <w:r w:rsidRPr="009D2B33">
        <w:rPr>
          <w:rFonts w:cstheme="minorHAnsi"/>
          <w:sz w:val="24"/>
          <w:szCs w:val="24"/>
        </w:rPr>
        <w:t>Jolly</w:t>
      </w:r>
      <w:proofErr w:type="gramEnd"/>
      <w:r w:rsidRPr="009D2B33">
        <w:rPr>
          <w:rFonts w:cstheme="minorHAnsi"/>
          <w:sz w:val="24"/>
          <w:szCs w:val="24"/>
        </w:rPr>
        <w:t xml:space="preserve"> – Uncle Sam’s camel captain. </w:t>
      </w:r>
      <w:proofErr w:type="spellStart"/>
      <w:r w:rsidRPr="009D2B33">
        <w:rPr>
          <w:rFonts w:cstheme="minorHAnsi"/>
          <w:sz w:val="24"/>
          <w:szCs w:val="24"/>
        </w:rPr>
        <w:t>AramcoWorld</w:t>
      </w:r>
      <w:proofErr w:type="spellEnd"/>
      <w:r w:rsidRPr="009D2B33">
        <w:rPr>
          <w:rFonts w:cstheme="minorHAnsi"/>
          <w:sz w:val="24"/>
          <w:szCs w:val="24"/>
        </w:rPr>
        <w:t xml:space="preserve"> 72(2):16–19.</w:t>
      </w:r>
    </w:p>
    <w:p w14:paraId="4CDF589E" w14:textId="77777777" w:rsidR="002035C5" w:rsidRDefault="00B11421" w:rsidP="001C64D1">
      <w:pPr>
        <w:spacing w:line="276" w:lineRule="auto"/>
        <w:ind w:left="720" w:hanging="720"/>
        <w:rPr>
          <w:rFonts w:cstheme="minorHAnsi"/>
          <w:sz w:val="24"/>
          <w:szCs w:val="24"/>
        </w:rPr>
      </w:pPr>
      <w:r w:rsidRPr="009D2B33">
        <w:rPr>
          <w:rFonts w:cstheme="minorHAnsi"/>
          <w:sz w:val="24"/>
          <w:szCs w:val="24"/>
        </w:rPr>
        <w:t>Cartledge, Wayne R. Collections. 1922, 1924. Correspondence. Archives of the Big Bend, Sul Ross University, Alpine, T</w:t>
      </w:r>
      <w:r w:rsidR="002035C5">
        <w:rPr>
          <w:rFonts w:cstheme="minorHAnsi"/>
          <w:sz w:val="24"/>
          <w:szCs w:val="24"/>
        </w:rPr>
        <w:t>exas</w:t>
      </w:r>
      <w:r w:rsidRPr="009D2B33">
        <w:rPr>
          <w:rFonts w:cstheme="minorHAnsi"/>
          <w:sz w:val="24"/>
          <w:szCs w:val="24"/>
        </w:rPr>
        <w:t>.</w:t>
      </w:r>
    </w:p>
    <w:p w14:paraId="047ECAF4" w14:textId="7874A396" w:rsidR="002035C5" w:rsidRDefault="00C91659" w:rsidP="001C64D1">
      <w:pPr>
        <w:spacing w:line="276" w:lineRule="auto"/>
        <w:ind w:left="720" w:hanging="720"/>
        <w:rPr>
          <w:rFonts w:cstheme="minorHAnsi"/>
          <w:sz w:val="24"/>
          <w:szCs w:val="24"/>
        </w:rPr>
      </w:pPr>
      <w:r w:rsidRPr="009D2B33">
        <w:rPr>
          <w:rFonts w:cstheme="minorHAnsi"/>
          <w:sz w:val="24"/>
          <w:szCs w:val="24"/>
        </w:rPr>
        <w:t xml:space="preserve">Casey, C. B. 1969. Soldiers, </w:t>
      </w:r>
      <w:r w:rsidR="002035C5">
        <w:rPr>
          <w:rFonts w:cstheme="minorHAnsi"/>
          <w:sz w:val="24"/>
          <w:szCs w:val="24"/>
        </w:rPr>
        <w:t>R</w:t>
      </w:r>
      <w:r w:rsidRPr="009D2B33">
        <w:rPr>
          <w:rFonts w:cstheme="minorHAnsi"/>
          <w:sz w:val="24"/>
          <w:szCs w:val="24"/>
        </w:rPr>
        <w:t xml:space="preserve">anchers and </w:t>
      </w:r>
      <w:r w:rsidR="002035C5">
        <w:rPr>
          <w:rFonts w:cstheme="minorHAnsi"/>
          <w:sz w:val="24"/>
          <w:szCs w:val="24"/>
        </w:rPr>
        <w:t>M</w:t>
      </w:r>
      <w:r w:rsidRPr="009D2B33">
        <w:rPr>
          <w:rFonts w:cstheme="minorHAnsi"/>
          <w:sz w:val="24"/>
          <w:szCs w:val="24"/>
        </w:rPr>
        <w:t xml:space="preserve">iners in the Big Bend. </w:t>
      </w:r>
      <w:r w:rsidR="008446FB" w:rsidRPr="009D2B33">
        <w:rPr>
          <w:rFonts w:cstheme="minorHAnsi"/>
          <w:sz w:val="24"/>
          <w:szCs w:val="24"/>
        </w:rPr>
        <w:t>Dep</w:t>
      </w:r>
      <w:r w:rsidR="0094035D" w:rsidRPr="009D2B33">
        <w:rPr>
          <w:rFonts w:cstheme="minorHAnsi"/>
          <w:sz w:val="24"/>
          <w:szCs w:val="24"/>
        </w:rPr>
        <w:t xml:space="preserve">t. </w:t>
      </w:r>
      <w:r w:rsidR="003515F9">
        <w:rPr>
          <w:rFonts w:cstheme="minorHAnsi"/>
          <w:sz w:val="24"/>
          <w:szCs w:val="24"/>
        </w:rPr>
        <w:t xml:space="preserve">of </w:t>
      </w:r>
      <w:r w:rsidR="008446FB" w:rsidRPr="009D2B33">
        <w:rPr>
          <w:rFonts w:cstheme="minorHAnsi"/>
          <w:sz w:val="24"/>
          <w:szCs w:val="24"/>
        </w:rPr>
        <w:t>Interior, National Park Service, Washington, D</w:t>
      </w:r>
      <w:r w:rsidR="002035C5">
        <w:rPr>
          <w:rFonts w:cstheme="minorHAnsi"/>
          <w:sz w:val="24"/>
          <w:szCs w:val="24"/>
        </w:rPr>
        <w:t xml:space="preserve">. </w:t>
      </w:r>
      <w:r w:rsidR="008446FB" w:rsidRPr="009D2B33">
        <w:rPr>
          <w:rFonts w:cstheme="minorHAnsi"/>
          <w:sz w:val="24"/>
          <w:szCs w:val="24"/>
        </w:rPr>
        <w:t>C.</w:t>
      </w:r>
    </w:p>
    <w:p w14:paraId="69CEB963" w14:textId="77777777" w:rsidR="002035C5" w:rsidRDefault="00C91659" w:rsidP="001C64D1">
      <w:pPr>
        <w:spacing w:line="276" w:lineRule="auto"/>
        <w:ind w:left="720" w:hanging="720"/>
        <w:rPr>
          <w:rFonts w:cstheme="minorHAnsi"/>
          <w:sz w:val="24"/>
          <w:szCs w:val="24"/>
        </w:rPr>
      </w:pPr>
      <w:r w:rsidRPr="009D2B33">
        <w:rPr>
          <w:rFonts w:cstheme="minorHAnsi"/>
          <w:sz w:val="24"/>
          <w:szCs w:val="24"/>
        </w:rPr>
        <w:t>Colley, C. C. 1983. The desert shall blossom: North African influence on the American Southwest. West</w:t>
      </w:r>
      <w:r w:rsidR="002035C5">
        <w:rPr>
          <w:rFonts w:cstheme="minorHAnsi"/>
          <w:sz w:val="24"/>
          <w:szCs w:val="24"/>
        </w:rPr>
        <w:t>.</w:t>
      </w:r>
      <w:r w:rsidRPr="009D2B33">
        <w:rPr>
          <w:rFonts w:cstheme="minorHAnsi"/>
          <w:sz w:val="24"/>
          <w:szCs w:val="24"/>
        </w:rPr>
        <w:t xml:space="preserve"> Hist</w:t>
      </w:r>
      <w:r w:rsidR="002035C5">
        <w:rPr>
          <w:rFonts w:cstheme="minorHAnsi"/>
          <w:sz w:val="24"/>
          <w:szCs w:val="24"/>
        </w:rPr>
        <w:t>.</w:t>
      </w:r>
      <w:r w:rsidRPr="009D2B33">
        <w:rPr>
          <w:rFonts w:cstheme="minorHAnsi"/>
          <w:sz w:val="24"/>
          <w:szCs w:val="24"/>
        </w:rPr>
        <w:t xml:space="preserve"> Quart</w:t>
      </w:r>
      <w:r w:rsidR="002035C5">
        <w:rPr>
          <w:rFonts w:cstheme="minorHAnsi"/>
          <w:sz w:val="24"/>
          <w:szCs w:val="24"/>
        </w:rPr>
        <w:t>.</w:t>
      </w:r>
      <w:r w:rsidRPr="009D2B33">
        <w:rPr>
          <w:rFonts w:cstheme="minorHAnsi"/>
          <w:sz w:val="24"/>
          <w:szCs w:val="24"/>
        </w:rPr>
        <w:t xml:space="preserve"> 14(3):277–290.</w:t>
      </w:r>
    </w:p>
    <w:p w14:paraId="742582BC" w14:textId="77777777" w:rsidR="002035C5" w:rsidRDefault="00B41803" w:rsidP="001C64D1">
      <w:pPr>
        <w:spacing w:line="276" w:lineRule="auto"/>
        <w:ind w:left="720" w:hanging="720"/>
        <w:rPr>
          <w:rFonts w:cstheme="minorHAnsi"/>
          <w:sz w:val="24"/>
          <w:szCs w:val="24"/>
        </w:rPr>
      </w:pPr>
      <w:proofErr w:type="spellStart"/>
      <w:r w:rsidRPr="009D2B33">
        <w:rPr>
          <w:rFonts w:cstheme="minorHAnsi"/>
          <w:sz w:val="24"/>
          <w:szCs w:val="24"/>
        </w:rPr>
        <w:t>Dunmire</w:t>
      </w:r>
      <w:proofErr w:type="spellEnd"/>
      <w:r w:rsidRPr="009D2B33">
        <w:rPr>
          <w:rFonts w:cstheme="minorHAnsi"/>
          <w:sz w:val="24"/>
          <w:szCs w:val="24"/>
        </w:rPr>
        <w:t xml:space="preserve">, W. W. 2004. </w:t>
      </w:r>
      <w:r w:rsidR="005A0A7E" w:rsidRPr="009D2B33">
        <w:rPr>
          <w:rFonts w:cstheme="minorHAnsi"/>
          <w:sz w:val="24"/>
          <w:szCs w:val="24"/>
        </w:rPr>
        <w:t>Gardens of New Spain. University of Texas Press, Austin, T</w:t>
      </w:r>
      <w:r w:rsidR="002035C5">
        <w:rPr>
          <w:rFonts w:cstheme="minorHAnsi"/>
          <w:sz w:val="24"/>
          <w:szCs w:val="24"/>
        </w:rPr>
        <w:t>exas</w:t>
      </w:r>
      <w:r w:rsidR="005A0A7E" w:rsidRPr="009D2B33">
        <w:rPr>
          <w:rFonts w:cstheme="minorHAnsi"/>
          <w:sz w:val="24"/>
          <w:szCs w:val="24"/>
        </w:rPr>
        <w:t>.</w:t>
      </w:r>
    </w:p>
    <w:p w14:paraId="0C6BE040" w14:textId="77777777" w:rsidR="002035C5" w:rsidRDefault="000D7EA6" w:rsidP="001C64D1">
      <w:pPr>
        <w:spacing w:line="276" w:lineRule="auto"/>
        <w:ind w:left="720" w:hanging="720"/>
        <w:rPr>
          <w:rFonts w:cstheme="minorHAnsi"/>
          <w:sz w:val="24"/>
          <w:szCs w:val="24"/>
        </w:rPr>
      </w:pPr>
      <w:r w:rsidRPr="009D2B33">
        <w:rPr>
          <w:rFonts w:cstheme="minorHAnsi"/>
          <w:sz w:val="24"/>
          <w:szCs w:val="24"/>
        </w:rPr>
        <w:t xml:space="preserve">Greenly, </w:t>
      </w:r>
      <w:r w:rsidR="000251B4" w:rsidRPr="009D2B33">
        <w:rPr>
          <w:rFonts w:cstheme="minorHAnsi"/>
          <w:sz w:val="24"/>
          <w:szCs w:val="24"/>
        </w:rPr>
        <w:t>A. H. 1952. Camels in America. Papers Bibliog</w:t>
      </w:r>
      <w:r w:rsidR="002035C5">
        <w:rPr>
          <w:rFonts w:cstheme="minorHAnsi"/>
          <w:sz w:val="24"/>
          <w:szCs w:val="24"/>
        </w:rPr>
        <w:t>.</w:t>
      </w:r>
      <w:r w:rsidR="000251B4" w:rsidRPr="009D2B33">
        <w:rPr>
          <w:rFonts w:cstheme="minorHAnsi"/>
          <w:sz w:val="24"/>
          <w:szCs w:val="24"/>
        </w:rPr>
        <w:t xml:space="preserve"> Studies America 46(4):327–372.</w:t>
      </w:r>
    </w:p>
    <w:p w14:paraId="78A0CA95" w14:textId="77777777" w:rsidR="003515F9" w:rsidRDefault="004E0974" w:rsidP="001C64D1">
      <w:pPr>
        <w:spacing w:line="276" w:lineRule="auto"/>
        <w:ind w:left="720" w:hanging="720"/>
        <w:rPr>
          <w:rFonts w:cstheme="minorHAnsi"/>
          <w:sz w:val="24"/>
          <w:szCs w:val="24"/>
        </w:rPr>
      </w:pPr>
      <w:r w:rsidRPr="009D2B33">
        <w:rPr>
          <w:rFonts w:cstheme="minorHAnsi"/>
          <w:sz w:val="24"/>
          <w:szCs w:val="24"/>
        </w:rPr>
        <w:t>Hopper, M. S. 2014. The globalization of dried fruit</w:t>
      </w:r>
      <w:r w:rsidR="002035C5">
        <w:rPr>
          <w:rFonts w:cstheme="minorHAnsi"/>
          <w:sz w:val="24"/>
          <w:szCs w:val="24"/>
        </w:rPr>
        <w:t xml:space="preserve">, pp. </w:t>
      </w:r>
      <w:r w:rsidR="002035C5" w:rsidRPr="009D2B33">
        <w:rPr>
          <w:rFonts w:cstheme="minorHAnsi"/>
          <w:sz w:val="24"/>
          <w:szCs w:val="24"/>
        </w:rPr>
        <w:t>158–182</w:t>
      </w:r>
      <w:r w:rsidR="002035C5">
        <w:rPr>
          <w:rFonts w:cstheme="minorHAnsi"/>
          <w:sz w:val="24"/>
          <w:szCs w:val="24"/>
        </w:rPr>
        <w:t xml:space="preserve"> </w:t>
      </w:r>
      <w:r w:rsidRPr="002035C5">
        <w:rPr>
          <w:rFonts w:cstheme="minorHAnsi"/>
          <w:i/>
          <w:iCs/>
          <w:sz w:val="24"/>
          <w:szCs w:val="24"/>
        </w:rPr>
        <w:t>In</w:t>
      </w:r>
      <w:r w:rsidRPr="009D2B33">
        <w:rPr>
          <w:rFonts w:cstheme="minorHAnsi"/>
          <w:sz w:val="24"/>
          <w:szCs w:val="24"/>
        </w:rPr>
        <w:t xml:space="preserve">: </w:t>
      </w:r>
      <w:r w:rsidR="002035C5">
        <w:rPr>
          <w:rFonts w:cstheme="minorHAnsi"/>
          <w:sz w:val="24"/>
          <w:szCs w:val="24"/>
        </w:rPr>
        <w:t xml:space="preserve">J. L. </w:t>
      </w:r>
      <w:proofErr w:type="spellStart"/>
      <w:r w:rsidRPr="009D2B33">
        <w:rPr>
          <w:rFonts w:cstheme="minorHAnsi"/>
          <w:sz w:val="24"/>
          <w:szCs w:val="24"/>
        </w:rPr>
        <w:t>Gelvin</w:t>
      </w:r>
      <w:proofErr w:type="spellEnd"/>
      <w:r w:rsidRPr="009D2B33">
        <w:rPr>
          <w:rFonts w:cstheme="minorHAnsi"/>
          <w:sz w:val="24"/>
          <w:szCs w:val="24"/>
        </w:rPr>
        <w:t xml:space="preserve"> and </w:t>
      </w:r>
      <w:r w:rsidR="002035C5">
        <w:rPr>
          <w:rFonts w:cstheme="minorHAnsi"/>
          <w:sz w:val="24"/>
          <w:szCs w:val="24"/>
        </w:rPr>
        <w:t xml:space="preserve">N. </w:t>
      </w:r>
      <w:r w:rsidRPr="009D2B33">
        <w:rPr>
          <w:rFonts w:cstheme="minorHAnsi"/>
          <w:sz w:val="24"/>
          <w:szCs w:val="24"/>
        </w:rPr>
        <w:t>Green (eds</w:t>
      </w:r>
      <w:r w:rsidR="002035C5">
        <w:rPr>
          <w:rFonts w:cstheme="minorHAnsi"/>
          <w:sz w:val="24"/>
          <w:szCs w:val="24"/>
        </w:rPr>
        <w:t>.</w:t>
      </w:r>
      <w:r w:rsidRPr="009D2B33">
        <w:rPr>
          <w:rFonts w:cstheme="minorHAnsi"/>
          <w:sz w:val="24"/>
          <w:szCs w:val="24"/>
        </w:rPr>
        <w:t>)</w:t>
      </w:r>
      <w:r w:rsidR="002035C5">
        <w:rPr>
          <w:rFonts w:cstheme="minorHAnsi"/>
          <w:sz w:val="24"/>
          <w:szCs w:val="24"/>
        </w:rPr>
        <w:t>,</w:t>
      </w:r>
      <w:r w:rsidRPr="009D2B33">
        <w:rPr>
          <w:rFonts w:cstheme="minorHAnsi"/>
          <w:sz w:val="24"/>
          <w:szCs w:val="24"/>
        </w:rPr>
        <w:t xml:space="preserve"> Global Muslims in the </w:t>
      </w:r>
      <w:r w:rsidR="002035C5">
        <w:rPr>
          <w:rFonts w:cstheme="minorHAnsi"/>
          <w:sz w:val="24"/>
          <w:szCs w:val="24"/>
        </w:rPr>
        <w:t>A</w:t>
      </w:r>
      <w:r w:rsidRPr="009D2B33">
        <w:rPr>
          <w:rFonts w:cstheme="minorHAnsi"/>
          <w:sz w:val="24"/>
          <w:szCs w:val="24"/>
        </w:rPr>
        <w:t xml:space="preserve">ge of </w:t>
      </w:r>
      <w:r w:rsidR="002035C5">
        <w:rPr>
          <w:rFonts w:cstheme="minorHAnsi"/>
          <w:sz w:val="24"/>
          <w:szCs w:val="24"/>
        </w:rPr>
        <w:t>S</w:t>
      </w:r>
      <w:r w:rsidRPr="009D2B33">
        <w:rPr>
          <w:rFonts w:cstheme="minorHAnsi"/>
          <w:sz w:val="24"/>
          <w:szCs w:val="24"/>
        </w:rPr>
        <w:t xml:space="preserve">team and </w:t>
      </w:r>
      <w:r w:rsidR="002035C5">
        <w:rPr>
          <w:rFonts w:cstheme="minorHAnsi"/>
          <w:sz w:val="24"/>
          <w:szCs w:val="24"/>
        </w:rPr>
        <w:t>P</w:t>
      </w:r>
      <w:r w:rsidRPr="009D2B33">
        <w:rPr>
          <w:rFonts w:cstheme="minorHAnsi"/>
          <w:sz w:val="24"/>
          <w:szCs w:val="24"/>
        </w:rPr>
        <w:t xml:space="preserve">rint. University of California Press, Berkeley, </w:t>
      </w:r>
      <w:r w:rsidR="00DF2229" w:rsidRPr="009D2B33">
        <w:rPr>
          <w:rFonts w:cstheme="minorHAnsi"/>
          <w:sz w:val="24"/>
          <w:szCs w:val="24"/>
        </w:rPr>
        <w:t>C</w:t>
      </w:r>
      <w:r w:rsidR="002035C5">
        <w:rPr>
          <w:rFonts w:cstheme="minorHAnsi"/>
          <w:sz w:val="24"/>
          <w:szCs w:val="24"/>
        </w:rPr>
        <w:t>alifornia</w:t>
      </w:r>
      <w:r w:rsidR="00DF2229" w:rsidRPr="009D2B33">
        <w:rPr>
          <w:rFonts w:cstheme="minorHAnsi"/>
          <w:sz w:val="24"/>
          <w:szCs w:val="24"/>
        </w:rPr>
        <w:t>.</w:t>
      </w:r>
    </w:p>
    <w:p w14:paraId="1C57360B" w14:textId="77777777" w:rsidR="003515F9" w:rsidRDefault="00871040" w:rsidP="001C64D1">
      <w:pPr>
        <w:spacing w:line="276" w:lineRule="auto"/>
        <w:ind w:left="720" w:hanging="720"/>
        <w:rPr>
          <w:rFonts w:cstheme="minorHAnsi"/>
          <w:sz w:val="24"/>
          <w:szCs w:val="24"/>
        </w:rPr>
      </w:pPr>
      <w:r w:rsidRPr="009D2B33">
        <w:rPr>
          <w:rFonts w:cstheme="minorHAnsi"/>
          <w:sz w:val="24"/>
          <w:szCs w:val="24"/>
        </w:rPr>
        <w:t>Ivey</w:t>
      </w:r>
      <w:r w:rsidR="0094035D" w:rsidRPr="009D2B33">
        <w:rPr>
          <w:rFonts w:cstheme="minorHAnsi"/>
          <w:sz w:val="24"/>
          <w:szCs w:val="24"/>
        </w:rPr>
        <w:t>, J. E. 1990</w:t>
      </w:r>
      <w:r w:rsidR="00074001" w:rsidRPr="009D2B33">
        <w:rPr>
          <w:rFonts w:cstheme="minorHAnsi"/>
          <w:sz w:val="24"/>
          <w:szCs w:val="24"/>
        </w:rPr>
        <w:t xml:space="preserve">. </w:t>
      </w:r>
      <w:r w:rsidR="0094035D" w:rsidRPr="009D2B33">
        <w:rPr>
          <w:rFonts w:cstheme="minorHAnsi"/>
          <w:sz w:val="24"/>
          <w:szCs w:val="24"/>
        </w:rPr>
        <w:t xml:space="preserve">Big Bend </w:t>
      </w:r>
      <w:r w:rsidR="003515F9">
        <w:rPr>
          <w:rFonts w:cstheme="minorHAnsi"/>
          <w:sz w:val="24"/>
          <w:szCs w:val="24"/>
        </w:rPr>
        <w:t>P</w:t>
      </w:r>
      <w:r w:rsidR="0094035D" w:rsidRPr="009D2B33">
        <w:rPr>
          <w:rFonts w:cstheme="minorHAnsi"/>
          <w:sz w:val="24"/>
          <w:szCs w:val="24"/>
        </w:rPr>
        <w:t>residios. Southwest Cultural Resources Center, Prof. Paper 31, National Park Service, Dept. Interior, Santa Fe, N</w:t>
      </w:r>
      <w:r w:rsidR="003515F9">
        <w:rPr>
          <w:rFonts w:cstheme="minorHAnsi"/>
          <w:sz w:val="24"/>
          <w:szCs w:val="24"/>
        </w:rPr>
        <w:t xml:space="preserve">ew </w:t>
      </w:r>
      <w:r w:rsidR="0094035D" w:rsidRPr="009D2B33">
        <w:rPr>
          <w:rFonts w:cstheme="minorHAnsi"/>
          <w:sz w:val="24"/>
          <w:szCs w:val="24"/>
        </w:rPr>
        <w:t>M</w:t>
      </w:r>
      <w:r w:rsidR="003515F9">
        <w:rPr>
          <w:rFonts w:cstheme="minorHAnsi"/>
          <w:sz w:val="24"/>
          <w:szCs w:val="24"/>
        </w:rPr>
        <w:t>exico</w:t>
      </w:r>
      <w:r w:rsidR="0094035D" w:rsidRPr="009D2B33">
        <w:rPr>
          <w:rFonts w:cstheme="minorHAnsi"/>
          <w:sz w:val="24"/>
          <w:szCs w:val="24"/>
        </w:rPr>
        <w:t>.</w:t>
      </w:r>
    </w:p>
    <w:p w14:paraId="2928B350" w14:textId="77777777" w:rsidR="003515F9" w:rsidRPr="00EE4A00" w:rsidRDefault="008D02D8" w:rsidP="001C64D1">
      <w:pPr>
        <w:spacing w:line="276" w:lineRule="auto"/>
        <w:ind w:left="720" w:hanging="720"/>
        <w:rPr>
          <w:rFonts w:cstheme="minorHAnsi"/>
          <w:sz w:val="24"/>
          <w:szCs w:val="24"/>
        </w:rPr>
      </w:pPr>
      <w:r w:rsidRPr="00EE4A00">
        <w:rPr>
          <w:rFonts w:cstheme="minorHAnsi"/>
          <w:sz w:val="24"/>
          <w:szCs w:val="24"/>
        </w:rPr>
        <w:t xml:space="preserve">Johnson, D. V., E. </w:t>
      </w:r>
      <w:proofErr w:type="spellStart"/>
      <w:r w:rsidRPr="00EE4A00">
        <w:rPr>
          <w:rFonts w:cstheme="minorHAnsi"/>
          <w:sz w:val="24"/>
          <w:szCs w:val="24"/>
        </w:rPr>
        <w:t>Joyal</w:t>
      </w:r>
      <w:proofErr w:type="spellEnd"/>
      <w:r w:rsidR="003515F9" w:rsidRPr="00EE4A00">
        <w:rPr>
          <w:rFonts w:cstheme="minorHAnsi"/>
          <w:sz w:val="24"/>
          <w:szCs w:val="24"/>
        </w:rPr>
        <w:t>,</w:t>
      </w:r>
      <w:r w:rsidRPr="00EE4A00">
        <w:rPr>
          <w:rFonts w:cstheme="minorHAnsi"/>
          <w:sz w:val="24"/>
          <w:szCs w:val="24"/>
        </w:rPr>
        <w:t xml:space="preserve"> and R. K. Harris. 2002. Date palm varieties in Arizona. Fruit Gard. 34(5):</w:t>
      </w:r>
      <w:r w:rsidR="00CE0C4E" w:rsidRPr="00EE4A00">
        <w:rPr>
          <w:rFonts w:cstheme="minorHAnsi"/>
          <w:sz w:val="24"/>
          <w:szCs w:val="24"/>
        </w:rPr>
        <w:t xml:space="preserve"> </w:t>
      </w:r>
      <w:r w:rsidRPr="00EE4A00">
        <w:rPr>
          <w:rFonts w:cstheme="minorHAnsi"/>
          <w:sz w:val="24"/>
          <w:szCs w:val="24"/>
        </w:rPr>
        <w:t>6–9; 26.</w:t>
      </w:r>
    </w:p>
    <w:p w14:paraId="65C6AA70" w14:textId="77777777" w:rsidR="003515F9" w:rsidRPr="00EE4A00" w:rsidRDefault="00CE0C4E" w:rsidP="001C64D1">
      <w:pPr>
        <w:spacing w:line="276" w:lineRule="auto"/>
        <w:ind w:left="720" w:hanging="720"/>
        <w:rPr>
          <w:rFonts w:cstheme="minorHAnsi"/>
          <w:sz w:val="24"/>
          <w:szCs w:val="24"/>
        </w:rPr>
      </w:pPr>
      <w:r w:rsidRPr="00EE4A00">
        <w:rPr>
          <w:rFonts w:cstheme="minorHAnsi"/>
          <w:sz w:val="24"/>
          <w:szCs w:val="24"/>
        </w:rPr>
        <w:t>Johnson, D. V., J. C. MacKnight, and S. Zona. 2016. Date palms of Furnace Creek Ranch and China Ranch in Inyo County, California. Fruit Gard. 48(5): 6–15.</w:t>
      </w:r>
    </w:p>
    <w:p w14:paraId="010B037B" w14:textId="77777777" w:rsidR="003515F9" w:rsidRPr="00EE4A00" w:rsidRDefault="00565D02" w:rsidP="001C64D1">
      <w:pPr>
        <w:spacing w:line="276" w:lineRule="auto"/>
        <w:ind w:left="720" w:hanging="720"/>
        <w:rPr>
          <w:rFonts w:cstheme="minorHAnsi"/>
          <w:sz w:val="24"/>
          <w:szCs w:val="24"/>
        </w:rPr>
      </w:pPr>
      <w:r w:rsidRPr="00EE4A00">
        <w:rPr>
          <w:rFonts w:cstheme="minorHAnsi"/>
          <w:sz w:val="24"/>
          <w:szCs w:val="24"/>
        </w:rPr>
        <w:t>Johnson, D. V., and J. C. MacKnight. 2019a. A history of date palms in the Lower Colorado River Valley. J. Southwest 61(4): 863–879.</w:t>
      </w:r>
      <w:bookmarkStart w:id="3" w:name="_Hlk137065840"/>
    </w:p>
    <w:p w14:paraId="17705831" w14:textId="77777777" w:rsidR="003515F9" w:rsidRPr="00EE4A00" w:rsidRDefault="00565D02" w:rsidP="001C64D1">
      <w:pPr>
        <w:spacing w:line="276" w:lineRule="auto"/>
        <w:ind w:left="720" w:hanging="720"/>
        <w:rPr>
          <w:rFonts w:cstheme="minorHAnsi"/>
          <w:sz w:val="24"/>
          <w:szCs w:val="24"/>
        </w:rPr>
      </w:pPr>
      <w:r w:rsidRPr="00EE4A00">
        <w:rPr>
          <w:rFonts w:cstheme="minorHAnsi"/>
          <w:sz w:val="24"/>
          <w:szCs w:val="24"/>
        </w:rPr>
        <w:t xml:space="preserve">Johnson, D. V., and J. C. MacKnight. </w:t>
      </w:r>
      <w:bookmarkEnd w:id="3"/>
      <w:r w:rsidRPr="00EE4A00">
        <w:rPr>
          <w:rFonts w:cstheme="minorHAnsi"/>
          <w:sz w:val="24"/>
          <w:szCs w:val="24"/>
        </w:rPr>
        <w:t>2019b. Date palm in the Borrego Springs, California landscape. Palm J. 219: 44</w:t>
      </w:r>
      <w:bookmarkStart w:id="4" w:name="_Hlk137065913"/>
      <w:r w:rsidRPr="00EE4A00">
        <w:rPr>
          <w:rFonts w:cstheme="minorHAnsi"/>
          <w:sz w:val="24"/>
          <w:szCs w:val="24"/>
        </w:rPr>
        <w:t>–</w:t>
      </w:r>
      <w:bookmarkEnd w:id="4"/>
      <w:r w:rsidRPr="00EE4A00">
        <w:rPr>
          <w:rFonts w:cstheme="minorHAnsi"/>
          <w:sz w:val="24"/>
          <w:szCs w:val="24"/>
        </w:rPr>
        <w:t>47.</w:t>
      </w:r>
    </w:p>
    <w:p w14:paraId="20E44844" w14:textId="77777777" w:rsidR="003515F9" w:rsidRPr="00EE4A00" w:rsidRDefault="00565D02" w:rsidP="001C64D1">
      <w:pPr>
        <w:spacing w:line="276" w:lineRule="auto"/>
        <w:ind w:left="720" w:hanging="720"/>
        <w:rPr>
          <w:rFonts w:cstheme="minorHAnsi"/>
          <w:sz w:val="24"/>
          <w:szCs w:val="24"/>
        </w:rPr>
      </w:pPr>
      <w:r w:rsidRPr="00EE4A00">
        <w:rPr>
          <w:rFonts w:cstheme="minorHAnsi"/>
          <w:sz w:val="24"/>
          <w:szCs w:val="24"/>
        </w:rPr>
        <w:lastRenderedPageBreak/>
        <w:t>Johnson, D. V., and J. C. MacKnight. 2021. Historic cultivation of date palm (</w:t>
      </w:r>
      <w:r w:rsidRPr="00EE4A00">
        <w:rPr>
          <w:rFonts w:cstheme="minorHAnsi"/>
          <w:i/>
          <w:iCs/>
          <w:sz w:val="24"/>
          <w:szCs w:val="24"/>
        </w:rPr>
        <w:t>Phoenix dactylifera</w:t>
      </w:r>
      <w:r w:rsidRPr="00EE4A00">
        <w:rPr>
          <w:rFonts w:cstheme="minorHAnsi"/>
          <w:sz w:val="24"/>
          <w:szCs w:val="24"/>
        </w:rPr>
        <w:t xml:space="preserve"> L.) in Florida and Georgia. Palms 65(3): 147–154.</w:t>
      </w:r>
    </w:p>
    <w:p w14:paraId="7BFB3BDA" w14:textId="77777777" w:rsidR="003515F9" w:rsidRPr="009A606B" w:rsidRDefault="005A0A7E" w:rsidP="001C64D1">
      <w:pPr>
        <w:spacing w:line="276" w:lineRule="auto"/>
        <w:ind w:left="720" w:hanging="720"/>
        <w:rPr>
          <w:rFonts w:cstheme="minorHAnsi"/>
          <w:color w:val="FF0000"/>
          <w:sz w:val="24"/>
          <w:szCs w:val="24"/>
        </w:rPr>
      </w:pPr>
      <w:r w:rsidRPr="009D2B33">
        <w:rPr>
          <w:rFonts w:cstheme="minorHAnsi"/>
          <w:sz w:val="24"/>
          <w:szCs w:val="24"/>
        </w:rPr>
        <w:t>Johnson, D.</w:t>
      </w:r>
      <w:r w:rsidR="00315EBA" w:rsidRPr="009D2B33">
        <w:rPr>
          <w:rFonts w:cstheme="minorHAnsi"/>
          <w:sz w:val="24"/>
          <w:szCs w:val="24"/>
        </w:rPr>
        <w:t xml:space="preserve"> </w:t>
      </w:r>
      <w:r w:rsidRPr="009D2B33">
        <w:rPr>
          <w:rFonts w:cstheme="minorHAnsi"/>
          <w:sz w:val="24"/>
          <w:szCs w:val="24"/>
        </w:rPr>
        <w:t xml:space="preserve">V. and J. C. MacKnight. 2022. Date growing in South Texas. </w:t>
      </w:r>
      <w:proofErr w:type="spellStart"/>
      <w:r w:rsidRPr="009D2B33">
        <w:rPr>
          <w:rFonts w:cstheme="minorHAnsi"/>
          <w:sz w:val="24"/>
          <w:szCs w:val="24"/>
        </w:rPr>
        <w:t>PalmArbor</w:t>
      </w:r>
      <w:proofErr w:type="spellEnd"/>
      <w:r w:rsidRPr="009D2B33">
        <w:rPr>
          <w:rFonts w:cstheme="minorHAnsi"/>
          <w:sz w:val="24"/>
          <w:szCs w:val="24"/>
        </w:rPr>
        <w:t xml:space="preserve"> 2022-04:</w:t>
      </w:r>
      <w:r w:rsidR="00565D02" w:rsidRPr="009D2B33">
        <w:rPr>
          <w:rFonts w:cstheme="minorHAnsi"/>
          <w:sz w:val="24"/>
          <w:szCs w:val="24"/>
        </w:rPr>
        <w:t xml:space="preserve"> </w:t>
      </w:r>
      <w:r w:rsidRPr="009D2B33">
        <w:rPr>
          <w:rFonts w:cstheme="minorHAnsi"/>
          <w:sz w:val="24"/>
          <w:szCs w:val="24"/>
        </w:rPr>
        <w:t>1</w:t>
      </w:r>
      <w:bookmarkStart w:id="5" w:name="_Hlk133221498"/>
      <w:r w:rsidRPr="009D2B33">
        <w:rPr>
          <w:rFonts w:cstheme="minorHAnsi"/>
          <w:sz w:val="24"/>
          <w:szCs w:val="24"/>
        </w:rPr>
        <w:t>–</w:t>
      </w:r>
      <w:bookmarkEnd w:id="5"/>
      <w:r w:rsidRPr="009D2B33">
        <w:rPr>
          <w:rFonts w:cstheme="minorHAnsi"/>
          <w:sz w:val="24"/>
          <w:szCs w:val="24"/>
        </w:rPr>
        <w:t>35</w:t>
      </w:r>
      <w:r w:rsidR="00074001" w:rsidRPr="009D2B33">
        <w:rPr>
          <w:rFonts w:cstheme="minorHAnsi"/>
          <w:sz w:val="24"/>
          <w:szCs w:val="24"/>
        </w:rPr>
        <w:t>.</w:t>
      </w:r>
    </w:p>
    <w:p w14:paraId="68CBFA17" w14:textId="6C0606D0" w:rsidR="00854A7F" w:rsidRPr="00962867" w:rsidRDefault="00854A7F" w:rsidP="001C64D1">
      <w:pPr>
        <w:spacing w:line="276" w:lineRule="auto"/>
        <w:ind w:left="720" w:hanging="720"/>
        <w:rPr>
          <w:rFonts w:cstheme="minorHAnsi"/>
          <w:sz w:val="24"/>
          <w:szCs w:val="24"/>
        </w:rPr>
      </w:pPr>
      <w:r w:rsidRPr="00962867">
        <w:rPr>
          <w:rFonts w:cstheme="minorHAnsi"/>
          <w:sz w:val="24"/>
          <w:szCs w:val="24"/>
        </w:rPr>
        <w:t xml:space="preserve">Klee, </w:t>
      </w:r>
      <w:r w:rsidR="00EA42D9" w:rsidRPr="00962867">
        <w:rPr>
          <w:rFonts w:cstheme="minorHAnsi"/>
          <w:sz w:val="24"/>
          <w:szCs w:val="24"/>
        </w:rPr>
        <w:t xml:space="preserve">W. </w:t>
      </w:r>
      <w:r w:rsidRPr="00962867">
        <w:rPr>
          <w:rFonts w:cstheme="minorHAnsi"/>
          <w:sz w:val="24"/>
          <w:szCs w:val="24"/>
        </w:rPr>
        <w:t xml:space="preserve">G. 1883. Culture of the date. U.S. Dept. </w:t>
      </w:r>
      <w:proofErr w:type="spellStart"/>
      <w:r w:rsidRPr="00962867">
        <w:rPr>
          <w:rFonts w:cstheme="minorHAnsi"/>
          <w:sz w:val="24"/>
          <w:szCs w:val="24"/>
        </w:rPr>
        <w:t>Agr</w:t>
      </w:r>
      <w:proofErr w:type="spellEnd"/>
      <w:r w:rsidRPr="00962867">
        <w:rPr>
          <w:rFonts w:cstheme="minorHAnsi"/>
          <w:sz w:val="24"/>
          <w:szCs w:val="24"/>
        </w:rPr>
        <w:t xml:space="preserve">., Washington, D C. </w:t>
      </w:r>
    </w:p>
    <w:p w14:paraId="2DF31DF0" w14:textId="019FC16C" w:rsidR="003515F9" w:rsidRDefault="00427C6C" w:rsidP="001C64D1">
      <w:pPr>
        <w:spacing w:line="276" w:lineRule="auto"/>
        <w:ind w:left="720" w:hanging="720"/>
        <w:rPr>
          <w:rFonts w:cstheme="minorHAnsi"/>
          <w:sz w:val="24"/>
          <w:szCs w:val="24"/>
        </w:rPr>
      </w:pPr>
      <w:proofErr w:type="spellStart"/>
      <w:r w:rsidRPr="009D2B33">
        <w:rPr>
          <w:rFonts w:cstheme="minorHAnsi"/>
          <w:sz w:val="24"/>
          <w:szCs w:val="24"/>
        </w:rPr>
        <w:t>Lammons</w:t>
      </w:r>
      <w:proofErr w:type="spellEnd"/>
      <w:r w:rsidRPr="009D2B33">
        <w:rPr>
          <w:rFonts w:cstheme="minorHAnsi"/>
          <w:sz w:val="24"/>
          <w:szCs w:val="24"/>
        </w:rPr>
        <w:t>, F. B. 1958. Operation camel: an experiment in animal transportation in Texas, 1857–1860. Southwest</w:t>
      </w:r>
      <w:r w:rsidR="003515F9">
        <w:rPr>
          <w:rFonts w:cstheme="minorHAnsi"/>
          <w:sz w:val="24"/>
          <w:szCs w:val="24"/>
        </w:rPr>
        <w:t>.</w:t>
      </w:r>
      <w:r w:rsidRPr="009D2B33">
        <w:rPr>
          <w:rFonts w:cstheme="minorHAnsi"/>
          <w:sz w:val="24"/>
          <w:szCs w:val="24"/>
        </w:rPr>
        <w:t xml:space="preserve"> Hist</w:t>
      </w:r>
      <w:r w:rsidR="003515F9">
        <w:rPr>
          <w:rFonts w:cstheme="minorHAnsi"/>
          <w:sz w:val="24"/>
          <w:szCs w:val="24"/>
        </w:rPr>
        <w:t>.</w:t>
      </w:r>
      <w:r w:rsidRPr="009D2B33">
        <w:rPr>
          <w:rFonts w:cstheme="minorHAnsi"/>
          <w:sz w:val="24"/>
          <w:szCs w:val="24"/>
        </w:rPr>
        <w:t xml:space="preserve"> Quart</w:t>
      </w:r>
      <w:r w:rsidR="003515F9">
        <w:rPr>
          <w:rFonts w:cstheme="minorHAnsi"/>
          <w:sz w:val="24"/>
          <w:szCs w:val="24"/>
        </w:rPr>
        <w:t>.</w:t>
      </w:r>
      <w:r w:rsidRPr="009D2B33">
        <w:rPr>
          <w:rFonts w:cstheme="minorHAnsi"/>
          <w:sz w:val="24"/>
          <w:szCs w:val="24"/>
        </w:rPr>
        <w:t xml:space="preserve"> 61(1):</w:t>
      </w:r>
      <w:r w:rsidR="003515F9">
        <w:rPr>
          <w:rFonts w:cstheme="minorHAnsi"/>
          <w:sz w:val="24"/>
          <w:szCs w:val="24"/>
        </w:rPr>
        <w:t xml:space="preserve"> </w:t>
      </w:r>
      <w:r w:rsidRPr="009D2B33">
        <w:rPr>
          <w:rFonts w:cstheme="minorHAnsi"/>
          <w:sz w:val="24"/>
          <w:szCs w:val="24"/>
        </w:rPr>
        <w:t>20–50.</w:t>
      </w:r>
    </w:p>
    <w:p w14:paraId="6E92D40B" w14:textId="77777777" w:rsidR="003515F9" w:rsidRDefault="00916E00" w:rsidP="001C64D1">
      <w:pPr>
        <w:spacing w:line="276" w:lineRule="auto"/>
        <w:ind w:left="720" w:hanging="720"/>
        <w:rPr>
          <w:rFonts w:cstheme="minorHAnsi"/>
          <w:sz w:val="24"/>
          <w:szCs w:val="24"/>
        </w:rPr>
      </w:pPr>
      <w:r w:rsidRPr="009D2B33">
        <w:rPr>
          <w:rFonts w:cstheme="minorHAnsi"/>
          <w:sz w:val="24"/>
          <w:szCs w:val="24"/>
        </w:rPr>
        <w:t>Langford, J. O. and F. Gipson. 1952. Big Bend: a homesteader’s story. University of Te</w:t>
      </w:r>
      <w:r w:rsidR="003433AF" w:rsidRPr="009D2B33">
        <w:rPr>
          <w:rFonts w:cstheme="minorHAnsi"/>
          <w:sz w:val="24"/>
          <w:szCs w:val="24"/>
        </w:rPr>
        <w:t>x</w:t>
      </w:r>
      <w:r w:rsidRPr="009D2B33">
        <w:rPr>
          <w:rFonts w:cstheme="minorHAnsi"/>
          <w:sz w:val="24"/>
          <w:szCs w:val="24"/>
        </w:rPr>
        <w:t>as Press, Austin, T</w:t>
      </w:r>
      <w:r w:rsidR="003515F9">
        <w:rPr>
          <w:rFonts w:cstheme="minorHAnsi"/>
          <w:sz w:val="24"/>
          <w:szCs w:val="24"/>
        </w:rPr>
        <w:t>exas</w:t>
      </w:r>
      <w:r w:rsidRPr="009D2B33">
        <w:rPr>
          <w:rFonts w:cstheme="minorHAnsi"/>
          <w:sz w:val="24"/>
          <w:szCs w:val="24"/>
        </w:rPr>
        <w:t>.</w:t>
      </w:r>
    </w:p>
    <w:p w14:paraId="7D5C84C2" w14:textId="77777777" w:rsidR="003515F9" w:rsidRDefault="005D143B" w:rsidP="001C64D1">
      <w:pPr>
        <w:spacing w:line="276" w:lineRule="auto"/>
        <w:ind w:left="720" w:hanging="720"/>
        <w:rPr>
          <w:rFonts w:cstheme="minorHAnsi"/>
          <w:sz w:val="24"/>
          <w:szCs w:val="24"/>
        </w:rPr>
      </w:pPr>
      <w:r w:rsidRPr="009D2B33">
        <w:rPr>
          <w:rFonts w:cstheme="minorHAnsi"/>
          <w:sz w:val="24"/>
          <w:szCs w:val="24"/>
        </w:rPr>
        <w:t xml:space="preserve">Madrid, E. R. 1996. Native American and mestizo farming at La Junta de </w:t>
      </w:r>
      <w:proofErr w:type="spellStart"/>
      <w:r w:rsidRPr="009D2B33">
        <w:rPr>
          <w:rFonts w:cstheme="minorHAnsi"/>
          <w:sz w:val="24"/>
          <w:szCs w:val="24"/>
        </w:rPr>
        <w:t>los</w:t>
      </w:r>
      <w:proofErr w:type="spellEnd"/>
      <w:r w:rsidRPr="009D2B33">
        <w:rPr>
          <w:rFonts w:cstheme="minorHAnsi"/>
          <w:sz w:val="24"/>
          <w:szCs w:val="24"/>
        </w:rPr>
        <w:t xml:space="preserve"> Ríos. J</w:t>
      </w:r>
      <w:r w:rsidR="003515F9">
        <w:rPr>
          <w:rFonts w:cstheme="minorHAnsi"/>
          <w:sz w:val="24"/>
          <w:szCs w:val="24"/>
        </w:rPr>
        <w:t>.</w:t>
      </w:r>
      <w:r w:rsidRPr="009D2B33">
        <w:rPr>
          <w:rFonts w:cstheme="minorHAnsi"/>
          <w:sz w:val="24"/>
          <w:szCs w:val="24"/>
        </w:rPr>
        <w:t xml:space="preserve"> Big Bend Studies 8:</w:t>
      </w:r>
      <w:r w:rsidR="003515F9">
        <w:rPr>
          <w:rFonts w:cstheme="minorHAnsi"/>
          <w:sz w:val="24"/>
          <w:szCs w:val="24"/>
        </w:rPr>
        <w:t xml:space="preserve"> </w:t>
      </w:r>
      <w:r w:rsidR="000251B4" w:rsidRPr="009D2B33">
        <w:rPr>
          <w:rFonts w:cstheme="minorHAnsi"/>
          <w:sz w:val="24"/>
          <w:szCs w:val="24"/>
        </w:rPr>
        <w:t>15–32.</w:t>
      </w:r>
    </w:p>
    <w:p w14:paraId="640F0708" w14:textId="77777777" w:rsidR="003515F9" w:rsidRDefault="00E503D3" w:rsidP="001C64D1">
      <w:pPr>
        <w:spacing w:line="276" w:lineRule="auto"/>
        <w:ind w:left="720" w:hanging="720"/>
        <w:rPr>
          <w:rFonts w:cstheme="minorHAnsi"/>
          <w:sz w:val="24"/>
          <w:szCs w:val="24"/>
        </w:rPr>
      </w:pPr>
      <w:r w:rsidRPr="009D2B33">
        <w:rPr>
          <w:rFonts w:cstheme="minorHAnsi"/>
          <w:sz w:val="24"/>
          <w:szCs w:val="24"/>
        </w:rPr>
        <w:t xml:space="preserve">Morey, Roy. Lajitas, TX. Personal communication, May 10, 2023. </w:t>
      </w:r>
    </w:p>
    <w:p w14:paraId="5289ED30" w14:textId="77777777" w:rsidR="003515F9" w:rsidRDefault="004B446D" w:rsidP="001C64D1">
      <w:pPr>
        <w:spacing w:line="276" w:lineRule="auto"/>
        <w:ind w:left="720" w:hanging="720"/>
        <w:rPr>
          <w:rFonts w:cstheme="minorHAnsi"/>
          <w:sz w:val="24"/>
          <w:szCs w:val="24"/>
        </w:rPr>
      </w:pPr>
      <w:r w:rsidRPr="009D2B33">
        <w:rPr>
          <w:rFonts w:cstheme="minorHAnsi"/>
          <w:sz w:val="24"/>
          <w:szCs w:val="24"/>
        </w:rPr>
        <w:t>Reitz, E. J. and C. M. Scarry. 1985. Reconstructing historic subsistence with an example from sixteenth century Spanish Florida. Soc</w:t>
      </w:r>
      <w:r w:rsidR="003515F9">
        <w:rPr>
          <w:rFonts w:cstheme="minorHAnsi"/>
          <w:sz w:val="24"/>
          <w:szCs w:val="24"/>
        </w:rPr>
        <w:t>.</w:t>
      </w:r>
      <w:r w:rsidRPr="009D2B33">
        <w:rPr>
          <w:rFonts w:cstheme="minorHAnsi"/>
          <w:sz w:val="24"/>
          <w:szCs w:val="24"/>
        </w:rPr>
        <w:t xml:space="preserve"> Hist</w:t>
      </w:r>
      <w:r w:rsidR="003515F9">
        <w:rPr>
          <w:rFonts w:cstheme="minorHAnsi"/>
          <w:sz w:val="24"/>
          <w:szCs w:val="24"/>
        </w:rPr>
        <w:t>.</w:t>
      </w:r>
      <w:r w:rsidRPr="009D2B33">
        <w:rPr>
          <w:rFonts w:cstheme="minorHAnsi"/>
          <w:sz w:val="24"/>
          <w:szCs w:val="24"/>
        </w:rPr>
        <w:t xml:space="preserve"> Arch</w:t>
      </w:r>
      <w:r w:rsidR="003515F9">
        <w:rPr>
          <w:rFonts w:cstheme="minorHAnsi"/>
          <w:sz w:val="24"/>
          <w:szCs w:val="24"/>
        </w:rPr>
        <w:t>.</w:t>
      </w:r>
      <w:r w:rsidRPr="009D2B33">
        <w:rPr>
          <w:rFonts w:cstheme="minorHAnsi"/>
          <w:sz w:val="24"/>
          <w:szCs w:val="24"/>
        </w:rPr>
        <w:t xml:space="preserve">, Special Publication Ser. #3, </w:t>
      </w:r>
      <w:r w:rsidR="000A4589" w:rsidRPr="009D2B33">
        <w:rPr>
          <w:rFonts w:cstheme="minorHAnsi"/>
          <w:sz w:val="24"/>
          <w:szCs w:val="24"/>
        </w:rPr>
        <w:t>Ann Arbor</w:t>
      </w:r>
      <w:r w:rsidRPr="009D2B33">
        <w:rPr>
          <w:rFonts w:cstheme="minorHAnsi"/>
          <w:sz w:val="24"/>
          <w:szCs w:val="24"/>
        </w:rPr>
        <w:t>, M</w:t>
      </w:r>
      <w:r w:rsidR="003515F9">
        <w:rPr>
          <w:rFonts w:cstheme="minorHAnsi"/>
          <w:sz w:val="24"/>
          <w:szCs w:val="24"/>
        </w:rPr>
        <w:t>ichigan</w:t>
      </w:r>
      <w:r w:rsidRPr="009D2B33">
        <w:rPr>
          <w:rFonts w:cstheme="minorHAnsi"/>
          <w:sz w:val="24"/>
          <w:szCs w:val="24"/>
        </w:rPr>
        <w:t>.</w:t>
      </w:r>
    </w:p>
    <w:p w14:paraId="0475F3A7" w14:textId="77777777" w:rsidR="003515F9" w:rsidRDefault="005A0513" w:rsidP="001C64D1">
      <w:pPr>
        <w:spacing w:line="276" w:lineRule="auto"/>
        <w:ind w:left="720" w:hanging="720"/>
        <w:rPr>
          <w:rFonts w:cstheme="minorHAnsi"/>
          <w:sz w:val="24"/>
          <w:szCs w:val="24"/>
        </w:rPr>
      </w:pPr>
      <w:r w:rsidRPr="009D2B33">
        <w:rPr>
          <w:rFonts w:cstheme="minorHAnsi"/>
          <w:sz w:val="24"/>
          <w:szCs w:val="24"/>
        </w:rPr>
        <w:t xml:space="preserve">Skiles, Raymond, </w:t>
      </w:r>
      <w:r w:rsidR="00E503D3" w:rsidRPr="009D2B33">
        <w:rPr>
          <w:rFonts w:cstheme="minorHAnsi"/>
          <w:sz w:val="24"/>
          <w:szCs w:val="24"/>
        </w:rPr>
        <w:t>Aline, TX. Personal communication</w:t>
      </w:r>
      <w:r w:rsidRPr="009D2B33">
        <w:rPr>
          <w:rFonts w:cstheme="minorHAnsi"/>
          <w:sz w:val="24"/>
          <w:szCs w:val="24"/>
        </w:rPr>
        <w:t xml:space="preserve">, February 23, 2023. </w:t>
      </w:r>
    </w:p>
    <w:p w14:paraId="7D8BEF06" w14:textId="6A95D56D" w:rsidR="003515F9" w:rsidRDefault="00466CD1" w:rsidP="001C64D1">
      <w:pPr>
        <w:spacing w:line="276" w:lineRule="auto"/>
        <w:ind w:left="720" w:hanging="720"/>
        <w:rPr>
          <w:rFonts w:cstheme="minorHAnsi"/>
          <w:sz w:val="24"/>
          <w:szCs w:val="24"/>
        </w:rPr>
      </w:pPr>
      <w:r w:rsidRPr="009D2B33">
        <w:rPr>
          <w:rFonts w:cstheme="minorHAnsi"/>
          <w:sz w:val="24"/>
          <w:szCs w:val="24"/>
        </w:rPr>
        <w:t>SRSC. Sul Ross State University, A. Michael Powell Herbarium, Alpine, T</w:t>
      </w:r>
      <w:r w:rsidR="003515F9">
        <w:rPr>
          <w:rFonts w:cstheme="minorHAnsi"/>
          <w:sz w:val="24"/>
          <w:szCs w:val="24"/>
        </w:rPr>
        <w:t>exas</w:t>
      </w:r>
      <w:r w:rsidRPr="009D2B33">
        <w:rPr>
          <w:rFonts w:cstheme="minorHAnsi"/>
          <w:sz w:val="24"/>
          <w:szCs w:val="24"/>
        </w:rPr>
        <w:t>.</w:t>
      </w:r>
    </w:p>
    <w:p w14:paraId="36B674A1" w14:textId="3189C2C4" w:rsidR="00315EBA" w:rsidRPr="009D2B33" w:rsidRDefault="00315EBA" w:rsidP="001C64D1">
      <w:pPr>
        <w:spacing w:line="276" w:lineRule="auto"/>
        <w:ind w:left="720" w:hanging="720"/>
        <w:rPr>
          <w:rFonts w:cstheme="minorHAnsi"/>
          <w:sz w:val="24"/>
          <w:szCs w:val="24"/>
        </w:rPr>
      </w:pPr>
      <w:r w:rsidRPr="009D2B33">
        <w:rPr>
          <w:rFonts w:cstheme="minorHAnsi"/>
          <w:sz w:val="24"/>
          <w:szCs w:val="24"/>
        </w:rPr>
        <w:t>Tyler, R. C. 1975. The</w:t>
      </w:r>
      <w:r w:rsidR="00CA3403" w:rsidRPr="009D2B33">
        <w:rPr>
          <w:rFonts w:cstheme="minorHAnsi"/>
          <w:sz w:val="24"/>
          <w:szCs w:val="24"/>
        </w:rPr>
        <w:t xml:space="preserve"> </w:t>
      </w:r>
      <w:r w:rsidRPr="009D2B33">
        <w:rPr>
          <w:rFonts w:cstheme="minorHAnsi"/>
          <w:sz w:val="24"/>
          <w:szCs w:val="24"/>
        </w:rPr>
        <w:t>Big Bend: a history of the last Texas frontier. National Park Service, Dept. Interior, Washington, D</w:t>
      </w:r>
      <w:r w:rsidR="003515F9">
        <w:rPr>
          <w:rFonts w:cstheme="minorHAnsi"/>
          <w:sz w:val="24"/>
          <w:szCs w:val="24"/>
        </w:rPr>
        <w:t xml:space="preserve">. </w:t>
      </w:r>
      <w:r w:rsidRPr="009D2B33">
        <w:rPr>
          <w:rFonts w:cstheme="minorHAnsi"/>
          <w:sz w:val="24"/>
          <w:szCs w:val="24"/>
        </w:rPr>
        <w:t>C.</w:t>
      </w:r>
    </w:p>
    <w:p w14:paraId="6AB382A1" w14:textId="06C2CE44" w:rsidR="0040665D" w:rsidRPr="009D2B33" w:rsidRDefault="0040665D" w:rsidP="001C64D1">
      <w:pPr>
        <w:spacing w:line="276" w:lineRule="auto"/>
        <w:rPr>
          <w:rFonts w:cstheme="minorHAnsi"/>
          <w:sz w:val="24"/>
          <w:szCs w:val="24"/>
        </w:rPr>
      </w:pPr>
      <w:proofErr w:type="spellStart"/>
      <w:r w:rsidRPr="009D2B33">
        <w:rPr>
          <w:rFonts w:cstheme="minorHAnsi"/>
          <w:sz w:val="24"/>
          <w:szCs w:val="24"/>
        </w:rPr>
        <w:t>Wauer</w:t>
      </w:r>
      <w:proofErr w:type="spellEnd"/>
      <w:r w:rsidRPr="009D2B33">
        <w:rPr>
          <w:rFonts w:cstheme="minorHAnsi"/>
          <w:sz w:val="24"/>
          <w:szCs w:val="24"/>
        </w:rPr>
        <w:t>, R. H. 1996. Naturalist</w:t>
      </w:r>
      <w:r w:rsidR="0094035D" w:rsidRPr="009D2B33">
        <w:rPr>
          <w:rFonts w:cstheme="minorHAnsi"/>
          <w:sz w:val="24"/>
          <w:szCs w:val="24"/>
        </w:rPr>
        <w:t>’</w:t>
      </w:r>
      <w:r w:rsidRPr="009D2B33">
        <w:rPr>
          <w:rFonts w:cstheme="minorHAnsi"/>
          <w:sz w:val="24"/>
          <w:szCs w:val="24"/>
        </w:rPr>
        <w:t>s Big Bend. Texas A &amp; M Press, College Station, T</w:t>
      </w:r>
      <w:r w:rsidR="003515F9">
        <w:rPr>
          <w:rFonts w:cstheme="minorHAnsi"/>
          <w:sz w:val="24"/>
          <w:szCs w:val="24"/>
        </w:rPr>
        <w:t>exas</w:t>
      </w:r>
      <w:r w:rsidRPr="009D2B33">
        <w:rPr>
          <w:rFonts w:cstheme="minorHAnsi"/>
          <w:sz w:val="24"/>
          <w:szCs w:val="24"/>
        </w:rPr>
        <w:t>.</w:t>
      </w:r>
    </w:p>
    <w:p w14:paraId="451F3EAF" w14:textId="3BD92F72" w:rsidR="00C91659" w:rsidRPr="009D2B33" w:rsidRDefault="00C91659" w:rsidP="001C64D1">
      <w:pPr>
        <w:spacing w:line="276" w:lineRule="auto"/>
        <w:rPr>
          <w:rFonts w:cstheme="minorHAnsi"/>
          <w:sz w:val="24"/>
          <w:szCs w:val="24"/>
        </w:rPr>
      </w:pPr>
      <w:r w:rsidRPr="009D2B33">
        <w:rPr>
          <w:rFonts w:cstheme="minorHAnsi"/>
          <w:sz w:val="24"/>
          <w:szCs w:val="24"/>
        </w:rPr>
        <w:t xml:space="preserve">Wright, B. 2018. The whole </w:t>
      </w:r>
      <w:proofErr w:type="gramStart"/>
      <w:r w:rsidRPr="009D2B33">
        <w:rPr>
          <w:rFonts w:cstheme="minorHAnsi"/>
          <w:sz w:val="24"/>
          <w:szCs w:val="24"/>
        </w:rPr>
        <w:t>damn</w:t>
      </w:r>
      <w:proofErr w:type="gramEnd"/>
      <w:r w:rsidRPr="009D2B33">
        <w:rPr>
          <w:rFonts w:cstheme="minorHAnsi"/>
          <w:sz w:val="24"/>
          <w:szCs w:val="24"/>
        </w:rPr>
        <w:t xml:space="preserve"> cheese. TCU Press, Fort Worth, T</w:t>
      </w:r>
      <w:r w:rsidR="003515F9">
        <w:rPr>
          <w:rFonts w:cstheme="minorHAnsi"/>
          <w:sz w:val="24"/>
          <w:szCs w:val="24"/>
        </w:rPr>
        <w:t>exas</w:t>
      </w:r>
      <w:r w:rsidRPr="009D2B33">
        <w:rPr>
          <w:rFonts w:cstheme="minorHAnsi"/>
          <w:sz w:val="24"/>
          <w:szCs w:val="24"/>
        </w:rPr>
        <w:t xml:space="preserve">. </w:t>
      </w:r>
    </w:p>
    <w:p w14:paraId="3B78C12C" w14:textId="551AB9C7" w:rsidR="00C91659" w:rsidRDefault="00C91659" w:rsidP="001C64D1">
      <w:pPr>
        <w:spacing w:line="276" w:lineRule="auto"/>
        <w:rPr>
          <w:rFonts w:cstheme="minorHAnsi"/>
          <w:sz w:val="24"/>
          <w:szCs w:val="24"/>
        </w:rPr>
      </w:pPr>
      <w:r w:rsidRPr="009D2B33">
        <w:rPr>
          <w:rFonts w:cstheme="minorHAnsi"/>
          <w:sz w:val="24"/>
          <w:szCs w:val="24"/>
        </w:rPr>
        <w:t>Wright, J. E. 1963. Early settling of the Big Bend. Sul Ross State Coll</w:t>
      </w:r>
      <w:r w:rsidR="003515F9">
        <w:rPr>
          <w:rFonts w:cstheme="minorHAnsi"/>
          <w:sz w:val="24"/>
          <w:szCs w:val="24"/>
        </w:rPr>
        <w:t>.</w:t>
      </w:r>
      <w:r w:rsidRPr="009D2B33">
        <w:rPr>
          <w:rFonts w:cstheme="minorHAnsi"/>
          <w:sz w:val="24"/>
          <w:szCs w:val="24"/>
        </w:rPr>
        <w:t xml:space="preserve"> Bull</w:t>
      </w:r>
      <w:r w:rsidR="003515F9">
        <w:rPr>
          <w:rFonts w:cstheme="minorHAnsi"/>
          <w:sz w:val="24"/>
          <w:szCs w:val="24"/>
        </w:rPr>
        <w:t>.</w:t>
      </w:r>
      <w:r w:rsidRPr="009D2B33">
        <w:rPr>
          <w:rFonts w:cstheme="minorHAnsi"/>
          <w:sz w:val="24"/>
          <w:szCs w:val="24"/>
        </w:rPr>
        <w:t xml:space="preserve"> 43(3):55</w:t>
      </w:r>
      <w:bookmarkStart w:id="6" w:name="_Hlk134452437"/>
      <w:r w:rsidRPr="009D2B33">
        <w:rPr>
          <w:rFonts w:cstheme="minorHAnsi"/>
          <w:sz w:val="24"/>
          <w:szCs w:val="24"/>
        </w:rPr>
        <w:t>–</w:t>
      </w:r>
      <w:bookmarkEnd w:id="6"/>
      <w:r w:rsidRPr="009D2B33">
        <w:rPr>
          <w:rFonts w:cstheme="minorHAnsi"/>
          <w:sz w:val="24"/>
          <w:szCs w:val="24"/>
        </w:rPr>
        <w:t>62.</w:t>
      </w:r>
    </w:p>
    <w:p w14:paraId="61881996" w14:textId="77777777" w:rsidR="001C64D1" w:rsidRDefault="001C64D1" w:rsidP="001C64D1">
      <w:pPr>
        <w:pStyle w:val="NoSpacing"/>
        <w:spacing w:line="276" w:lineRule="auto"/>
        <w:rPr>
          <w:rFonts w:asciiTheme="minorHAnsi" w:hAnsiTheme="minorHAnsi" w:cstheme="minorHAnsi"/>
          <w:lang w:val="es-US"/>
        </w:rPr>
      </w:pPr>
      <w:r>
        <w:rPr>
          <w:rFonts w:asciiTheme="minorHAnsi" w:hAnsiTheme="minorHAnsi" w:cstheme="minorHAnsi"/>
          <w:lang w:val="es-US"/>
        </w:rPr>
        <w:t>___________________________</w:t>
      </w:r>
    </w:p>
    <w:p w14:paraId="0CFED0E4" w14:textId="1F89889A" w:rsidR="0098125F" w:rsidRPr="00E670F7" w:rsidRDefault="0098125F" w:rsidP="0098125F">
      <w:pPr>
        <w:ind w:left="720" w:hanging="720"/>
        <w:rPr>
          <w:rFonts w:cstheme="minorHAnsi"/>
          <w:sz w:val="24"/>
          <w:szCs w:val="24"/>
        </w:rPr>
      </w:pPr>
      <w:r w:rsidRPr="0049720B">
        <w:rPr>
          <w:rFonts w:cstheme="minorHAnsi"/>
          <w:b/>
          <w:bCs/>
          <w:sz w:val="24"/>
          <w:szCs w:val="24"/>
        </w:rPr>
        <w:t>Dennis V. Johnson and Jane C. MacKnight</w:t>
      </w:r>
      <w:r>
        <w:rPr>
          <w:rFonts w:cstheme="minorHAnsi"/>
          <w:sz w:val="24"/>
          <w:szCs w:val="24"/>
        </w:rPr>
        <w:t xml:space="preserve"> are consultants </w:t>
      </w:r>
      <w:r w:rsidR="00EA42D9">
        <w:rPr>
          <w:rFonts w:cstheme="minorHAnsi"/>
          <w:sz w:val="24"/>
          <w:szCs w:val="24"/>
        </w:rPr>
        <w:t>specializing</w:t>
      </w:r>
      <w:r>
        <w:rPr>
          <w:rFonts w:cstheme="minorHAnsi"/>
          <w:sz w:val="24"/>
          <w:szCs w:val="24"/>
        </w:rPr>
        <w:t xml:space="preserve"> in plant sciences. </w:t>
      </w:r>
      <w:hyperlink r:id="rId19" w:history="1">
        <w:r w:rsidR="00E670F7" w:rsidRPr="00E84402">
          <w:rPr>
            <w:rStyle w:val="Hyperlink"/>
            <w:rFonts w:cstheme="minorHAnsi"/>
            <w:i/>
            <w:iCs/>
            <w:sz w:val="24"/>
            <w:szCs w:val="24"/>
          </w:rPr>
          <w:t>djohn37@aol.com</w:t>
        </w:r>
      </w:hyperlink>
      <w:r w:rsidR="00E670F7">
        <w:rPr>
          <w:rFonts w:cstheme="minorHAnsi"/>
          <w:sz w:val="24"/>
          <w:szCs w:val="24"/>
        </w:rPr>
        <w:t xml:space="preserve">, </w:t>
      </w:r>
      <w:hyperlink r:id="rId20" w:history="1">
        <w:r w:rsidR="00E670F7" w:rsidRPr="000C0B88">
          <w:rPr>
            <w:rStyle w:val="Hyperlink"/>
            <w:rFonts w:cstheme="minorHAnsi"/>
            <w:i/>
            <w:iCs/>
            <w:sz w:val="24"/>
            <w:szCs w:val="24"/>
          </w:rPr>
          <w:t>janecmack@gmail.com</w:t>
        </w:r>
      </w:hyperlink>
      <w:r w:rsidR="00E670F7">
        <w:rPr>
          <w:rFonts w:cstheme="minorHAnsi"/>
          <w:sz w:val="24"/>
          <w:szCs w:val="24"/>
        </w:rPr>
        <w:t xml:space="preserve"> </w:t>
      </w:r>
    </w:p>
    <w:p w14:paraId="74978DCA" w14:textId="7A4A4991" w:rsidR="0098125F" w:rsidRPr="00E34F9C" w:rsidRDefault="0098125F" w:rsidP="0098125F">
      <w:pPr>
        <w:pStyle w:val="NoSpacing"/>
        <w:spacing w:line="276" w:lineRule="auto"/>
        <w:rPr>
          <w:rFonts w:asciiTheme="minorHAnsi" w:hAnsiTheme="minorHAnsi" w:cstheme="minorHAnsi"/>
          <w:sz w:val="22"/>
          <w:szCs w:val="22"/>
          <w:lang w:val="es-US"/>
        </w:rPr>
      </w:pPr>
      <w:r w:rsidRPr="00E34F9C">
        <w:rPr>
          <w:rFonts w:asciiTheme="minorHAnsi" w:hAnsiTheme="minorHAnsi" w:cstheme="minorHAnsi"/>
          <w:sz w:val="22"/>
          <w:szCs w:val="22"/>
          <w:lang w:val="es-US"/>
        </w:rPr>
        <w:t xml:space="preserve">Text © 2023 </w:t>
      </w:r>
      <w:proofErr w:type="spellStart"/>
      <w:r w:rsidRPr="00E34F9C">
        <w:rPr>
          <w:rFonts w:asciiTheme="minorHAnsi" w:hAnsiTheme="minorHAnsi" w:cstheme="minorHAnsi"/>
          <w:sz w:val="22"/>
          <w:szCs w:val="22"/>
          <w:lang w:val="es-US"/>
        </w:rPr>
        <w:t>by</w:t>
      </w:r>
      <w:proofErr w:type="spellEnd"/>
      <w:r w:rsidRPr="00E34F9C">
        <w:rPr>
          <w:rFonts w:asciiTheme="minorHAnsi" w:hAnsiTheme="minorHAnsi" w:cstheme="minorHAnsi"/>
          <w:sz w:val="22"/>
          <w:szCs w:val="22"/>
          <w:lang w:val="es-US"/>
        </w:rPr>
        <w:t xml:space="preserve"> D. V. Johnson and J. C. MacKnight</w:t>
      </w:r>
      <w:r w:rsidRPr="00E34F9C">
        <w:rPr>
          <w:rFonts w:asciiTheme="minorHAnsi" w:hAnsiTheme="minorHAnsi" w:cstheme="minorHAnsi"/>
          <w:bCs/>
          <w:sz w:val="22"/>
          <w:szCs w:val="22"/>
          <w:lang w:val="es-US"/>
        </w:rPr>
        <w:t>.</w:t>
      </w:r>
      <w:r w:rsidRPr="00E34F9C">
        <w:rPr>
          <w:rFonts w:asciiTheme="minorHAnsi" w:hAnsiTheme="minorHAnsi" w:cstheme="minorHAnsi"/>
          <w:sz w:val="22"/>
          <w:szCs w:val="22"/>
          <w:lang w:val="es-US"/>
        </w:rPr>
        <w:t xml:space="preserve"> </w:t>
      </w:r>
    </w:p>
    <w:p w14:paraId="6BDA067D" w14:textId="335EF2CA" w:rsidR="001C64D1" w:rsidRPr="00E34F9C" w:rsidRDefault="001C64D1" w:rsidP="001C64D1">
      <w:pPr>
        <w:pStyle w:val="NoSpacing"/>
        <w:spacing w:line="276" w:lineRule="auto"/>
        <w:rPr>
          <w:rFonts w:asciiTheme="minorHAnsi" w:hAnsiTheme="minorHAnsi" w:cstheme="minorHAnsi"/>
          <w:sz w:val="22"/>
          <w:szCs w:val="22"/>
        </w:rPr>
      </w:pPr>
      <w:r w:rsidRPr="00E34F9C">
        <w:rPr>
          <w:rFonts w:asciiTheme="minorHAnsi" w:hAnsiTheme="minorHAnsi" w:cstheme="minorHAnsi"/>
          <w:sz w:val="22"/>
          <w:szCs w:val="22"/>
        </w:rPr>
        <w:t>Photographs © 2023 by the authors unless noted otherwise.</w:t>
      </w:r>
    </w:p>
    <w:p w14:paraId="451656E4" w14:textId="6D88C589" w:rsidR="001C64D1" w:rsidRPr="00E34F9C" w:rsidRDefault="001C64D1" w:rsidP="001C64D1">
      <w:pPr>
        <w:widowControl w:val="0"/>
        <w:tabs>
          <w:tab w:val="left" w:pos="540"/>
        </w:tabs>
        <w:spacing w:after="0"/>
        <w:rPr>
          <w:rFonts w:cstheme="minorHAnsi"/>
        </w:rPr>
      </w:pPr>
      <w:r w:rsidRPr="00E34F9C">
        <w:rPr>
          <w:rFonts w:cstheme="minorHAnsi"/>
        </w:rPr>
        <w:t xml:space="preserve">Publication Date: </w:t>
      </w:r>
      <w:r w:rsidR="00E670F7" w:rsidRPr="00E34F9C">
        <w:rPr>
          <w:rFonts w:cstheme="minorHAnsi"/>
        </w:rPr>
        <w:t>15</w:t>
      </w:r>
      <w:r w:rsidRPr="00E34F9C">
        <w:rPr>
          <w:rFonts w:cstheme="minorHAnsi"/>
        </w:rPr>
        <w:t xml:space="preserve"> June 2023.</w:t>
      </w:r>
    </w:p>
    <w:p w14:paraId="5A451E07" w14:textId="77777777" w:rsidR="001C64D1" w:rsidRPr="00E34F9C" w:rsidRDefault="001C64D1" w:rsidP="001C64D1">
      <w:pPr>
        <w:widowControl w:val="0"/>
        <w:tabs>
          <w:tab w:val="left" w:pos="540"/>
        </w:tabs>
        <w:spacing w:after="0"/>
        <w:ind w:left="720" w:hanging="720"/>
        <w:rPr>
          <w:rFonts w:cstheme="minorHAnsi"/>
        </w:rPr>
      </w:pPr>
      <w:proofErr w:type="spellStart"/>
      <w:r w:rsidRPr="00E34F9C">
        <w:rPr>
          <w:rFonts w:cstheme="minorHAnsi"/>
        </w:rPr>
        <w:t>PalmArbor</w:t>
      </w:r>
      <w:proofErr w:type="spellEnd"/>
      <w:r w:rsidRPr="00E34F9C">
        <w:rPr>
          <w:rFonts w:cstheme="minorHAnsi"/>
        </w:rPr>
        <w:t xml:space="preserve">: </w:t>
      </w:r>
      <w:r w:rsidRPr="00E34F9C">
        <w:rPr>
          <w:rFonts w:cstheme="minorHAnsi"/>
          <w:i/>
        </w:rPr>
        <w:t>http://ucanr.edu/sites/HodelPalmsTrees/PalmArbor/</w:t>
      </w:r>
      <w:r w:rsidRPr="00E34F9C">
        <w:rPr>
          <w:rFonts w:cstheme="minorHAnsi"/>
        </w:rPr>
        <w:t xml:space="preserve"> </w:t>
      </w:r>
    </w:p>
    <w:p w14:paraId="289DD18E" w14:textId="77777777" w:rsidR="001C64D1" w:rsidRPr="00E34F9C" w:rsidRDefault="001C64D1" w:rsidP="001C64D1">
      <w:pPr>
        <w:pStyle w:val="PlainText"/>
        <w:spacing w:line="276" w:lineRule="auto"/>
        <w:rPr>
          <w:rFonts w:asciiTheme="minorHAnsi" w:hAnsiTheme="minorHAnsi" w:cstheme="minorHAnsi"/>
          <w:b/>
          <w:bCs/>
          <w:szCs w:val="22"/>
        </w:rPr>
      </w:pPr>
      <w:r w:rsidRPr="00E34F9C">
        <w:rPr>
          <w:rFonts w:asciiTheme="minorHAnsi" w:hAnsiTheme="minorHAnsi" w:cstheme="minorHAnsi"/>
          <w:b/>
          <w:bCs/>
          <w:szCs w:val="22"/>
        </w:rPr>
        <w:t>ISSN 269083245</w:t>
      </w:r>
    </w:p>
    <w:p w14:paraId="497CF45A" w14:textId="77777777" w:rsidR="001C64D1" w:rsidRPr="00E34F9C" w:rsidRDefault="001C64D1" w:rsidP="001C64D1">
      <w:pPr>
        <w:widowControl w:val="0"/>
        <w:tabs>
          <w:tab w:val="left" w:pos="540"/>
        </w:tabs>
        <w:spacing w:after="0"/>
        <w:ind w:left="720" w:hanging="720"/>
        <w:rPr>
          <w:rFonts w:cstheme="minorHAnsi"/>
        </w:rPr>
      </w:pPr>
      <w:r w:rsidRPr="00E34F9C">
        <w:rPr>
          <w:rFonts w:cstheme="minorHAnsi"/>
        </w:rPr>
        <w:t>Editor-In-Chief: Donald R. Hodel</w:t>
      </w:r>
    </w:p>
    <w:p w14:paraId="45F764F9" w14:textId="4D902BBA" w:rsidR="00B138CC" w:rsidRPr="009D2B33" w:rsidRDefault="001C64D1" w:rsidP="00E34F9C">
      <w:pPr>
        <w:widowControl w:val="0"/>
        <w:tabs>
          <w:tab w:val="left" w:pos="540"/>
        </w:tabs>
        <w:spacing w:after="0"/>
        <w:ind w:left="720" w:hanging="720"/>
        <w:rPr>
          <w:rFonts w:cstheme="minorHAnsi"/>
          <w:color w:val="FF0000"/>
          <w:sz w:val="24"/>
          <w:szCs w:val="24"/>
        </w:rPr>
      </w:pPr>
      <w:r w:rsidRPr="00E34F9C">
        <w:rPr>
          <w:rFonts w:cstheme="minorHAnsi"/>
        </w:rPr>
        <w:t xml:space="preserve">Hodel Palms and Trees: </w:t>
      </w:r>
      <w:r w:rsidRPr="00E34F9C">
        <w:rPr>
          <w:rFonts w:cstheme="minorHAnsi"/>
          <w:i/>
        </w:rPr>
        <w:t>http://ucanr.edu/sites/HodelPalmsTrees/</w:t>
      </w:r>
      <w:bookmarkStart w:id="7" w:name="_Hlk137473219"/>
      <w:bookmarkEnd w:id="2"/>
      <w:r w:rsidR="008E21B2" w:rsidRPr="00465D7F">
        <w:rPr>
          <w:rFonts w:cstheme="minorHAnsi"/>
          <w:i/>
          <w:iCs/>
          <w:sz w:val="24"/>
          <w:szCs w:val="24"/>
        </w:rPr>
        <w:t xml:space="preserve"> </w:t>
      </w:r>
      <w:r w:rsidR="008E21B2" w:rsidRPr="009D2B33">
        <w:rPr>
          <w:rFonts w:cstheme="minorHAnsi"/>
          <w:sz w:val="24"/>
          <w:szCs w:val="24"/>
        </w:rPr>
        <w:t xml:space="preserve">  </w:t>
      </w:r>
      <w:bookmarkEnd w:id="7"/>
    </w:p>
    <w:sectPr w:rsidR="00B138CC" w:rsidRPr="009D2B33">
      <w:headerReference w:type="default" r:id="rId21"/>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17708" w14:textId="77777777" w:rsidR="00C57FF3" w:rsidRDefault="00C57FF3" w:rsidP="00475A0B">
      <w:pPr>
        <w:spacing w:after="0" w:line="240" w:lineRule="auto"/>
      </w:pPr>
      <w:r>
        <w:separator/>
      </w:r>
    </w:p>
  </w:endnote>
  <w:endnote w:type="continuationSeparator" w:id="0">
    <w:p w14:paraId="087CBFAF" w14:textId="77777777" w:rsidR="00C57FF3" w:rsidRDefault="00C57FF3" w:rsidP="00475A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865103"/>
      <w:docPartObj>
        <w:docPartGallery w:val="Page Numbers (Bottom of Page)"/>
        <w:docPartUnique/>
      </w:docPartObj>
    </w:sdtPr>
    <w:sdtEndPr>
      <w:rPr>
        <w:noProof/>
      </w:rPr>
    </w:sdtEndPr>
    <w:sdtContent>
      <w:p w14:paraId="2A495C8F" w14:textId="0D40E2F9" w:rsidR="00475A0B" w:rsidRDefault="00475A0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BB8D4B" w14:textId="77777777" w:rsidR="00475A0B" w:rsidRDefault="00475A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621AA" w14:textId="77777777" w:rsidR="00C57FF3" w:rsidRDefault="00C57FF3" w:rsidP="00475A0B">
      <w:pPr>
        <w:spacing w:after="0" w:line="240" w:lineRule="auto"/>
      </w:pPr>
      <w:r>
        <w:separator/>
      </w:r>
    </w:p>
  </w:footnote>
  <w:footnote w:type="continuationSeparator" w:id="0">
    <w:p w14:paraId="194ABA90" w14:textId="77777777" w:rsidR="00C57FF3" w:rsidRDefault="00C57FF3" w:rsidP="00475A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A593C" w14:textId="52904BD7" w:rsidR="00475A0B" w:rsidRPr="00955753" w:rsidRDefault="00955753" w:rsidP="00EA42D9">
    <w:pPr>
      <w:pBdr>
        <w:bottom w:val="single" w:sz="12" w:space="1" w:color="auto"/>
      </w:pBdr>
      <w:tabs>
        <w:tab w:val="center" w:pos="4513"/>
        <w:tab w:val="right" w:pos="9026"/>
      </w:tabs>
      <w:spacing w:after="0" w:line="240" w:lineRule="auto"/>
      <w:jc w:val="both"/>
    </w:pPr>
    <w:r w:rsidRPr="00F142A3">
      <w:rPr>
        <w:rFonts w:eastAsia="Times New Roman" w:cs="Times New Roman"/>
        <w:sz w:val="24"/>
        <w:szCs w:val="24"/>
      </w:rPr>
      <w:t>P</w:t>
    </w:r>
    <w:r w:rsidRPr="00F142A3">
      <w:rPr>
        <w:rFonts w:eastAsia="Times New Roman" w:cs="Times New Roman"/>
        <w:sz w:val="20"/>
        <w:szCs w:val="20"/>
      </w:rPr>
      <w:t>ALM</w:t>
    </w:r>
    <w:r w:rsidRPr="00F142A3">
      <w:rPr>
        <w:rFonts w:eastAsia="Times New Roman" w:cs="Times New Roman"/>
        <w:sz w:val="24"/>
        <w:szCs w:val="24"/>
      </w:rPr>
      <w:t>A</w:t>
    </w:r>
    <w:r w:rsidRPr="00F142A3">
      <w:rPr>
        <w:rFonts w:eastAsia="Times New Roman" w:cs="Times New Roman"/>
        <w:sz w:val="20"/>
        <w:szCs w:val="20"/>
      </w:rPr>
      <w:t>RBOR</w:t>
    </w:r>
    <w:r>
      <w:rPr>
        <w:rFonts w:eastAsia="Times New Roman" w:cs="Times New Roman"/>
        <w:sz w:val="20"/>
        <w:szCs w:val="20"/>
      </w:rPr>
      <w:t xml:space="preserve">  </w:t>
    </w:r>
    <w:r w:rsidRPr="00631B81">
      <w:rPr>
        <w:rFonts w:eastAsia="Times New Roman" w:cs="Times New Roman"/>
        <w:sz w:val="24"/>
        <w:szCs w:val="24"/>
      </w:rPr>
      <w:t>ISSN 2690-3245</w:t>
    </w:r>
    <w:r w:rsidRPr="00631B81">
      <w:rPr>
        <w:rFonts w:eastAsia="Times New Roman" w:cs="Times New Roman"/>
        <w:sz w:val="24"/>
        <w:szCs w:val="24"/>
      </w:rPr>
      <w:ptab w:relativeTo="margin" w:alignment="center" w:leader="none"/>
    </w:r>
    <w:r>
      <w:rPr>
        <w:rFonts w:eastAsia="Times New Roman" w:cs="Times New Roman"/>
        <w:sz w:val="24"/>
        <w:szCs w:val="24"/>
      </w:rPr>
      <w:t xml:space="preserve">     </w:t>
    </w:r>
    <w:r>
      <w:rPr>
        <w:rFonts w:eastAsia="Times New Roman" w:cs="Times New Roman"/>
        <w:b/>
        <w:bCs/>
        <w:sz w:val="24"/>
        <w:szCs w:val="24"/>
      </w:rPr>
      <w:t>Johnson and MacKnight</w:t>
    </w:r>
    <w:r>
      <w:rPr>
        <w:rFonts w:eastAsia="Times New Roman" w:cs="Times New Roman"/>
        <w:b/>
        <w:sz w:val="24"/>
        <w:szCs w:val="24"/>
      </w:rPr>
      <w:t xml:space="preserve">: </w:t>
    </w:r>
    <w:r w:rsidRPr="00955753">
      <w:rPr>
        <w:rFonts w:eastAsia="Times New Roman" w:cs="Times New Roman"/>
        <w:bCs/>
        <w:sz w:val="24"/>
        <w:szCs w:val="24"/>
      </w:rPr>
      <w:t>Date palms in Big Bend</w:t>
    </w:r>
    <w:r w:rsidRPr="00F142A3">
      <w:rPr>
        <w:rFonts w:eastAsia="Times New Roman" w:cs="Times New Roman"/>
        <w:sz w:val="24"/>
        <w:szCs w:val="24"/>
      </w:rPr>
      <w:ptab w:relativeTo="margin" w:alignment="right" w:leader="none"/>
    </w:r>
    <w:r w:rsidRPr="00F142A3">
      <w:rPr>
        <w:rFonts w:eastAsia="Times New Roman" w:cs="Times New Roman"/>
        <w:sz w:val="24"/>
        <w:szCs w:val="24"/>
      </w:rPr>
      <w:t>20</w:t>
    </w:r>
    <w:r>
      <w:rPr>
        <w:rFonts w:eastAsia="Times New Roman" w:cs="Times New Roman"/>
        <w:sz w:val="24"/>
        <w:szCs w:val="24"/>
      </w:rPr>
      <w:t>23</w:t>
    </w:r>
    <w:r w:rsidRPr="00F142A3">
      <w:rPr>
        <w:rFonts w:eastAsia="Times New Roman" w:cs="Times New Roman"/>
        <w:sz w:val="24"/>
        <w:szCs w:val="24"/>
      </w:rPr>
      <w:t>-</w:t>
    </w:r>
    <w:r>
      <w:rPr>
        <w:rFonts w:eastAsia="Times New Roman" w:cs="Times New Roman"/>
        <w:sz w:val="24"/>
        <w:szCs w:val="24"/>
      </w:rPr>
      <w:t>0</w:t>
    </w:r>
    <w:r w:rsidR="00B22F02">
      <w:rPr>
        <w:rFonts w:eastAsia="Times New Roman" w:cs="Times New Roman"/>
        <w:sz w:val="24"/>
        <w:szCs w:val="24"/>
      </w:rPr>
      <w:t>8</w:t>
    </w:r>
    <w:r>
      <w:rPr>
        <w:rFonts w:eastAsia="Times New Roman" w:cs="Times New Roman"/>
        <w:sz w:val="24"/>
        <w:szCs w:val="24"/>
      </w:rPr>
      <w:t>: 1–</w:t>
    </w:r>
    <w:r w:rsidR="00EA42D9">
      <w:rPr>
        <w:rFonts w:eastAsia="Times New Roman" w:cs="Times New Roman"/>
        <w:sz w:val="24"/>
        <w:szCs w:val="24"/>
      </w:rPr>
      <w:t>15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DC3"/>
    <w:rsid w:val="000041C4"/>
    <w:rsid w:val="000209D5"/>
    <w:rsid w:val="000251B4"/>
    <w:rsid w:val="00025AB1"/>
    <w:rsid w:val="0004272F"/>
    <w:rsid w:val="0005340F"/>
    <w:rsid w:val="00054ABC"/>
    <w:rsid w:val="000645FB"/>
    <w:rsid w:val="00066324"/>
    <w:rsid w:val="0007232C"/>
    <w:rsid w:val="00073B0E"/>
    <w:rsid w:val="00074001"/>
    <w:rsid w:val="00081C57"/>
    <w:rsid w:val="00085C32"/>
    <w:rsid w:val="00094135"/>
    <w:rsid w:val="000947F3"/>
    <w:rsid w:val="00097B54"/>
    <w:rsid w:val="000A4589"/>
    <w:rsid w:val="000B15F6"/>
    <w:rsid w:val="000C0B88"/>
    <w:rsid w:val="000D4DE8"/>
    <w:rsid w:val="000D7EA6"/>
    <w:rsid w:val="000F002C"/>
    <w:rsid w:val="000F1762"/>
    <w:rsid w:val="000F1F9B"/>
    <w:rsid w:val="001111BE"/>
    <w:rsid w:val="001269CD"/>
    <w:rsid w:val="001304BC"/>
    <w:rsid w:val="0013764C"/>
    <w:rsid w:val="00141645"/>
    <w:rsid w:val="00145023"/>
    <w:rsid w:val="00182C1C"/>
    <w:rsid w:val="001907CD"/>
    <w:rsid w:val="001A649B"/>
    <w:rsid w:val="001B15EF"/>
    <w:rsid w:val="001B1938"/>
    <w:rsid w:val="001B5336"/>
    <w:rsid w:val="001C64D1"/>
    <w:rsid w:val="00201BE1"/>
    <w:rsid w:val="002035C5"/>
    <w:rsid w:val="00215E28"/>
    <w:rsid w:val="00216B8A"/>
    <w:rsid w:val="002518A4"/>
    <w:rsid w:val="0025525A"/>
    <w:rsid w:val="002609B5"/>
    <w:rsid w:val="00270FBF"/>
    <w:rsid w:val="002769F6"/>
    <w:rsid w:val="00283147"/>
    <w:rsid w:val="002834FF"/>
    <w:rsid w:val="002A0196"/>
    <w:rsid w:val="002A4915"/>
    <w:rsid w:val="002B6B91"/>
    <w:rsid w:val="002C0C9A"/>
    <w:rsid w:val="002D2BBD"/>
    <w:rsid w:val="002E0C30"/>
    <w:rsid w:val="002E1BFE"/>
    <w:rsid w:val="002E2FA3"/>
    <w:rsid w:val="002F10E6"/>
    <w:rsid w:val="002F51AB"/>
    <w:rsid w:val="00315EBA"/>
    <w:rsid w:val="003257A9"/>
    <w:rsid w:val="003406DC"/>
    <w:rsid w:val="00341133"/>
    <w:rsid w:val="003433AF"/>
    <w:rsid w:val="00345737"/>
    <w:rsid w:val="003515F9"/>
    <w:rsid w:val="00355527"/>
    <w:rsid w:val="003555A5"/>
    <w:rsid w:val="00392A2D"/>
    <w:rsid w:val="00394553"/>
    <w:rsid w:val="00396A3B"/>
    <w:rsid w:val="003A3C14"/>
    <w:rsid w:val="003A4812"/>
    <w:rsid w:val="003A5952"/>
    <w:rsid w:val="003B7AE6"/>
    <w:rsid w:val="003C655F"/>
    <w:rsid w:val="003D0B78"/>
    <w:rsid w:val="003D3A0D"/>
    <w:rsid w:val="003E2A23"/>
    <w:rsid w:val="003E6B45"/>
    <w:rsid w:val="003E70A0"/>
    <w:rsid w:val="003E79F1"/>
    <w:rsid w:val="003F499A"/>
    <w:rsid w:val="00401E1B"/>
    <w:rsid w:val="00402CDF"/>
    <w:rsid w:val="0040665D"/>
    <w:rsid w:val="00415549"/>
    <w:rsid w:val="00427C6C"/>
    <w:rsid w:val="0044108D"/>
    <w:rsid w:val="00451D8C"/>
    <w:rsid w:val="00451E07"/>
    <w:rsid w:val="004570D9"/>
    <w:rsid w:val="00457B62"/>
    <w:rsid w:val="00465D7F"/>
    <w:rsid w:val="00466846"/>
    <w:rsid w:val="00466CD1"/>
    <w:rsid w:val="00475A0B"/>
    <w:rsid w:val="004769BB"/>
    <w:rsid w:val="00485484"/>
    <w:rsid w:val="004A0A3F"/>
    <w:rsid w:val="004A7134"/>
    <w:rsid w:val="004B41C2"/>
    <w:rsid w:val="004B446D"/>
    <w:rsid w:val="004C7E0F"/>
    <w:rsid w:val="004E0974"/>
    <w:rsid w:val="004E1035"/>
    <w:rsid w:val="004E5FDC"/>
    <w:rsid w:val="004F4554"/>
    <w:rsid w:val="00514B45"/>
    <w:rsid w:val="005223A2"/>
    <w:rsid w:val="005223E3"/>
    <w:rsid w:val="0052268D"/>
    <w:rsid w:val="00530326"/>
    <w:rsid w:val="005304B1"/>
    <w:rsid w:val="0054025A"/>
    <w:rsid w:val="005408F2"/>
    <w:rsid w:val="00545955"/>
    <w:rsid w:val="00545B88"/>
    <w:rsid w:val="005551AE"/>
    <w:rsid w:val="00565D02"/>
    <w:rsid w:val="00571EDD"/>
    <w:rsid w:val="00586D1B"/>
    <w:rsid w:val="005A0513"/>
    <w:rsid w:val="005A0A7E"/>
    <w:rsid w:val="005A0FED"/>
    <w:rsid w:val="005A59B6"/>
    <w:rsid w:val="005C161E"/>
    <w:rsid w:val="005D143B"/>
    <w:rsid w:val="005D1D83"/>
    <w:rsid w:val="005E4FD1"/>
    <w:rsid w:val="005E6536"/>
    <w:rsid w:val="005F0A74"/>
    <w:rsid w:val="005F29A5"/>
    <w:rsid w:val="00601614"/>
    <w:rsid w:val="00607560"/>
    <w:rsid w:val="0061121C"/>
    <w:rsid w:val="0061401B"/>
    <w:rsid w:val="00615982"/>
    <w:rsid w:val="00615D7C"/>
    <w:rsid w:val="00616B71"/>
    <w:rsid w:val="00633C15"/>
    <w:rsid w:val="006437B6"/>
    <w:rsid w:val="006536BD"/>
    <w:rsid w:val="00661840"/>
    <w:rsid w:val="006624CF"/>
    <w:rsid w:val="00664B75"/>
    <w:rsid w:val="00676B96"/>
    <w:rsid w:val="00677530"/>
    <w:rsid w:val="00695957"/>
    <w:rsid w:val="006A6841"/>
    <w:rsid w:val="006B2439"/>
    <w:rsid w:val="006B6FCF"/>
    <w:rsid w:val="006C55A7"/>
    <w:rsid w:val="006F289B"/>
    <w:rsid w:val="00701900"/>
    <w:rsid w:val="00703012"/>
    <w:rsid w:val="00716974"/>
    <w:rsid w:val="00724C35"/>
    <w:rsid w:val="007262A4"/>
    <w:rsid w:val="00743A29"/>
    <w:rsid w:val="00753073"/>
    <w:rsid w:val="00753E4A"/>
    <w:rsid w:val="00757C6F"/>
    <w:rsid w:val="00760632"/>
    <w:rsid w:val="00761849"/>
    <w:rsid w:val="007650A4"/>
    <w:rsid w:val="00776C87"/>
    <w:rsid w:val="00780B23"/>
    <w:rsid w:val="00781996"/>
    <w:rsid w:val="007A43C4"/>
    <w:rsid w:val="007A728A"/>
    <w:rsid w:val="007C0F5C"/>
    <w:rsid w:val="007C2A68"/>
    <w:rsid w:val="007C6911"/>
    <w:rsid w:val="007D1C44"/>
    <w:rsid w:val="007E470A"/>
    <w:rsid w:val="007F36A6"/>
    <w:rsid w:val="00802D4D"/>
    <w:rsid w:val="00805C02"/>
    <w:rsid w:val="0081181D"/>
    <w:rsid w:val="00813B9D"/>
    <w:rsid w:val="008446FB"/>
    <w:rsid w:val="00854A7F"/>
    <w:rsid w:val="00857BD1"/>
    <w:rsid w:val="00871040"/>
    <w:rsid w:val="00893D1D"/>
    <w:rsid w:val="0089415E"/>
    <w:rsid w:val="00894AFE"/>
    <w:rsid w:val="008A4D1F"/>
    <w:rsid w:val="008A6FE8"/>
    <w:rsid w:val="008B69A3"/>
    <w:rsid w:val="008C1C42"/>
    <w:rsid w:val="008D02D8"/>
    <w:rsid w:val="008D66E3"/>
    <w:rsid w:val="008E0667"/>
    <w:rsid w:val="008E17D2"/>
    <w:rsid w:val="008E21B2"/>
    <w:rsid w:val="008F1034"/>
    <w:rsid w:val="008F1C6D"/>
    <w:rsid w:val="00904FC7"/>
    <w:rsid w:val="00907758"/>
    <w:rsid w:val="00916E00"/>
    <w:rsid w:val="00923070"/>
    <w:rsid w:val="00924B29"/>
    <w:rsid w:val="00927D95"/>
    <w:rsid w:val="0094035D"/>
    <w:rsid w:val="00945525"/>
    <w:rsid w:val="00955753"/>
    <w:rsid w:val="00962867"/>
    <w:rsid w:val="009663E2"/>
    <w:rsid w:val="00974A15"/>
    <w:rsid w:val="00977A7B"/>
    <w:rsid w:val="0098125F"/>
    <w:rsid w:val="00987546"/>
    <w:rsid w:val="009941FE"/>
    <w:rsid w:val="009A606B"/>
    <w:rsid w:val="009B53B6"/>
    <w:rsid w:val="009C351C"/>
    <w:rsid w:val="009D2B33"/>
    <w:rsid w:val="009D4B11"/>
    <w:rsid w:val="009E4100"/>
    <w:rsid w:val="009F3EFD"/>
    <w:rsid w:val="009F5F4A"/>
    <w:rsid w:val="009F647C"/>
    <w:rsid w:val="00A0643B"/>
    <w:rsid w:val="00A1141C"/>
    <w:rsid w:val="00A20AE2"/>
    <w:rsid w:val="00A25F0D"/>
    <w:rsid w:val="00A33FBB"/>
    <w:rsid w:val="00A46004"/>
    <w:rsid w:val="00A53A9C"/>
    <w:rsid w:val="00A55A2B"/>
    <w:rsid w:val="00A60E0D"/>
    <w:rsid w:val="00A80A52"/>
    <w:rsid w:val="00A822D7"/>
    <w:rsid w:val="00AC68D5"/>
    <w:rsid w:val="00AD028A"/>
    <w:rsid w:val="00AD6924"/>
    <w:rsid w:val="00AE01F8"/>
    <w:rsid w:val="00AE49E3"/>
    <w:rsid w:val="00AF3B59"/>
    <w:rsid w:val="00AF6C97"/>
    <w:rsid w:val="00B07D36"/>
    <w:rsid w:val="00B11421"/>
    <w:rsid w:val="00B138CC"/>
    <w:rsid w:val="00B2230E"/>
    <w:rsid w:val="00B22F02"/>
    <w:rsid w:val="00B252D9"/>
    <w:rsid w:val="00B311B0"/>
    <w:rsid w:val="00B31815"/>
    <w:rsid w:val="00B31B32"/>
    <w:rsid w:val="00B41803"/>
    <w:rsid w:val="00B41E48"/>
    <w:rsid w:val="00B46FD2"/>
    <w:rsid w:val="00B60E46"/>
    <w:rsid w:val="00B63E55"/>
    <w:rsid w:val="00B70C26"/>
    <w:rsid w:val="00B71CF5"/>
    <w:rsid w:val="00B8131A"/>
    <w:rsid w:val="00B83A0F"/>
    <w:rsid w:val="00BB4798"/>
    <w:rsid w:val="00BB489C"/>
    <w:rsid w:val="00BC3E5B"/>
    <w:rsid w:val="00BF68BB"/>
    <w:rsid w:val="00BF6E99"/>
    <w:rsid w:val="00C14906"/>
    <w:rsid w:val="00C36D62"/>
    <w:rsid w:val="00C40AC5"/>
    <w:rsid w:val="00C459D9"/>
    <w:rsid w:val="00C56CAC"/>
    <w:rsid w:val="00C57FF3"/>
    <w:rsid w:val="00C71327"/>
    <w:rsid w:val="00C71CB2"/>
    <w:rsid w:val="00C72F78"/>
    <w:rsid w:val="00C75BD8"/>
    <w:rsid w:val="00C7652D"/>
    <w:rsid w:val="00C77DAD"/>
    <w:rsid w:val="00C86679"/>
    <w:rsid w:val="00C91659"/>
    <w:rsid w:val="00C9290D"/>
    <w:rsid w:val="00CA3403"/>
    <w:rsid w:val="00CA42B7"/>
    <w:rsid w:val="00CB1E93"/>
    <w:rsid w:val="00CC1220"/>
    <w:rsid w:val="00CC72A3"/>
    <w:rsid w:val="00CD4752"/>
    <w:rsid w:val="00CE0C4E"/>
    <w:rsid w:val="00CE4482"/>
    <w:rsid w:val="00CE51D4"/>
    <w:rsid w:val="00CE7FF1"/>
    <w:rsid w:val="00CF0CDD"/>
    <w:rsid w:val="00D1159A"/>
    <w:rsid w:val="00D13126"/>
    <w:rsid w:val="00D31D52"/>
    <w:rsid w:val="00D340AC"/>
    <w:rsid w:val="00D348B0"/>
    <w:rsid w:val="00D37B58"/>
    <w:rsid w:val="00D47095"/>
    <w:rsid w:val="00D50837"/>
    <w:rsid w:val="00D5158A"/>
    <w:rsid w:val="00D63BEF"/>
    <w:rsid w:val="00D73D49"/>
    <w:rsid w:val="00D77A14"/>
    <w:rsid w:val="00D8285B"/>
    <w:rsid w:val="00D82F11"/>
    <w:rsid w:val="00D84E22"/>
    <w:rsid w:val="00D869FF"/>
    <w:rsid w:val="00D94EBC"/>
    <w:rsid w:val="00DB2239"/>
    <w:rsid w:val="00DB5B2A"/>
    <w:rsid w:val="00DC6224"/>
    <w:rsid w:val="00DE62DF"/>
    <w:rsid w:val="00DF2229"/>
    <w:rsid w:val="00DF7B73"/>
    <w:rsid w:val="00E05C5C"/>
    <w:rsid w:val="00E13BDF"/>
    <w:rsid w:val="00E24D29"/>
    <w:rsid w:val="00E34F9C"/>
    <w:rsid w:val="00E503D3"/>
    <w:rsid w:val="00E51463"/>
    <w:rsid w:val="00E51609"/>
    <w:rsid w:val="00E65803"/>
    <w:rsid w:val="00E66D58"/>
    <w:rsid w:val="00E670F7"/>
    <w:rsid w:val="00E840EE"/>
    <w:rsid w:val="00E85C51"/>
    <w:rsid w:val="00E91CA3"/>
    <w:rsid w:val="00EA1675"/>
    <w:rsid w:val="00EA42D9"/>
    <w:rsid w:val="00EA4B4B"/>
    <w:rsid w:val="00EB0433"/>
    <w:rsid w:val="00EB52C3"/>
    <w:rsid w:val="00ED4E0D"/>
    <w:rsid w:val="00EE4A00"/>
    <w:rsid w:val="00EE7FC4"/>
    <w:rsid w:val="00EF5DFE"/>
    <w:rsid w:val="00F105DA"/>
    <w:rsid w:val="00F106B2"/>
    <w:rsid w:val="00F11DC3"/>
    <w:rsid w:val="00F2623A"/>
    <w:rsid w:val="00F30476"/>
    <w:rsid w:val="00F37A62"/>
    <w:rsid w:val="00F4233E"/>
    <w:rsid w:val="00F46449"/>
    <w:rsid w:val="00F4670B"/>
    <w:rsid w:val="00F47661"/>
    <w:rsid w:val="00F62B9A"/>
    <w:rsid w:val="00F632F0"/>
    <w:rsid w:val="00F6380E"/>
    <w:rsid w:val="00F6464D"/>
    <w:rsid w:val="00F754CE"/>
    <w:rsid w:val="00F75A8F"/>
    <w:rsid w:val="00F779AA"/>
    <w:rsid w:val="00F86EC6"/>
    <w:rsid w:val="00F923BF"/>
    <w:rsid w:val="00FA2DA9"/>
    <w:rsid w:val="00FA52E9"/>
    <w:rsid w:val="00FB0381"/>
    <w:rsid w:val="00FB2A77"/>
    <w:rsid w:val="00FD29EA"/>
    <w:rsid w:val="00FD4E67"/>
    <w:rsid w:val="00FD5E89"/>
    <w:rsid w:val="00FD5FF4"/>
    <w:rsid w:val="00FF58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E1B85"/>
  <w15:docId w15:val="{8F7941C4-726F-43F5-AD57-1396EB19E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7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30476"/>
    <w:rPr>
      <w:color w:val="0563C1" w:themeColor="hyperlink"/>
      <w:u w:val="single"/>
    </w:rPr>
  </w:style>
  <w:style w:type="character" w:styleId="UnresolvedMention">
    <w:name w:val="Unresolved Mention"/>
    <w:basedOn w:val="DefaultParagraphFont"/>
    <w:uiPriority w:val="99"/>
    <w:semiHidden/>
    <w:unhideWhenUsed/>
    <w:rsid w:val="00F30476"/>
    <w:rPr>
      <w:color w:val="605E5C"/>
      <w:shd w:val="clear" w:color="auto" w:fill="E1DFDD"/>
    </w:rPr>
  </w:style>
  <w:style w:type="paragraph" w:styleId="Header">
    <w:name w:val="header"/>
    <w:basedOn w:val="Normal"/>
    <w:link w:val="HeaderChar"/>
    <w:uiPriority w:val="99"/>
    <w:unhideWhenUsed/>
    <w:rsid w:val="00475A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5A0B"/>
  </w:style>
  <w:style w:type="paragraph" w:styleId="Footer">
    <w:name w:val="footer"/>
    <w:basedOn w:val="Normal"/>
    <w:link w:val="FooterChar"/>
    <w:uiPriority w:val="99"/>
    <w:unhideWhenUsed/>
    <w:rsid w:val="00475A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5A0B"/>
  </w:style>
  <w:style w:type="paragraph" w:styleId="Revision">
    <w:name w:val="Revision"/>
    <w:hidden/>
    <w:uiPriority w:val="99"/>
    <w:semiHidden/>
    <w:rsid w:val="0007232C"/>
    <w:pPr>
      <w:spacing w:after="0" w:line="240" w:lineRule="auto"/>
    </w:pPr>
  </w:style>
  <w:style w:type="character" w:styleId="CommentReference">
    <w:name w:val="annotation reference"/>
    <w:basedOn w:val="DefaultParagraphFont"/>
    <w:uiPriority w:val="99"/>
    <w:semiHidden/>
    <w:unhideWhenUsed/>
    <w:rsid w:val="0007232C"/>
    <w:rPr>
      <w:sz w:val="16"/>
      <w:szCs w:val="16"/>
    </w:rPr>
  </w:style>
  <w:style w:type="paragraph" w:styleId="CommentText">
    <w:name w:val="annotation text"/>
    <w:basedOn w:val="Normal"/>
    <w:link w:val="CommentTextChar"/>
    <w:uiPriority w:val="99"/>
    <w:unhideWhenUsed/>
    <w:rsid w:val="0007232C"/>
    <w:pPr>
      <w:spacing w:line="240" w:lineRule="auto"/>
    </w:pPr>
    <w:rPr>
      <w:sz w:val="20"/>
      <w:szCs w:val="20"/>
    </w:rPr>
  </w:style>
  <w:style w:type="character" w:customStyle="1" w:styleId="CommentTextChar">
    <w:name w:val="Comment Text Char"/>
    <w:basedOn w:val="DefaultParagraphFont"/>
    <w:link w:val="CommentText"/>
    <w:uiPriority w:val="99"/>
    <w:rsid w:val="0007232C"/>
    <w:rPr>
      <w:sz w:val="20"/>
      <w:szCs w:val="20"/>
    </w:rPr>
  </w:style>
  <w:style w:type="paragraph" w:styleId="CommentSubject">
    <w:name w:val="annotation subject"/>
    <w:basedOn w:val="CommentText"/>
    <w:next w:val="CommentText"/>
    <w:link w:val="CommentSubjectChar"/>
    <w:uiPriority w:val="99"/>
    <w:semiHidden/>
    <w:unhideWhenUsed/>
    <w:rsid w:val="0007232C"/>
    <w:rPr>
      <w:b/>
      <w:bCs/>
    </w:rPr>
  </w:style>
  <w:style w:type="character" w:customStyle="1" w:styleId="CommentSubjectChar">
    <w:name w:val="Comment Subject Char"/>
    <w:basedOn w:val="CommentTextChar"/>
    <w:link w:val="CommentSubject"/>
    <w:uiPriority w:val="99"/>
    <w:semiHidden/>
    <w:rsid w:val="0007232C"/>
    <w:rPr>
      <w:b/>
      <w:bCs/>
      <w:sz w:val="20"/>
      <w:szCs w:val="20"/>
    </w:rPr>
  </w:style>
  <w:style w:type="character" w:styleId="FollowedHyperlink">
    <w:name w:val="FollowedHyperlink"/>
    <w:basedOn w:val="DefaultParagraphFont"/>
    <w:uiPriority w:val="99"/>
    <w:semiHidden/>
    <w:unhideWhenUsed/>
    <w:rsid w:val="0044108D"/>
    <w:rPr>
      <w:color w:val="954F72" w:themeColor="followedHyperlink"/>
      <w:u w:val="single"/>
    </w:rPr>
  </w:style>
  <w:style w:type="paragraph" w:styleId="NoSpacing">
    <w:name w:val="No Spacing"/>
    <w:uiPriority w:val="1"/>
    <w:qFormat/>
    <w:rsid w:val="001C64D1"/>
    <w:pPr>
      <w:spacing w:after="0" w:line="240" w:lineRule="auto"/>
    </w:pPr>
    <w:rPr>
      <w:rFonts w:ascii="Times New Roman" w:hAnsi="Times New Roman" w:cs="Times New Roman"/>
      <w:kern w:val="0"/>
      <w:sz w:val="24"/>
      <w:szCs w:val="24"/>
      <w14:ligatures w14:val="none"/>
    </w:rPr>
  </w:style>
  <w:style w:type="paragraph" w:styleId="PlainText">
    <w:name w:val="Plain Text"/>
    <w:basedOn w:val="Normal"/>
    <w:link w:val="PlainTextChar"/>
    <w:uiPriority w:val="99"/>
    <w:semiHidden/>
    <w:unhideWhenUsed/>
    <w:rsid w:val="001C64D1"/>
    <w:pPr>
      <w:spacing w:after="0" w:line="240" w:lineRule="auto"/>
    </w:pPr>
    <w:rPr>
      <w:rFonts w:ascii="Calibri" w:hAnsi="Calibri" w:cs="Consolas"/>
      <w:kern w:val="0"/>
      <w:szCs w:val="21"/>
      <w14:ligatures w14:val="none"/>
    </w:rPr>
  </w:style>
  <w:style w:type="character" w:customStyle="1" w:styleId="PlainTextChar">
    <w:name w:val="Plain Text Char"/>
    <w:basedOn w:val="DefaultParagraphFont"/>
    <w:link w:val="PlainText"/>
    <w:uiPriority w:val="99"/>
    <w:semiHidden/>
    <w:rsid w:val="001C64D1"/>
    <w:rPr>
      <w:rFonts w:ascii="Calibri" w:hAnsi="Calibri" w:cs="Consolas"/>
      <w:kern w:val="0"/>
      <w:szCs w:val="21"/>
      <w14:ligatures w14:val="none"/>
    </w:rPr>
  </w:style>
  <w:style w:type="paragraph" w:styleId="ListParagraph">
    <w:name w:val="List Paragraph"/>
    <w:basedOn w:val="Normal"/>
    <w:uiPriority w:val="34"/>
    <w:qFormat/>
    <w:rsid w:val="001C64D1"/>
    <w:pPr>
      <w:ind w:left="720"/>
      <w:contextualSpacing/>
    </w:pPr>
  </w:style>
  <w:style w:type="character" w:styleId="Strong">
    <w:name w:val="Strong"/>
    <w:basedOn w:val="DefaultParagraphFont"/>
    <w:uiPriority w:val="22"/>
    <w:qFormat/>
    <w:rsid w:val="00F105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71827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6.jpeg"/><Relationship Id="rId18" Type="http://schemas.openxmlformats.org/officeDocument/2006/relationships/hyperlink" Target="https://tpwd.texas.gov/publications/pwdpubs/media/pwd_br_p4501_152j.pdf" TargetMode="External"/><Relationship Id="rId3" Type="http://schemas.openxmlformats.org/officeDocument/2006/relationships/webSettings" Target="webSettings.xml"/><Relationship Id="rId21" Type="http://schemas.openxmlformats.org/officeDocument/2006/relationships/header" Target="header1.xml"/><Relationship Id="rId7" Type="http://schemas.openxmlformats.org/officeDocument/2006/relationships/image" Target="media/image2.jpg"/><Relationship Id="rId12" Type="http://schemas.openxmlformats.org/officeDocument/2006/relationships/hyperlink" Target="file:///C:\Users\Dennis\Downloads\iNaturalist.org" TargetMode="External"/><Relationship Id="rId17" Type="http://schemas.openxmlformats.org/officeDocument/2006/relationships/hyperlink" Target="http://www.google.com/maps/place/18326+FM170,+Redford,+TX+79846/" TargetMode="External"/><Relationship Id="rId2" Type="http://schemas.openxmlformats.org/officeDocument/2006/relationships/settings" Target="settings.xml"/><Relationship Id="rId16" Type="http://schemas.openxmlformats.org/officeDocument/2006/relationships/image" Target="media/image9.jpg"/><Relationship Id="rId20" Type="http://schemas.openxmlformats.org/officeDocument/2006/relationships/hyperlink" Target="mailto:janecmack@gmail.com"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hyperlink" Target="mailto:djohn37@aol.com" TargetMode="External"/><Relationship Id="rId4" Type="http://schemas.openxmlformats.org/officeDocument/2006/relationships/footnotes" Target="footnotes.xml"/><Relationship Id="rId9" Type="http://schemas.openxmlformats.org/officeDocument/2006/relationships/hyperlink" Target="https://www.nps.gov/places/la-coyota.htm" TargetMode="External"/><Relationship Id="rId14" Type="http://schemas.openxmlformats.org/officeDocument/2006/relationships/image" Target="media/image7.jp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15</Pages>
  <Words>3831</Words>
  <Characters>20462</Characters>
  <Application>Microsoft Office Word</Application>
  <DocSecurity>0</DocSecurity>
  <Lines>330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Johnson</dc:creator>
  <cp:keywords/>
  <dc:description/>
  <cp:lastModifiedBy>Donald R Hodel</cp:lastModifiedBy>
  <cp:revision>10</cp:revision>
  <cp:lastPrinted>2023-06-13T18:10:00Z</cp:lastPrinted>
  <dcterms:created xsi:type="dcterms:W3CDTF">2023-06-13T20:08:00Z</dcterms:created>
  <dcterms:modified xsi:type="dcterms:W3CDTF">2023-06-17T17:25:00Z</dcterms:modified>
</cp:coreProperties>
</file>