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1D" w:rsidRPr="00F8451D" w:rsidRDefault="00F8451D" w:rsidP="00F8451D">
      <w:pPr>
        <w:spacing w:before="100" w:beforeAutospacing="1" w:after="100" w:afterAutospacing="1" w:line="240" w:lineRule="auto"/>
        <w:jc w:val="center"/>
        <w:rPr>
          <w:rFonts w:ascii="Arial" w:eastAsia="Times New Roman" w:hAnsi="Arial" w:cs="Arial"/>
          <w:b/>
          <w:sz w:val="24"/>
          <w:szCs w:val="24"/>
        </w:rPr>
      </w:pPr>
      <w:r w:rsidRPr="00F8451D">
        <w:rPr>
          <w:rFonts w:ascii="Arial" w:eastAsia="Times New Roman" w:hAnsi="Arial" w:cs="Arial"/>
          <w:b/>
          <w:bCs/>
          <w:sz w:val="24"/>
          <w:szCs w:val="24"/>
        </w:rPr>
        <w:t xml:space="preserve">Two FREE February Workshops for Home </w:t>
      </w:r>
      <w:proofErr w:type="spellStart"/>
      <w:r w:rsidRPr="00F8451D">
        <w:rPr>
          <w:rFonts w:ascii="Arial" w:eastAsia="Times New Roman" w:hAnsi="Arial" w:cs="Arial"/>
          <w:b/>
          <w:bCs/>
          <w:sz w:val="24"/>
          <w:szCs w:val="24"/>
        </w:rPr>
        <w:t>Vineyardists</w:t>
      </w:r>
      <w:proofErr w:type="spellEnd"/>
    </w:p>
    <w:p w:rsidR="00F8451D" w:rsidRPr="00F8451D" w:rsidRDefault="00F8451D" w:rsidP="00833914">
      <w:pPr>
        <w:numPr>
          <w:ilvl w:val="0"/>
          <w:numId w:val="1"/>
        </w:numPr>
        <w:tabs>
          <w:tab w:val="clear" w:pos="720"/>
          <w:tab w:val="num" w:pos="450"/>
        </w:tabs>
        <w:spacing w:before="100" w:beforeAutospacing="1" w:after="100" w:afterAutospacing="1" w:line="240" w:lineRule="auto"/>
        <w:ind w:left="540"/>
        <w:rPr>
          <w:rFonts w:ascii="Arial" w:eastAsia="Times New Roman" w:hAnsi="Arial" w:cs="Arial"/>
        </w:rPr>
      </w:pPr>
      <w:r w:rsidRPr="00F8451D">
        <w:rPr>
          <w:rFonts w:ascii="Arial" w:eastAsia="Times New Roman" w:hAnsi="Arial" w:cs="Arial"/>
        </w:rPr>
        <w:t>Compost Use in Agriculture, 2-day intensive workshop Fri. Feb 18</w:t>
      </w:r>
      <w:r w:rsidRPr="00F8451D">
        <w:rPr>
          <w:rFonts w:ascii="Arial" w:eastAsia="Times New Roman" w:hAnsi="Arial" w:cs="Arial"/>
          <w:vertAlign w:val="superscript"/>
        </w:rPr>
        <w:t xml:space="preserve">th </w:t>
      </w:r>
      <w:r w:rsidR="00685DEB" w:rsidRPr="00833914">
        <w:rPr>
          <w:rFonts w:ascii="Arial" w:eastAsia="Times New Roman" w:hAnsi="Arial" w:cs="Arial"/>
          <w:vertAlign w:val="superscript"/>
        </w:rPr>
        <w:t xml:space="preserve"> </w:t>
      </w:r>
      <w:r w:rsidR="00685DEB" w:rsidRPr="00833914">
        <w:rPr>
          <w:rFonts w:ascii="Arial" w:eastAsia="Times New Roman" w:hAnsi="Arial" w:cs="Arial"/>
        </w:rPr>
        <w:t xml:space="preserve">&amp; </w:t>
      </w:r>
      <w:r w:rsidRPr="00F8451D">
        <w:rPr>
          <w:rFonts w:ascii="Arial" w:eastAsia="Times New Roman" w:hAnsi="Arial" w:cs="Arial"/>
        </w:rPr>
        <w:t xml:space="preserve">Fri. </w:t>
      </w:r>
      <w:r w:rsidR="00833914" w:rsidRPr="00833914">
        <w:rPr>
          <w:rFonts w:ascii="Arial" w:eastAsia="Times New Roman" w:hAnsi="Arial" w:cs="Arial"/>
        </w:rPr>
        <w:t xml:space="preserve">Feb </w:t>
      </w:r>
      <w:r w:rsidRPr="00F8451D">
        <w:rPr>
          <w:rFonts w:ascii="Arial" w:eastAsia="Times New Roman" w:hAnsi="Arial" w:cs="Arial"/>
        </w:rPr>
        <w:t>25</w:t>
      </w:r>
      <w:r w:rsidRPr="00F8451D">
        <w:rPr>
          <w:rFonts w:ascii="Arial" w:eastAsia="Times New Roman" w:hAnsi="Arial" w:cs="Arial"/>
          <w:vertAlign w:val="superscript"/>
        </w:rPr>
        <w:t>th</w:t>
      </w:r>
    </w:p>
    <w:p w:rsidR="00F8451D" w:rsidRPr="00833914" w:rsidRDefault="00F8451D" w:rsidP="00833914">
      <w:pPr>
        <w:numPr>
          <w:ilvl w:val="0"/>
          <w:numId w:val="1"/>
        </w:numPr>
        <w:pBdr>
          <w:bottom w:val="single" w:sz="12" w:space="1" w:color="auto"/>
        </w:pBdr>
        <w:tabs>
          <w:tab w:val="clear" w:pos="720"/>
          <w:tab w:val="num" w:pos="450"/>
        </w:tabs>
        <w:spacing w:after="240" w:line="360" w:lineRule="auto"/>
        <w:ind w:left="450" w:hanging="270"/>
        <w:rPr>
          <w:rFonts w:ascii="Arial" w:eastAsia="Times New Roman" w:hAnsi="Arial" w:cs="Arial"/>
        </w:rPr>
      </w:pPr>
      <w:r w:rsidRPr="00F8451D">
        <w:rPr>
          <w:rFonts w:ascii="Arial" w:eastAsia="Times New Roman" w:hAnsi="Arial" w:cs="Arial"/>
        </w:rPr>
        <w:t>Soil Improvement for Grape Quality &amp; Climate Change</w:t>
      </w:r>
      <w:r w:rsidR="00833914" w:rsidRPr="00833914">
        <w:rPr>
          <w:rFonts w:ascii="Arial" w:eastAsia="Times New Roman" w:hAnsi="Arial" w:cs="Arial"/>
        </w:rPr>
        <w:t>,</w:t>
      </w:r>
      <w:r w:rsidRPr="00F8451D">
        <w:rPr>
          <w:rFonts w:ascii="Arial" w:eastAsia="Times New Roman" w:hAnsi="Arial" w:cs="Arial"/>
        </w:rPr>
        <w:t xml:space="preserve"> 1-day </w:t>
      </w:r>
      <w:r w:rsidR="00833914" w:rsidRPr="00833914">
        <w:rPr>
          <w:rFonts w:ascii="Arial" w:eastAsia="Times New Roman" w:hAnsi="Arial" w:cs="Arial"/>
        </w:rPr>
        <w:t xml:space="preserve">Workshop </w:t>
      </w:r>
      <w:r w:rsidRPr="00F8451D">
        <w:rPr>
          <w:rFonts w:ascii="Arial" w:eastAsia="Times New Roman" w:hAnsi="Arial" w:cs="Arial"/>
        </w:rPr>
        <w:t>Sat. Feb 26</w:t>
      </w:r>
      <w:r w:rsidRPr="00F8451D">
        <w:rPr>
          <w:rFonts w:ascii="Arial" w:eastAsia="Times New Roman" w:hAnsi="Arial" w:cs="Arial"/>
          <w:vertAlign w:val="superscript"/>
        </w:rPr>
        <w:t>th</w:t>
      </w:r>
    </w:p>
    <w:p w:rsidR="00F8451D" w:rsidRPr="00F8451D" w:rsidRDefault="00F8451D" w:rsidP="00833914">
      <w:pPr>
        <w:spacing w:before="100" w:beforeAutospacing="1" w:after="100" w:afterAutospacing="1" w:line="240" w:lineRule="auto"/>
        <w:jc w:val="center"/>
        <w:rPr>
          <w:rFonts w:ascii="Arial" w:eastAsia="Times New Roman" w:hAnsi="Arial" w:cs="Arial"/>
          <w:sz w:val="20"/>
          <w:szCs w:val="20"/>
        </w:rPr>
      </w:pPr>
      <w:r w:rsidRPr="00F8451D">
        <w:rPr>
          <w:rFonts w:ascii="Arial" w:eastAsia="Times New Roman" w:hAnsi="Arial" w:cs="Arial"/>
          <w:sz w:val="20"/>
          <w:szCs w:val="20"/>
        </w:rPr>
        <w:t xml:space="preserve">Partners at UC ANR, CA Compost Coalition, and Santa Rosa Junior College are hosting a </w:t>
      </w:r>
      <w:r w:rsidRPr="00F8451D">
        <w:rPr>
          <w:rFonts w:ascii="Arial" w:eastAsia="Times New Roman" w:hAnsi="Arial" w:cs="Arial"/>
          <w:sz w:val="20"/>
          <w:szCs w:val="20"/>
        </w:rPr>
        <w:br/>
      </w:r>
      <w:r w:rsidRPr="00F8451D">
        <w:rPr>
          <w:rFonts w:ascii="Arial" w:eastAsia="Times New Roman" w:hAnsi="Arial" w:cs="Arial"/>
          <w:b/>
          <w:bCs/>
          <w:sz w:val="20"/>
          <w:szCs w:val="20"/>
        </w:rPr>
        <w:t xml:space="preserve">     </w:t>
      </w:r>
      <w:proofErr w:type="spellStart"/>
      <w:r w:rsidRPr="00F8451D">
        <w:rPr>
          <w:rFonts w:ascii="Arial" w:eastAsia="Times New Roman" w:hAnsi="Arial" w:cs="Arial"/>
          <w:b/>
          <w:bCs/>
          <w:i/>
          <w:iCs/>
        </w:rPr>
        <w:t>A</w:t>
      </w:r>
      <w:proofErr w:type="spellEnd"/>
      <w:r w:rsidRPr="00F8451D">
        <w:rPr>
          <w:rFonts w:ascii="Arial" w:eastAsia="Times New Roman" w:hAnsi="Arial" w:cs="Arial"/>
          <w:b/>
          <w:bCs/>
          <w:i/>
          <w:iCs/>
        </w:rPr>
        <w:t xml:space="preserve"> 2-day intensive workshop on Compost Use in Agriculture</w:t>
      </w:r>
    </w:p>
    <w:p w:rsidR="00F8451D" w:rsidRPr="00F8451D" w:rsidRDefault="00F8451D" w:rsidP="00F8451D">
      <w:pPr>
        <w:spacing w:before="100" w:beforeAutospacing="1" w:after="100" w:afterAutospacing="1" w:line="240" w:lineRule="auto"/>
        <w:rPr>
          <w:rFonts w:ascii="Arial" w:eastAsia="Times New Roman" w:hAnsi="Arial" w:cs="Arial"/>
          <w:sz w:val="20"/>
          <w:szCs w:val="20"/>
        </w:rPr>
      </w:pPr>
      <w:r w:rsidRPr="00F8451D">
        <w:rPr>
          <w:rFonts w:ascii="Arial" w:eastAsia="Times New Roman" w:hAnsi="Arial" w:cs="Arial"/>
          <w:b/>
          <w:bCs/>
          <w:sz w:val="20"/>
          <w:szCs w:val="20"/>
        </w:rPr>
        <w:t>February 18: 10am-1pm (virtual)</w:t>
      </w:r>
    </w:p>
    <w:p w:rsidR="00F8451D" w:rsidRPr="00F8451D" w:rsidRDefault="00F8451D" w:rsidP="00F8451D">
      <w:pPr>
        <w:spacing w:before="100" w:beforeAutospacing="1" w:after="100" w:afterAutospacing="1" w:line="240" w:lineRule="auto"/>
        <w:rPr>
          <w:rFonts w:ascii="Arial" w:eastAsia="Times New Roman" w:hAnsi="Arial" w:cs="Arial"/>
          <w:sz w:val="20"/>
          <w:szCs w:val="20"/>
        </w:rPr>
      </w:pPr>
      <w:r w:rsidRPr="00F8451D">
        <w:rPr>
          <w:rFonts w:ascii="Arial" w:eastAsia="Times New Roman" w:hAnsi="Arial" w:cs="Arial"/>
          <w:b/>
          <w:bCs/>
          <w:sz w:val="20"/>
          <w:szCs w:val="20"/>
        </w:rPr>
        <w:t>February 25: 9am-5pm at Shone Farm, Santa Rosa Junior College</w:t>
      </w:r>
    </w:p>
    <w:p w:rsidR="00F8451D" w:rsidRPr="00F8451D" w:rsidRDefault="00F8451D" w:rsidP="00F8451D">
      <w:pPr>
        <w:spacing w:before="100" w:beforeAutospacing="1" w:after="100" w:afterAutospacing="1" w:line="240" w:lineRule="auto"/>
        <w:rPr>
          <w:rFonts w:ascii="Arial" w:eastAsia="Times New Roman" w:hAnsi="Arial" w:cs="Arial"/>
          <w:sz w:val="20"/>
          <w:szCs w:val="20"/>
        </w:rPr>
      </w:pPr>
      <w:r w:rsidRPr="00F8451D">
        <w:rPr>
          <w:rFonts w:ascii="Arial" w:eastAsia="Times New Roman" w:hAnsi="Arial" w:cs="Arial"/>
          <w:sz w:val="20"/>
          <w:szCs w:val="20"/>
        </w:rPr>
        <w:t>Day 1 will include general information on compost impacts, quality, and assessing compost test results. Day 2 will focus on vineyard and rangeland application. Please reach out with any questions and feel free to pass on to producers who may be interested.</w:t>
      </w:r>
    </w:p>
    <w:p w:rsidR="00F8451D" w:rsidRDefault="00F8451D" w:rsidP="00F8451D">
      <w:pPr>
        <w:pBdr>
          <w:bottom w:val="single" w:sz="12" w:space="1" w:color="auto"/>
        </w:pBdr>
        <w:spacing w:before="100" w:beforeAutospacing="1" w:after="100" w:afterAutospacing="1" w:line="240" w:lineRule="auto"/>
        <w:rPr>
          <w:rFonts w:ascii="Arial" w:eastAsia="Times New Roman" w:hAnsi="Arial" w:cs="Arial"/>
          <w:b/>
          <w:bCs/>
          <w:sz w:val="20"/>
          <w:szCs w:val="20"/>
        </w:rPr>
      </w:pPr>
      <w:r w:rsidRPr="00F8451D">
        <w:rPr>
          <w:rFonts w:ascii="Arial" w:eastAsia="Times New Roman" w:hAnsi="Arial" w:cs="Arial"/>
          <w:sz w:val="20"/>
          <w:szCs w:val="20"/>
        </w:rPr>
        <w:t>Registration link: </w:t>
      </w:r>
      <w:hyperlink r:id="rId5" w:tgtFrame="_blank" w:history="1">
        <w:r w:rsidRPr="00F8451D">
          <w:rPr>
            <w:rFonts w:ascii="Arial" w:eastAsia="Times New Roman" w:hAnsi="Arial" w:cs="Arial"/>
            <w:b/>
            <w:bCs/>
            <w:color w:val="0000FF"/>
            <w:sz w:val="20"/>
            <w:szCs w:val="20"/>
            <w:u w:val="single"/>
          </w:rPr>
          <w:t>http://ucanr.edu/2022nc_compostuseworkshop</w:t>
        </w:r>
      </w:hyperlink>
      <w:bookmarkStart w:id="0" w:name="_GoBack"/>
      <w:bookmarkEnd w:id="0"/>
    </w:p>
    <w:p w:rsidR="00F8451D" w:rsidRDefault="00F8451D" w:rsidP="00F8451D">
      <w:pPr>
        <w:pBdr>
          <w:bottom w:val="single" w:sz="12" w:space="1" w:color="auto"/>
        </w:pBdr>
        <w:spacing w:before="100" w:beforeAutospacing="1" w:after="100" w:afterAutospacing="1" w:line="240" w:lineRule="auto"/>
        <w:rPr>
          <w:rFonts w:ascii="Arial" w:eastAsia="Times New Roman" w:hAnsi="Arial" w:cs="Arial"/>
          <w:b/>
          <w:sz w:val="20"/>
          <w:szCs w:val="20"/>
        </w:rPr>
      </w:pPr>
      <w:r>
        <w:rPr>
          <w:rFonts w:ascii="Arial" w:eastAsia="Times New Roman" w:hAnsi="Arial" w:cs="Arial"/>
          <w:sz w:val="20"/>
          <w:szCs w:val="20"/>
        </w:rPr>
        <w:t xml:space="preserve">For more events like this, see the North Coast Soil Hub News &amp; Events at </w:t>
      </w:r>
      <w:hyperlink r:id="rId6" w:history="1">
        <w:r w:rsidRPr="00F8451D">
          <w:rPr>
            <w:rStyle w:val="Hyperlink"/>
            <w:rFonts w:ascii="Arial" w:eastAsia="Times New Roman" w:hAnsi="Arial" w:cs="Arial"/>
            <w:b/>
            <w:sz w:val="20"/>
            <w:szCs w:val="20"/>
          </w:rPr>
          <w:t>https://soilhub.org/news/</w:t>
        </w:r>
      </w:hyperlink>
      <w:r w:rsidRPr="00F8451D">
        <w:rPr>
          <w:rFonts w:ascii="Arial" w:eastAsia="Times New Roman" w:hAnsi="Arial" w:cs="Arial"/>
          <w:b/>
          <w:sz w:val="20"/>
          <w:szCs w:val="20"/>
        </w:rPr>
        <w:t xml:space="preserve"> </w:t>
      </w:r>
    </w:p>
    <w:p w:rsidR="00F8451D" w:rsidRPr="00F8451D" w:rsidRDefault="00F8451D" w:rsidP="00F8451D">
      <w:pPr>
        <w:pBdr>
          <w:bottom w:val="single" w:sz="12" w:space="1" w:color="auto"/>
        </w:pBdr>
        <w:spacing w:before="100" w:beforeAutospacing="1" w:after="100" w:afterAutospacing="1" w:line="240" w:lineRule="auto"/>
        <w:rPr>
          <w:rFonts w:ascii="Arial" w:eastAsia="Times New Roman" w:hAnsi="Arial" w:cs="Arial"/>
          <w:b/>
          <w:sz w:val="20"/>
          <w:szCs w:val="20"/>
        </w:rPr>
      </w:pPr>
    </w:p>
    <w:p w:rsidR="00F8451D" w:rsidRPr="00F8451D" w:rsidRDefault="00F8451D" w:rsidP="00833914">
      <w:pPr>
        <w:spacing w:before="100" w:beforeAutospacing="1" w:after="100" w:afterAutospacing="1" w:line="240" w:lineRule="auto"/>
        <w:jc w:val="center"/>
        <w:rPr>
          <w:rFonts w:ascii="Arial" w:eastAsia="Times New Roman" w:hAnsi="Arial" w:cs="Arial"/>
          <w:sz w:val="20"/>
          <w:szCs w:val="20"/>
        </w:rPr>
      </w:pPr>
      <w:r w:rsidRPr="00F8451D">
        <w:rPr>
          <w:rFonts w:ascii="Arial" w:eastAsia="Times New Roman" w:hAnsi="Arial" w:cs="Arial"/>
          <w:sz w:val="20"/>
          <w:szCs w:val="20"/>
        </w:rPr>
        <w:t>UC Master Gardeners of Napa County Present a workshop on</w:t>
      </w:r>
      <w:r w:rsidRPr="00F8451D">
        <w:rPr>
          <w:rFonts w:ascii="Arial" w:eastAsia="Times New Roman" w:hAnsi="Arial" w:cs="Arial"/>
          <w:sz w:val="20"/>
          <w:szCs w:val="20"/>
        </w:rPr>
        <w:br/>
      </w:r>
      <w:r w:rsidRPr="00F8451D">
        <w:rPr>
          <w:rFonts w:ascii="Arial" w:eastAsia="Times New Roman" w:hAnsi="Arial" w:cs="Arial"/>
          <w:b/>
          <w:bCs/>
          <w:sz w:val="20"/>
          <w:szCs w:val="20"/>
        </w:rPr>
        <w:t xml:space="preserve">     </w:t>
      </w:r>
      <w:r w:rsidRPr="00F8451D">
        <w:rPr>
          <w:rFonts w:ascii="Arial" w:eastAsia="Times New Roman" w:hAnsi="Arial" w:cs="Arial"/>
          <w:b/>
          <w:bCs/>
          <w:i/>
          <w:iCs/>
        </w:rPr>
        <w:t>Home Vineyard Soil Improvement for Grape Quality &amp; Climate Change</w:t>
      </w:r>
    </w:p>
    <w:p w:rsidR="00F8451D" w:rsidRPr="00F8451D" w:rsidRDefault="00F8451D" w:rsidP="00F8451D">
      <w:pPr>
        <w:spacing w:before="100" w:beforeAutospacing="1" w:after="100" w:afterAutospacing="1" w:line="240" w:lineRule="auto"/>
        <w:rPr>
          <w:rFonts w:ascii="Arial" w:eastAsia="Times New Roman" w:hAnsi="Arial" w:cs="Arial"/>
          <w:sz w:val="20"/>
          <w:szCs w:val="20"/>
        </w:rPr>
      </w:pPr>
      <w:r w:rsidRPr="00F8451D">
        <w:rPr>
          <w:rFonts w:ascii="Arial" w:eastAsia="Times New Roman" w:hAnsi="Arial" w:cs="Arial"/>
          <w:sz w:val="20"/>
          <w:szCs w:val="20"/>
        </w:rPr>
        <w:t xml:space="preserve">Date &amp; Time: </w:t>
      </w:r>
      <w:r w:rsidRPr="00F8451D">
        <w:rPr>
          <w:rFonts w:ascii="Arial" w:eastAsia="Times New Roman" w:hAnsi="Arial" w:cs="Arial"/>
          <w:b/>
          <w:bCs/>
          <w:sz w:val="20"/>
          <w:szCs w:val="20"/>
        </w:rPr>
        <w:t xml:space="preserve">February 26, </w:t>
      </w:r>
      <w:proofErr w:type="gramStart"/>
      <w:r w:rsidRPr="00F8451D">
        <w:rPr>
          <w:rFonts w:ascii="Arial" w:eastAsia="Times New Roman" w:hAnsi="Arial" w:cs="Arial"/>
          <w:b/>
          <w:bCs/>
          <w:sz w:val="20"/>
          <w:szCs w:val="20"/>
        </w:rPr>
        <w:t>2022  9:00</w:t>
      </w:r>
      <w:proofErr w:type="gramEnd"/>
      <w:r w:rsidRPr="00F8451D">
        <w:rPr>
          <w:rFonts w:ascii="Arial" w:eastAsia="Times New Roman" w:hAnsi="Arial" w:cs="Arial"/>
          <w:b/>
          <w:bCs/>
          <w:sz w:val="20"/>
          <w:szCs w:val="20"/>
        </w:rPr>
        <w:t xml:space="preserve"> AM - 12:30 PM</w:t>
      </w:r>
    </w:p>
    <w:p w:rsidR="00F8451D" w:rsidRPr="00F8451D" w:rsidRDefault="00F8451D" w:rsidP="00F8451D">
      <w:pPr>
        <w:spacing w:before="100" w:beforeAutospacing="1" w:after="100" w:afterAutospacing="1" w:line="240" w:lineRule="auto"/>
        <w:rPr>
          <w:rFonts w:ascii="Arial" w:eastAsia="Times New Roman" w:hAnsi="Arial" w:cs="Arial"/>
          <w:sz w:val="20"/>
          <w:szCs w:val="20"/>
        </w:rPr>
      </w:pPr>
      <w:r w:rsidRPr="00F8451D">
        <w:rPr>
          <w:rFonts w:ascii="Arial" w:eastAsia="Times New Roman" w:hAnsi="Arial" w:cs="Arial"/>
          <w:sz w:val="20"/>
          <w:szCs w:val="20"/>
        </w:rPr>
        <w:t xml:space="preserve">Location: a </w:t>
      </w:r>
      <w:r w:rsidRPr="00F8451D">
        <w:rPr>
          <w:rFonts w:ascii="Arial" w:eastAsia="Times New Roman" w:hAnsi="Arial" w:cs="Arial"/>
          <w:b/>
          <w:bCs/>
          <w:sz w:val="20"/>
          <w:szCs w:val="20"/>
        </w:rPr>
        <w:t>Home Vineyard in Napa</w:t>
      </w:r>
      <w:r w:rsidRPr="00F8451D">
        <w:rPr>
          <w:rFonts w:ascii="Arial" w:eastAsia="Times New Roman" w:hAnsi="Arial" w:cs="Arial"/>
          <w:sz w:val="20"/>
          <w:szCs w:val="20"/>
        </w:rPr>
        <w:t xml:space="preserve"> (address sent by email to registrants a few days before event</w:t>
      </w:r>
      <w:proofErr w:type="gramStart"/>
      <w:r w:rsidRPr="00F8451D">
        <w:rPr>
          <w:rFonts w:ascii="Arial" w:eastAsia="Times New Roman" w:hAnsi="Arial" w:cs="Arial"/>
          <w:sz w:val="20"/>
          <w:szCs w:val="20"/>
        </w:rPr>
        <w:t>)</w:t>
      </w:r>
      <w:proofErr w:type="gramEnd"/>
      <w:r w:rsidRPr="00F8451D">
        <w:rPr>
          <w:rFonts w:ascii="Arial" w:eastAsia="Times New Roman" w:hAnsi="Arial" w:cs="Arial"/>
          <w:sz w:val="20"/>
          <w:szCs w:val="20"/>
        </w:rPr>
        <w:br/>
      </w:r>
      <w:r w:rsidRPr="00F8451D">
        <w:rPr>
          <w:rFonts w:ascii="Arial" w:eastAsia="Times New Roman" w:hAnsi="Arial" w:cs="Arial"/>
          <w:sz w:val="20"/>
          <w:szCs w:val="20"/>
        </w:rPr>
        <w:br/>
        <w:t>UC Master Gardener Integrated Grape Team will cover specific actions you can take to improve soil health, mitigate climate change and contribute to the drawdown of CO</w:t>
      </w:r>
      <w:r w:rsidRPr="00F8451D">
        <w:rPr>
          <w:rFonts w:ascii="Arial" w:eastAsia="Times New Roman" w:hAnsi="Arial" w:cs="Arial"/>
          <w:sz w:val="20"/>
          <w:szCs w:val="20"/>
          <w:vertAlign w:val="subscript"/>
        </w:rPr>
        <w:t>2</w:t>
      </w:r>
      <w:r w:rsidRPr="00F8451D">
        <w:rPr>
          <w:rFonts w:ascii="Arial" w:eastAsia="Times New Roman" w:hAnsi="Arial" w:cs="Arial"/>
          <w:sz w:val="20"/>
          <w:szCs w:val="20"/>
        </w:rPr>
        <w:t>. Regenerative agriculture techniques improve soil health and structure to reduce water use, improve plant health and resilience. The team will share vineyard management techniques used to increase soil organic matter that, while improving plant health and grape quality, these have far-reaching benefits beyond soil.</w:t>
      </w:r>
    </w:p>
    <w:p w:rsidR="00F8451D" w:rsidRPr="00F8451D" w:rsidRDefault="00F8451D" w:rsidP="00F8451D">
      <w:pPr>
        <w:spacing w:before="100" w:beforeAutospacing="1" w:after="100" w:afterAutospacing="1" w:line="240" w:lineRule="auto"/>
        <w:rPr>
          <w:rFonts w:ascii="Arial" w:eastAsia="Times New Roman" w:hAnsi="Arial" w:cs="Arial"/>
          <w:sz w:val="20"/>
          <w:szCs w:val="20"/>
        </w:rPr>
      </w:pPr>
      <w:r w:rsidRPr="00F8451D">
        <w:rPr>
          <w:rFonts w:ascii="Arial" w:eastAsia="Times New Roman" w:hAnsi="Arial" w:cs="Arial"/>
          <w:sz w:val="20"/>
          <w:szCs w:val="20"/>
        </w:rPr>
        <w:t xml:space="preserve">Also, a member </w:t>
      </w:r>
      <w:proofErr w:type="gramStart"/>
      <w:r w:rsidRPr="00F8451D">
        <w:rPr>
          <w:rFonts w:ascii="Arial" w:eastAsia="Times New Roman" w:hAnsi="Arial" w:cs="Arial"/>
          <w:sz w:val="20"/>
          <w:szCs w:val="20"/>
        </w:rPr>
        <w:t>of  Napa</w:t>
      </w:r>
      <w:proofErr w:type="gramEnd"/>
      <w:r w:rsidRPr="00F8451D">
        <w:rPr>
          <w:rFonts w:ascii="Arial" w:eastAsia="Times New Roman" w:hAnsi="Arial" w:cs="Arial"/>
          <w:sz w:val="20"/>
          <w:szCs w:val="20"/>
        </w:rPr>
        <w:t xml:space="preserve"> County Resource Conservation District will share what they are learning from the on-going </w:t>
      </w:r>
      <w:proofErr w:type="spellStart"/>
      <w:r w:rsidRPr="00F8451D">
        <w:rPr>
          <w:rFonts w:ascii="Arial" w:eastAsia="Times New Roman" w:hAnsi="Arial" w:cs="Arial"/>
          <w:sz w:val="20"/>
          <w:szCs w:val="20"/>
        </w:rPr>
        <w:t>Huichica</w:t>
      </w:r>
      <w:proofErr w:type="spellEnd"/>
      <w:r w:rsidRPr="00F8451D">
        <w:rPr>
          <w:rFonts w:ascii="Arial" w:eastAsia="Times New Roman" w:hAnsi="Arial" w:cs="Arial"/>
          <w:sz w:val="20"/>
          <w:szCs w:val="20"/>
        </w:rPr>
        <w:t xml:space="preserve"> Creek Vineyard sustainability and restoration project in south Napa County. </w:t>
      </w:r>
    </w:p>
    <w:p w:rsidR="00F8451D" w:rsidRPr="00F8451D" w:rsidRDefault="00F8451D" w:rsidP="00F8451D">
      <w:pPr>
        <w:spacing w:before="100" w:beforeAutospacing="1" w:after="100" w:afterAutospacing="1" w:line="240" w:lineRule="auto"/>
        <w:rPr>
          <w:rFonts w:ascii="Arial" w:eastAsia="Times New Roman" w:hAnsi="Arial" w:cs="Arial"/>
          <w:sz w:val="20"/>
          <w:szCs w:val="20"/>
        </w:rPr>
      </w:pPr>
      <w:r w:rsidRPr="00F8451D">
        <w:rPr>
          <w:rFonts w:ascii="Arial" w:eastAsia="Times New Roman" w:hAnsi="Arial" w:cs="Arial"/>
          <w:sz w:val="20"/>
          <w:szCs w:val="20"/>
        </w:rPr>
        <w:t xml:space="preserve">This is a FREE - workshop, you must PRE-REGISTER to attend. </w:t>
      </w:r>
      <w:r w:rsidRPr="00F8451D">
        <w:rPr>
          <w:rFonts w:ascii="Arial" w:eastAsia="Times New Roman" w:hAnsi="Arial" w:cs="Arial"/>
          <w:sz w:val="20"/>
          <w:szCs w:val="20"/>
        </w:rPr>
        <w:br/>
        <w:t>Registrants will receive an email a few days before the event with the workshop location. </w:t>
      </w:r>
    </w:p>
    <w:p w:rsidR="00F8451D" w:rsidRPr="00686B56" w:rsidRDefault="00F8451D" w:rsidP="00F8451D">
      <w:pPr>
        <w:spacing w:before="100" w:beforeAutospacing="1" w:after="100" w:afterAutospacing="1" w:line="240" w:lineRule="auto"/>
        <w:rPr>
          <w:rStyle w:val="Hyperlink"/>
          <w:rFonts w:ascii="Arial" w:eastAsia="Times New Roman" w:hAnsi="Arial" w:cs="Arial"/>
          <w:sz w:val="20"/>
          <w:szCs w:val="20"/>
        </w:rPr>
      </w:pPr>
      <w:r w:rsidRPr="00F8451D">
        <w:rPr>
          <w:rFonts w:ascii="Arial" w:eastAsia="Times New Roman" w:hAnsi="Arial" w:cs="Arial"/>
          <w:sz w:val="20"/>
          <w:szCs w:val="20"/>
        </w:rPr>
        <w:t xml:space="preserve">Register at </w:t>
      </w:r>
      <w:r w:rsidR="00686B56">
        <w:rPr>
          <w:rFonts w:ascii="Arial" w:eastAsia="Times New Roman" w:hAnsi="Arial" w:cs="Arial"/>
          <w:b/>
          <w:bCs/>
          <w:color w:val="0000FF"/>
          <w:sz w:val="20"/>
          <w:szCs w:val="20"/>
          <w:u w:val="single"/>
        </w:rPr>
        <w:fldChar w:fldCharType="begin"/>
      </w:r>
      <w:r w:rsidR="00686B56">
        <w:rPr>
          <w:rFonts w:ascii="Arial" w:eastAsia="Times New Roman" w:hAnsi="Arial" w:cs="Arial"/>
          <w:b/>
          <w:bCs/>
          <w:color w:val="0000FF"/>
          <w:sz w:val="20"/>
          <w:szCs w:val="20"/>
          <w:u w:val="single"/>
        </w:rPr>
        <w:instrText xml:space="preserve"> HYPERLINK "https://surveys.ucanr.edu/survey.cfm?surveynumber=35658" \t "_blank" </w:instrText>
      </w:r>
      <w:r w:rsidR="00686B56">
        <w:rPr>
          <w:rFonts w:ascii="Arial" w:eastAsia="Times New Roman" w:hAnsi="Arial" w:cs="Arial"/>
          <w:b/>
          <w:bCs/>
          <w:color w:val="0000FF"/>
          <w:sz w:val="20"/>
          <w:szCs w:val="20"/>
          <w:u w:val="single"/>
        </w:rPr>
      </w:r>
      <w:r w:rsidR="00686B56">
        <w:rPr>
          <w:rFonts w:ascii="Arial" w:eastAsia="Times New Roman" w:hAnsi="Arial" w:cs="Arial"/>
          <w:b/>
          <w:bCs/>
          <w:color w:val="0000FF"/>
          <w:sz w:val="20"/>
          <w:szCs w:val="20"/>
          <w:u w:val="single"/>
        </w:rPr>
        <w:fldChar w:fldCharType="separate"/>
      </w:r>
      <w:r w:rsidRPr="00686B56">
        <w:rPr>
          <w:rStyle w:val="Hyperlink"/>
          <w:rFonts w:ascii="Arial" w:eastAsia="Times New Roman" w:hAnsi="Arial" w:cs="Arial"/>
          <w:b/>
          <w:bCs/>
          <w:sz w:val="20"/>
          <w:szCs w:val="20"/>
        </w:rPr>
        <w:t>https://ucanr.edu/2022HomeVineyardSoilFeb</w:t>
      </w:r>
    </w:p>
    <w:p w:rsidR="00F8451D" w:rsidRPr="00F8451D" w:rsidRDefault="00686B56" w:rsidP="00F8451D">
      <w:pPr>
        <w:spacing w:before="100" w:beforeAutospacing="1" w:after="100" w:afterAutospacing="1" w:line="240" w:lineRule="auto"/>
        <w:rPr>
          <w:rFonts w:ascii="Arial" w:eastAsia="Times New Roman" w:hAnsi="Arial" w:cs="Arial"/>
          <w:b/>
          <w:sz w:val="20"/>
          <w:szCs w:val="20"/>
        </w:rPr>
      </w:pPr>
      <w:r>
        <w:rPr>
          <w:rFonts w:ascii="Arial" w:eastAsia="Times New Roman" w:hAnsi="Arial" w:cs="Arial"/>
          <w:b/>
          <w:bCs/>
          <w:color w:val="0000FF"/>
          <w:sz w:val="20"/>
          <w:szCs w:val="20"/>
          <w:u w:val="single"/>
        </w:rPr>
        <w:fldChar w:fldCharType="end"/>
      </w:r>
      <w:r w:rsidR="00F8451D" w:rsidRPr="00F8451D">
        <w:rPr>
          <w:rFonts w:ascii="Arial" w:eastAsia="Times New Roman" w:hAnsi="Arial" w:cs="Arial"/>
          <w:sz w:val="20"/>
          <w:szCs w:val="20"/>
        </w:rPr>
        <w:t xml:space="preserve">For more information on programs by UC Master Gardeners of Napa County visit their website </w:t>
      </w:r>
      <w:proofErr w:type="gramStart"/>
      <w:r w:rsidR="00F8451D" w:rsidRPr="00F8451D">
        <w:rPr>
          <w:rFonts w:ascii="Arial" w:eastAsia="Times New Roman" w:hAnsi="Arial" w:cs="Arial"/>
          <w:sz w:val="20"/>
          <w:szCs w:val="20"/>
        </w:rPr>
        <w:t>at  </w:t>
      </w:r>
      <w:proofErr w:type="gramEnd"/>
      <w:hyperlink r:id="rId7" w:tgtFrame="_blank" w:history="1">
        <w:r w:rsidR="00F8451D" w:rsidRPr="00686B56">
          <w:rPr>
            <w:rFonts w:ascii="Arial" w:eastAsia="Times New Roman" w:hAnsi="Arial" w:cs="Arial"/>
            <w:b/>
            <w:color w:val="0000FF"/>
            <w:sz w:val="20"/>
            <w:szCs w:val="20"/>
            <w:u w:val="single"/>
          </w:rPr>
          <w:t>https://napamg.ucanr.edu</w:t>
        </w:r>
      </w:hyperlink>
    </w:p>
    <w:p w:rsidR="00197A16" w:rsidRDefault="00197A16"/>
    <w:sectPr w:rsidR="00197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C7BEE"/>
    <w:multiLevelType w:val="multilevel"/>
    <w:tmpl w:val="5B8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1D"/>
    <w:rsid w:val="00197A16"/>
    <w:rsid w:val="00685DEB"/>
    <w:rsid w:val="00686B56"/>
    <w:rsid w:val="00833914"/>
    <w:rsid w:val="00F8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0DB5"/>
  <w15:chartTrackingRefBased/>
  <w15:docId w15:val="{8596DA40-9773-45DD-B53F-086A0DCF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5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51D"/>
    <w:rPr>
      <w:b/>
      <w:bCs/>
    </w:rPr>
  </w:style>
  <w:style w:type="character" w:styleId="Emphasis">
    <w:name w:val="Emphasis"/>
    <w:basedOn w:val="DefaultParagraphFont"/>
    <w:uiPriority w:val="20"/>
    <w:qFormat/>
    <w:rsid w:val="00F8451D"/>
    <w:rPr>
      <w:i/>
      <w:iCs/>
    </w:rPr>
  </w:style>
  <w:style w:type="character" w:styleId="Hyperlink">
    <w:name w:val="Hyperlink"/>
    <w:basedOn w:val="DefaultParagraphFont"/>
    <w:uiPriority w:val="99"/>
    <w:unhideWhenUsed/>
    <w:rsid w:val="00F84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81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pamg.ucan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ilhub.org/news/" TargetMode="External"/><Relationship Id="rId5" Type="http://schemas.openxmlformats.org/officeDocument/2006/relationships/hyperlink" Target="http://ucanr.edu/2022nc_compostuseworksho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Yvonne</dc:creator>
  <cp:keywords/>
  <dc:description/>
  <cp:lastModifiedBy>Rasmussen, Yvonne</cp:lastModifiedBy>
  <cp:revision>3</cp:revision>
  <dcterms:created xsi:type="dcterms:W3CDTF">2022-02-16T20:31:00Z</dcterms:created>
  <dcterms:modified xsi:type="dcterms:W3CDTF">2022-02-16T20:48:00Z</dcterms:modified>
</cp:coreProperties>
</file>