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565CB" w14:textId="4C9C5F32" w:rsidR="008C3538" w:rsidRDefault="008C3538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  <w:r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  <w:t xml:space="preserve">Title:  </w:t>
      </w:r>
      <w:r w:rsidRPr="00A653E7"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  <w:t>Planning a Summer Vegetable Garden</w:t>
      </w:r>
    </w:p>
    <w:p w14:paraId="347EDB2A" w14:textId="77777777" w:rsidR="008C3538" w:rsidRDefault="008C3538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</w:p>
    <w:p w14:paraId="01AA9980" w14:textId="719450C3" w:rsidR="008C3538" w:rsidRDefault="008C3538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  <w:r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  <w:t xml:space="preserve">Laura Westley has been a Master Gardener since 2009.  She loves to grow plants from seed, and has a </w:t>
      </w:r>
      <w:proofErr w:type="gramStart"/>
      <w:r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  <w:t>year round</w:t>
      </w:r>
      <w:proofErr w:type="gramEnd"/>
      <w:r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  <w:t xml:space="preserve"> vegetable garden and ornamental garden. She volunteers at Martial Cottle Park growing seedlings for Master Gardener Fairs and helping with the ornamental beds. She always says, ‘Every day I am with a Master Gardener, I learn something new’.  </w:t>
      </w:r>
    </w:p>
    <w:p w14:paraId="08CF82AB" w14:textId="77777777" w:rsidR="008C3538" w:rsidRDefault="008C3538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</w:p>
    <w:p w14:paraId="1BD49252" w14:textId="77777777" w:rsidR="008C3538" w:rsidRDefault="008C3538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  <w:r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  <w:t>Join Laura Westley for an informative talk on Planning a Summer Vegetable Garden.  She’ll walk you through choosing the best location for the garden, checking your soil, choosing your plants, and figuring out how much to water and fertilize.</w:t>
      </w:r>
    </w:p>
    <w:p w14:paraId="44FE271A" w14:textId="5E2E3E02" w:rsidR="008C3538" w:rsidRDefault="003311F5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  <w:r w:rsidRPr="00F15BB9">
        <w:rPr>
          <w:rFonts w:ascii="Verdana" w:eastAsia="Times New Roman" w:hAnsi="Verdana" w:cs="Times New Roman"/>
          <w:b/>
          <w:bCs/>
          <w:noProof/>
          <w:color w:val="124383"/>
          <w:kern w:val="0"/>
          <w:sz w:val="21"/>
          <w:szCs w:val="21"/>
          <w14:ligatures w14:val="none"/>
        </w:rPr>
        <w:drawing>
          <wp:anchor distT="0" distB="0" distL="114300" distR="114300" simplePos="0" relativeHeight="251658240" behindDoc="0" locked="0" layoutInCell="1" allowOverlap="1" wp14:anchorId="517ECF81" wp14:editId="3376CB00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1786255" cy="3552825"/>
            <wp:effectExtent l="0" t="0" r="4445" b="0"/>
            <wp:wrapThrough wrapText="bothSides">
              <wp:wrapPolygon edited="0">
                <wp:start x="0" y="0"/>
                <wp:lineTo x="0" y="21426"/>
                <wp:lineTo x="21423" y="21426"/>
                <wp:lineTo x="21423" y="0"/>
                <wp:lineTo x="0" y="0"/>
              </wp:wrapPolygon>
            </wp:wrapThrough>
            <wp:docPr id="237847141" name="Picture 1" descr="Vegetable bed plan example by Karen Schaffer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getable bed plan example by Karen Schaffer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11" cy="35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EDA6F" w14:textId="2E93263A" w:rsidR="008C3538" w:rsidRDefault="008C3538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</w:p>
    <w:p w14:paraId="0933A790" w14:textId="77777777" w:rsidR="008C3538" w:rsidRDefault="008C3538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</w:p>
    <w:p w14:paraId="31E89CDA" w14:textId="581CCB68" w:rsidR="003311F5" w:rsidRDefault="008C3538" w:rsidP="00B41FD4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  <w:r w:rsidRPr="008C3538">
        <w:rPr>
          <w:rFonts w:ascii="Helvetica" w:eastAsia="Times New Roman" w:hAnsi="Helvetica" w:cs="Helvetica"/>
          <w:noProof/>
          <w:color w:val="1D2228"/>
          <w:kern w:val="0"/>
          <w:sz w:val="20"/>
          <w:szCs w:val="20"/>
          <w:shd w:val="clear" w:color="auto" w:fill="FFFFFF"/>
          <w14:ligatures w14:val="none"/>
        </w:rPr>
        <w:drawing>
          <wp:inline distT="0" distB="0" distL="0" distR="0" wp14:anchorId="56A80559" wp14:editId="5D84717E">
            <wp:extent cx="2762250" cy="3577045"/>
            <wp:effectExtent l="0" t="0" r="0" b="4445"/>
            <wp:docPr id="1298116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169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0586" cy="35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3D6F" w14:textId="77777777" w:rsidR="00B41FD4" w:rsidRDefault="00B41FD4" w:rsidP="00B41FD4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</w:p>
    <w:p w14:paraId="78EC71DB" w14:textId="4EE4AE8C" w:rsidR="008C3538" w:rsidRDefault="008C3538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  <w:r w:rsidRPr="008C3538">
        <w:rPr>
          <w:rFonts w:ascii="Helvetica" w:eastAsia="Times New Roman" w:hAnsi="Helvetica" w:cs="Helvetica"/>
          <w:noProof/>
          <w:color w:val="1D2228"/>
          <w:kern w:val="0"/>
          <w:sz w:val="20"/>
          <w:szCs w:val="20"/>
          <w:shd w:val="clear" w:color="auto" w:fill="FFFFFF"/>
          <w14:ligatures w14:val="none"/>
        </w:rPr>
        <w:drawing>
          <wp:inline distT="0" distB="0" distL="0" distR="0" wp14:anchorId="36091C15" wp14:editId="688FD9D4">
            <wp:extent cx="4131096" cy="3343275"/>
            <wp:effectExtent l="0" t="0" r="3175" b="0"/>
            <wp:docPr id="716227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272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5020" cy="33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5866" w14:textId="77777777" w:rsidR="008C3538" w:rsidRDefault="008C3538" w:rsidP="008C3538">
      <w:pPr>
        <w:spacing w:after="0" w:line="240" w:lineRule="auto"/>
        <w:rPr>
          <w:rFonts w:ascii="Helvetica" w:eastAsia="Times New Roman" w:hAnsi="Helvetica" w:cs="Helvetica"/>
          <w:color w:val="1D2228"/>
          <w:kern w:val="0"/>
          <w:sz w:val="20"/>
          <w:szCs w:val="20"/>
          <w:shd w:val="clear" w:color="auto" w:fill="FFFFFF"/>
          <w14:ligatures w14:val="none"/>
        </w:rPr>
      </w:pPr>
    </w:p>
    <w:sectPr w:rsidR="008C3538" w:rsidSect="009D20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538"/>
    <w:rsid w:val="00153775"/>
    <w:rsid w:val="003311F5"/>
    <w:rsid w:val="00552EFE"/>
    <w:rsid w:val="008C3538"/>
    <w:rsid w:val="009D204D"/>
    <w:rsid w:val="00B4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828E6"/>
  <w15:chartTrackingRefBased/>
  <w15:docId w15:val="{BD94DA5E-CEB6-4270-8298-BD497542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538"/>
  </w:style>
  <w:style w:type="paragraph" w:styleId="Heading1">
    <w:name w:val="heading 1"/>
    <w:basedOn w:val="Normal"/>
    <w:next w:val="Normal"/>
    <w:link w:val="Heading1Char"/>
    <w:uiPriority w:val="9"/>
    <w:qFormat/>
    <w:rsid w:val="008C35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35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5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35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35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35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5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5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5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5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35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5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35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35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35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5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5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5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35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3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5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5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35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35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35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35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35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35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35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ucanr.edu/sites/mgscc2016/files/326436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Westley</dc:creator>
  <cp:keywords/>
  <dc:description/>
  <cp:lastModifiedBy>RAND Residence</cp:lastModifiedBy>
  <cp:revision>2</cp:revision>
  <dcterms:created xsi:type="dcterms:W3CDTF">2024-02-11T17:10:00Z</dcterms:created>
  <dcterms:modified xsi:type="dcterms:W3CDTF">2024-02-11T17:10:00Z</dcterms:modified>
</cp:coreProperties>
</file>