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43FD" w14:textId="68EC1773" w:rsidR="00C00DD5" w:rsidRDefault="009C23A6" w:rsidP="00401FB1">
      <w:pPr>
        <w:pStyle w:val="MainHead"/>
        <w:pBdr>
          <w:top w:val="single" w:sz="4" w:space="4" w:color="auto"/>
          <w:bottom w:val="single" w:sz="4" w:space="1" w:color="auto"/>
        </w:pBdr>
        <w:spacing w:line="276" w:lineRule="auto"/>
      </w:pPr>
      <w:r>
        <w:t xml:space="preserve">growing citrus in backyard gardens </w:t>
      </w:r>
    </w:p>
    <w:p w14:paraId="79CC12E9" w14:textId="61E330E3" w:rsidR="00B6776E" w:rsidRDefault="0044054D" w:rsidP="003B724C">
      <w:r>
        <w:t xml:space="preserve"> </w:t>
      </w:r>
    </w:p>
    <w:p w14:paraId="63D770FE" w14:textId="376FF916" w:rsidR="00C80602" w:rsidRPr="00B82903" w:rsidRDefault="00C80602" w:rsidP="00C80602">
      <w:pPr>
        <w:jc w:val="center"/>
        <w:rPr>
          <w:b/>
          <w:bCs/>
          <w:sz w:val="36"/>
          <w:szCs w:val="36"/>
        </w:rPr>
      </w:pPr>
      <w:r w:rsidRPr="00B82903">
        <w:rPr>
          <w:b/>
          <w:bCs/>
          <w:sz w:val="36"/>
          <w:szCs w:val="36"/>
        </w:rPr>
        <w:t>Public Website: pcmg.ucanr.org</w:t>
      </w:r>
    </w:p>
    <w:p w14:paraId="5DB39270" w14:textId="511F9D3E" w:rsidR="00C80602" w:rsidRDefault="00C80602" w:rsidP="00C80602">
      <w:pPr>
        <w:jc w:val="center"/>
        <w:rPr>
          <w:b/>
          <w:bCs/>
          <w:sz w:val="36"/>
          <w:szCs w:val="36"/>
        </w:rPr>
      </w:pPr>
      <w:r w:rsidRPr="00B82903">
        <w:rPr>
          <w:b/>
          <w:bCs/>
          <w:sz w:val="36"/>
          <w:szCs w:val="36"/>
        </w:rPr>
        <w:t>Got Questions?  Hotline:  530 889-7388</w:t>
      </w:r>
    </w:p>
    <w:p w14:paraId="1E6B6073" w14:textId="4BADC427" w:rsidR="00A17FB9" w:rsidRPr="00B82903" w:rsidRDefault="006902CE" w:rsidP="00A17FB9">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   </w:t>
      </w:r>
      <w:r w:rsidR="00A17FB9">
        <w:rPr>
          <w:b/>
          <w:bCs/>
          <w:sz w:val="36"/>
          <w:szCs w:val="36"/>
        </w:rPr>
        <w:t xml:space="preserve"> Rot Line: 530 889-7399</w:t>
      </w:r>
    </w:p>
    <w:p w14:paraId="593BEF43" w14:textId="77777777" w:rsidR="006902CE" w:rsidRDefault="006902CE" w:rsidP="00C80602">
      <w:pPr>
        <w:rPr>
          <w:b/>
          <w:bCs/>
          <w:sz w:val="32"/>
          <w:szCs w:val="32"/>
          <w:u w:val="single"/>
        </w:rPr>
      </w:pPr>
    </w:p>
    <w:p w14:paraId="15AC6CD5" w14:textId="089493CA" w:rsidR="00C80602" w:rsidRPr="00D445AE" w:rsidRDefault="00C80602" w:rsidP="00C80602">
      <w:pPr>
        <w:rPr>
          <w:b/>
          <w:bCs/>
          <w:sz w:val="32"/>
          <w:szCs w:val="32"/>
          <w:u w:val="single"/>
        </w:rPr>
      </w:pPr>
      <w:r w:rsidRPr="00D445AE">
        <w:rPr>
          <w:b/>
          <w:bCs/>
          <w:sz w:val="32"/>
          <w:szCs w:val="32"/>
          <w:u w:val="single"/>
        </w:rPr>
        <w:t>RESOURCE LINKS</w:t>
      </w:r>
    </w:p>
    <w:p w14:paraId="6FF70AD2" w14:textId="5C34F2F7" w:rsidR="00474848" w:rsidRPr="00D445AE" w:rsidRDefault="00474848" w:rsidP="005D0D3F">
      <w:pPr>
        <w:spacing w:after="0"/>
        <w:ind w:left="720"/>
        <w:rPr>
          <w:bCs/>
          <w:sz w:val="28"/>
          <w:szCs w:val="28"/>
        </w:rPr>
      </w:pPr>
      <w:r w:rsidRPr="00D445AE">
        <w:rPr>
          <w:bCs/>
          <w:sz w:val="28"/>
          <w:szCs w:val="28"/>
        </w:rPr>
        <w:t>Growing Citrus in the Sierra Nevada Foothills:</w:t>
      </w:r>
    </w:p>
    <w:p w14:paraId="6B814B8D" w14:textId="77777777" w:rsidR="00D445AE" w:rsidRDefault="00000000" w:rsidP="005D0D3F">
      <w:pPr>
        <w:spacing w:after="0"/>
        <w:ind w:left="720"/>
        <w:rPr>
          <w:rStyle w:val="Hyperlink"/>
          <w:bCs/>
          <w:color w:val="1F497D" w:themeColor="text2"/>
          <w:sz w:val="28"/>
          <w:szCs w:val="28"/>
        </w:rPr>
      </w:pPr>
      <w:hyperlink r:id="rId8" w:history="1">
        <w:r w:rsidR="00A17FB9" w:rsidRPr="006902CE">
          <w:rPr>
            <w:rStyle w:val="Hyperlink"/>
            <w:bCs/>
            <w:color w:val="1F497D" w:themeColor="text2"/>
            <w:sz w:val="28"/>
            <w:szCs w:val="28"/>
          </w:rPr>
          <w:t>http://pcmg.ucanr.org/files/171585.pdf</w:t>
        </w:r>
      </w:hyperlink>
    </w:p>
    <w:p w14:paraId="78F792E0" w14:textId="77777777" w:rsidR="00474848" w:rsidRPr="006902CE" w:rsidRDefault="00474848" w:rsidP="005D0D3F">
      <w:pPr>
        <w:spacing w:after="0"/>
        <w:ind w:left="720"/>
        <w:rPr>
          <w:bCs/>
          <w:color w:val="1F497D" w:themeColor="text2"/>
          <w:sz w:val="28"/>
          <w:szCs w:val="28"/>
        </w:rPr>
      </w:pPr>
    </w:p>
    <w:p w14:paraId="2C13D7D0" w14:textId="77777777" w:rsidR="007B3372" w:rsidRDefault="00474848" w:rsidP="005D0D3F">
      <w:pPr>
        <w:pStyle w:val="Body"/>
        <w:ind w:firstLine="720"/>
        <w:rPr>
          <w:rStyle w:val="Hyperlink"/>
          <w:rFonts w:asciiTheme="minorHAnsi" w:hAnsiTheme="minorHAnsi"/>
          <w:color w:val="auto"/>
          <w:sz w:val="28"/>
          <w:szCs w:val="28"/>
          <w:u w:val="none"/>
        </w:rPr>
      </w:pPr>
      <w:r w:rsidRPr="00D445AE">
        <w:rPr>
          <w:rStyle w:val="Hyperlink"/>
          <w:rFonts w:asciiTheme="minorHAnsi" w:hAnsiTheme="minorHAnsi"/>
          <w:color w:val="auto"/>
          <w:sz w:val="28"/>
          <w:szCs w:val="28"/>
          <w:u w:val="none"/>
        </w:rPr>
        <w:t>Managing Pests:</w:t>
      </w:r>
    </w:p>
    <w:p w14:paraId="5E3D8FEC" w14:textId="479608BF" w:rsidR="006902CE" w:rsidRPr="006902CE" w:rsidRDefault="00000000" w:rsidP="005D0D3F">
      <w:pPr>
        <w:pStyle w:val="Body"/>
        <w:ind w:firstLine="720"/>
        <w:rPr>
          <w:rStyle w:val="Hyperlink"/>
          <w:rFonts w:asciiTheme="minorHAnsi" w:hAnsiTheme="minorHAnsi"/>
          <w:color w:val="1F497D" w:themeColor="text2"/>
          <w:sz w:val="28"/>
          <w:szCs w:val="28"/>
          <w:u w:val="none"/>
        </w:rPr>
      </w:pPr>
      <w:hyperlink r:id="rId9" w:history="1">
        <w:r w:rsidR="00F13AA7" w:rsidRPr="006902CE">
          <w:rPr>
            <w:rStyle w:val="Hyperlink"/>
            <w:rFonts w:asciiTheme="minorHAnsi" w:hAnsiTheme="minorHAnsi"/>
            <w:color w:val="1F497D" w:themeColor="text2"/>
            <w:sz w:val="28"/>
            <w:szCs w:val="28"/>
          </w:rPr>
          <w:t>http://ipm.ucanr.edu/PMG/GARDEN/FRUIT/citrus.html</w:t>
        </w:r>
      </w:hyperlink>
      <w:r w:rsidR="00645595" w:rsidRPr="006902CE">
        <w:rPr>
          <w:rStyle w:val="Hyperlink"/>
          <w:rFonts w:asciiTheme="minorHAnsi" w:hAnsiTheme="minorHAnsi"/>
          <w:color w:val="1F497D" w:themeColor="text2"/>
          <w:sz w:val="28"/>
          <w:szCs w:val="28"/>
        </w:rPr>
        <w:t xml:space="preserve"> </w:t>
      </w:r>
      <w:r w:rsidR="00645595" w:rsidRPr="006902CE">
        <w:rPr>
          <w:rStyle w:val="Hyperlink"/>
          <w:rFonts w:asciiTheme="minorHAnsi" w:hAnsiTheme="minorHAnsi"/>
          <w:color w:val="1F497D" w:themeColor="text2"/>
          <w:sz w:val="28"/>
          <w:szCs w:val="28"/>
          <w:u w:val="none"/>
        </w:rPr>
        <w:t xml:space="preserve"> </w:t>
      </w:r>
    </w:p>
    <w:p w14:paraId="48BE5849" w14:textId="77777777" w:rsidR="006902CE" w:rsidRPr="00D445AE" w:rsidRDefault="006902CE" w:rsidP="005D0D3F">
      <w:pPr>
        <w:pStyle w:val="Body"/>
        <w:ind w:firstLine="720"/>
        <w:rPr>
          <w:rStyle w:val="Hyperlink"/>
          <w:bCs/>
          <w:color w:val="auto"/>
          <w:sz w:val="28"/>
          <w:szCs w:val="28"/>
        </w:rPr>
      </w:pPr>
    </w:p>
    <w:p w14:paraId="4D700D33" w14:textId="77777777" w:rsidR="007B3372" w:rsidRDefault="00474848" w:rsidP="007B3372">
      <w:pPr>
        <w:spacing w:after="0"/>
        <w:ind w:firstLine="720"/>
        <w:rPr>
          <w:rStyle w:val="Hyperlink"/>
          <w:bCs/>
          <w:color w:val="1F497D" w:themeColor="text2"/>
          <w:sz w:val="28"/>
          <w:szCs w:val="28"/>
          <w:u w:val="none"/>
        </w:rPr>
      </w:pPr>
      <w:r w:rsidRPr="00D445AE">
        <w:rPr>
          <w:rStyle w:val="Hyperlink"/>
          <w:bCs/>
          <w:color w:val="auto"/>
          <w:sz w:val="28"/>
          <w:szCs w:val="28"/>
          <w:u w:val="none"/>
        </w:rPr>
        <w:t>Citrus Overview</w:t>
      </w:r>
      <w:r>
        <w:rPr>
          <w:rStyle w:val="Hyperlink"/>
          <w:bCs/>
          <w:color w:val="1F497D" w:themeColor="text2"/>
          <w:sz w:val="28"/>
          <w:szCs w:val="28"/>
          <w:u w:val="none"/>
        </w:rPr>
        <w:t>:</w:t>
      </w:r>
    </w:p>
    <w:p w14:paraId="2995FB6D" w14:textId="5EB74EF8" w:rsidR="00372B11" w:rsidRDefault="00000000" w:rsidP="007B3372">
      <w:pPr>
        <w:spacing w:after="0"/>
        <w:ind w:firstLine="720"/>
        <w:rPr>
          <w:rStyle w:val="Hyperlink"/>
          <w:bCs/>
          <w:color w:val="1F497D" w:themeColor="text2"/>
          <w:sz w:val="28"/>
          <w:szCs w:val="28"/>
        </w:rPr>
      </w:pPr>
      <w:hyperlink r:id="rId10" w:history="1">
        <w:r w:rsidR="00645595" w:rsidRPr="006902CE">
          <w:rPr>
            <w:rStyle w:val="Hyperlink"/>
            <w:bCs/>
            <w:color w:val="1F497D" w:themeColor="text2"/>
            <w:sz w:val="28"/>
            <w:szCs w:val="28"/>
          </w:rPr>
          <w:t>http://homeorchard.ucanr.edu/Fruits_&amp;_Nuts/Citrus/</w:t>
        </w:r>
      </w:hyperlink>
    </w:p>
    <w:p w14:paraId="477DFE09" w14:textId="77777777" w:rsidR="00127F79" w:rsidRDefault="00127F79" w:rsidP="005D0D3F">
      <w:pPr>
        <w:ind w:firstLine="720"/>
        <w:rPr>
          <w:rStyle w:val="Hyperlink"/>
          <w:bCs/>
          <w:color w:val="1F497D" w:themeColor="text2"/>
          <w:sz w:val="28"/>
          <w:szCs w:val="28"/>
        </w:rPr>
      </w:pPr>
    </w:p>
    <w:p w14:paraId="395D5A15" w14:textId="77777777" w:rsidR="007B3372" w:rsidRDefault="00474848" w:rsidP="005D0D3F">
      <w:pPr>
        <w:spacing w:after="0"/>
        <w:ind w:left="720"/>
        <w:rPr>
          <w:rStyle w:val="Hyperlink"/>
          <w:bCs/>
          <w:color w:val="1F497D" w:themeColor="text2"/>
          <w:sz w:val="28"/>
          <w:szCs w:val="28"/>
          <w:u w:val="none"/>
        </w:rPr>
      </w:pPr>
      <w:r w:rsidRPr="00D445AE">
        <w:rPr>
          <w:rStyle w:val="Hyperlink"/>
          <w:bCs/>
          <w:color w:val="auto"/>
          <w:sz w:val="28"/>
          <w:szCs w:val="28"/>
          <w:u w:val="none"/>
        </w:rPr>
        <w:t>Diseases and Disorders of Leaves and Twigs</w:t>
      </w:r>
      <w:r>
        <w:rPr>
          <w:rStyle w:val="Hyperlink"/>
          <w:bCs/>
          <w:color w:val="1F497D" w:themeColor="text2"/>
          <w:sz w:val="28"/>
          <w:szCs w:val="28"/>
          <w:u w:val="none"/>
        </w:rPr>
        <w:t>:</w:t>
      </w:r>
    </w:p>
    <w:p w14:paraId="68C93204" w14:textId="3342CCA2" w:rsidR="00372B11" w:rsidRDefault="00000000" w:rsidP="005D0D3F">
      <w:pPr>
        <w:spacing w:after="0"/>
        <w:ind w:left="720"/>
        <w:rPr>
          <w:rStyle w:val="Hyperlink"/>
          <w:bCs/>
          <w:color w:val="1F497D" w:themeColor="text2"/>
          <w:sz w:val="28"/>
          <w:szCs w:val="28"/>
        </w:rPr>
      </w:pPr>
      <w:hyperlink r:id="rId11" w:history="1">
        <w:r w:rsidR="009A714C" w:rsidRPr="006902CE">
          <w:rPr>
            <w:rStyle w:val="Hyperlink"/>
            <w:bCs/>
            <w:color w:val="1F497D" w:themeColor="text2"/>
            <w:sz w:val="28"/>
            <w:szCs w:val="28"/>
          </w:rPr>
          <w:t>http://ipm.ucanr.edu/PMG/C107/m107bpleaftwigdis.html</w:t>
        </w:r>
      </w:hyperlink>
      <w:r w:rsidR="00645595" w:rsidRPr="006902CE">
        <w:rPr>
          <w:rStyle w:val="Hyperlink"/>
          <w:bCs/>
          <w:color w:val="1F497D" w:themeColor="text2"/>
          <w:sz w:val="28"/>
          <w:szCs w:val="28"/>
        </w:rPr>
        <w:t xml:space="preserve"> </w:t>
      </w:r>
    </w:p>
    <w:p w14:paraId="14C2026B" w14:textId="77777777" w:rsidR="00474848" w:rsidRPr="006902CE" w:rsidRDefault="00474848" w:rsidP="005D0D3F">
      <w:pPr>
        <w:spacing w:after="0"/>
        <w:ind w:left="720"/>
        <w:rPr>
          <w:rStyle w:val="Hyperlink"/>
          <w:bCs/>
          <w:color w:val="1F497D" w:themeColor="text2"/>
          <w:sz w:val="28"/>
          <w:szCs w:val="28"/>
          <w:u w:val="none"/>
        </w:rPr>
      </w:pPr>
    </w:p>
    <w:p w14:paraId="3DDB6A88" w14:textId="0802FC1E" w:rsidR="00474848" w:rsidRPr="006902CE" w:rsidRDefault="00474848" w:rsidP="005D0D3F">
      <w:pPr>
        <w:spacing w:after="0"/>
        <w:ind w:left="720"/>
        <w:rPr>
          <w:rStyle w:val="Hyperlink"/>
          <w:bCs/>
          <w:color w:val="1F497D" w:themeColor="text2"/>
          <w:sz w:val="28"/>
          <w:szCs w:val="28"/>
          <w:u w:val="none"/>
        </w:rPr>
      </w:pPr>
      <w:r w:rsidRPr="00D445AE">
        <w:rPr>
          <w:rStyle w:val="Hyperlink"/>
          <w:bCs/>
          <w:color w:val="auto"/>
          <w:sz w:val="28"/>
          <w:szCs w:val="28"/>
          <w:u w:val="none"/>
        </w:rPr>
        <w:t>Huanglongbing or citrus greening</w:t>
      </w:r>
      <w:r>
        <w:rPr>
          <w:rStyle w:val="Hyperlink"/>
          <w:bCs/>
          <w:color w:val="1F497D" w:themeColor="text2"/>
          <w:sz w:val="28"/>
          <w:szCs w:val="28"/>
          <w:u w:val="none"/>
        </w:rPr>
        <w:t>:</w:t>
      </w:r>
    </w:p>
    <w:p w14:paraId="5F923A11" w14:textId="758EB455" w:rsidR="006E4A67" w:rsidRDefault="00000000" w:rsidP="005D0D3F">
      <w:pPr>
        <w:spacing w:after="0"/>
        <w:ind w:left="720"/>
        <w:rPr>
          <w:rStyle w:val="Hyperlink"/>
          <w:bCs/>
          <w:color w:val="1F497D" w:themeColor="text2"/>
          <w:sz w:val="28"/>
          <w:szCs w:val="28"/>
        </w:rPr>
      </w:pPr>
      <w:hyperlink r:id="rId12" w:history="1">
        <w:r w:rsidR="002D0CF7" w:rsidRPr="006902CE">
          <w:rPr>
            <w:rStyle w:val="Hyperlink"/>
            <w:bCs/>
            <w:color w:val="1F497D" w:themeColor="text2"/>
            <w:sz w:val="28"/>
            <w:szCs w:val="28"/>
          </w:rPr>
          <w:t>https://www.placer.ca.gov/1554/Mandrin-Threat</w:t>
        </w:r>
      </w:hyperlink>
      <w:r w:rsidR="006902CE" w:rsidRPr="006902CE">
        <w:rPr>
          <w:rStyle w:val="Hyperlink"/>
          <w:bCs/>
          <w:color w:val="1F497D" w:themeColor="text2"/>
          <w:sz w:val="28"/>
          <w:szCs w:val="28"/>
        </w:rPr>
        <w:t xml:space="preserve"> </w:t>
      </w:r>
    </w:p>
    <w:p w14:paraId="62020200" w14:textId="77777777" w:rsidR="00474848" w:rsidRPr="006902CE" w:rsidRDefault="00474848" w:rsidP="005D0D3F">
      <w:pPr>
        <w:spacing w:after="0"/>
        <w:ind w:left="720"/>
        <w:rPr>
          <w:rStyle w:val="Hyperlink"/>
          <w:bCs/>
          <w:color w:val="1F497D" w:themeColor="text2"/>
          <w:sz w:val="28"/>
          <w:szCs w:val="28"/>
          <w:u w:val="none"/>
        </w:rPr>
      </w:pPr>
    </w:p>
    <w:p w14:paraId="57BCE00E" w14:textId="77777777" w:rsidR="00D445AE" w:rsidRDefault="00474848" w:rsidP="005D0D3F">
      <w:pPr>
        <w:ind w:left="720"/>
        <w:rPr>
          <w:rStyle w:val="Hyperlink"/>
          <w:bCs/>
          <w:color w:val="1F497D" w:themeColor="text2"/>
          <w:sz w:val="28"/>
          <w:szCs w:val="28"/>
        </w:rPr>
      </w:pPr>
      <w:r w:rsidRPr="00871856">
        <w:rPr>
          <w:rStyle w:val="Hyperlink"/>
          <w:bCs/>
          <w:color w:val="1F497D" w:themeColor="text2"/>
          <w:sz w:val="28"/>
          <w:szCs w:val="28"/>
          <w:u w:val="none"/>
        </w:rPr>
        <w:t xml:space="preserve">Irrigation: </w:t>
      </w:r>
      <w:hyperlink r:id="rId13" w:history="1">
        <w:r w:rsidR="002D0CF7" w:rsidRPr="00D445AE">
          <w:rPr>
            <w:rStyle w:val="Hyperlink"/>
            <w:bCs/>
            <w:color w:val="1F497D" w:themeColor="text2"/>
            <w:sz w:val="28"/>
            <w:szCs w:val="28"/>
          </w:rPr>
          <w:t>http://ipm.ucanr.edu/PMG/GARDEN/FRUIT/CULTURAL/citruswatering.html</w:t>
        </w:r>
      </w:hyperlink>
    </w:p>
    <w:p w14:paraId="6121354B" w14:textId="77777777" w:rsidR="00D445AE" w:rsidRPr="00D445AE" w:rsidRDefault="00D445AE" w:rsidP="005D0D3F">
      <w:pPr>
        <w:ind w:left="720"/>
        <w:rPr>
          <w:rStyle w:val="Hyperlink"/>
          <w:bCs/>
          <w:color w:val="1F497D" w:themeColor="text2"/>
          <w:sz w:val="28"/>
          <w:szCs w:val="28"/>
        </w:rPr>
      </w:pPr>
    </w:p>
    <w:p w14:paraId="0A7C9CA5" w14:textId="728E88C0" w:rsidR="00871856" w:rsidRDefault="00D445AE" w:rsidP="005D0D3F">
      <w:pPr>
        <w:spacing w:after="0"/>
        <w:ind w:left="720"/>
        <w:rPr>
          <w:rStyle w:val="Hyperlink"/>
          <w:bCs/>
          <w:color w:val="1F497D" w:themeColor="text2"/>
          <w:sz w:val="28"/>
          <w:szCs w:val="28"/>
          <w:u w:val="none"/>
        </w:rPr>
      </w:pPr>
      <w:r>
        <w:rPr>
          <w:rStyle w:val="Hyperlink"/>
          <w:bCs/>
          <w:color w:val="1F497D" w:themeColor="text2"/>
          <w:sz w:val="28"/>
          <w:szCs w:val="28"/>
          <w:u w:val="none"/>
        </w:rPr>
        <w:t>S</w:t>
      </w:r>
      <w:r w:rsidR="00871856">
        <w:rPr>
          <w:rStyle w:val="Hyperlink"/>
          <w:bCs/>
          <w:color w:val="1F497D" w:themeColor="text2"/>
          <w:sz w:val="28"/>
          <w:szCs w:val="28"/>
          <w:u w:val="none"/>
        </w:rPr>
        <w:t>oil Testing Labs for the Home Gardener:</w:t>
      </w:r>
    </w:p>
    <w:p w14:paraId="239E3E4A" w14:textId="25A5B456" w:rsidR="00871856" w:rsidRDefault="00000000" w:rsidP="005D0D3F">
      <w:pPr>
        <w:spacing w:after="0"/>
        <w:ind w:left="720"/>
        <w:rPr>
          <w:rStyle w:val="Hyperlink"/>
          <w:bCs/>
          <w:color w:val="1F497D" w:themeColor="text2"/>
          <w:sz w:val="28"/>
          <w:szCs w:val="28"/>
          <w:u w:val="none"/>
        </w:rPr>
      </w:pPr>
      <w:hyperlink r:id="rId14" w:history="1">
        <w:r w:rsidR="00871856" w:rsidRPr="00186899">
          <w:rPr>
            <w:rStyle w:val="Hyperlink"/>
            <w:bCs/>
            <w:sz w:val="28"/>
            <w:szCs w:val="28"/>
          </w:rPr>
          <w:t>https://ucanr.edu/sites/ucmgplacer/files/262734.pdf</w:t>
        </w:r>
      </w:hyperlink>
    </w:p>
    <w:p w14:paraId="6B56B694" w14:textId="77777777" w:rsidR="006902CE" w:rsidRPr="006902CE" w:rsidRDefault="006902CE" w:rsidP="00C80602">
      <w:pPr>
        <w:rPr>
          <w:b/>
          <w:bCs/>
          <w:color w:val="365F91" w:themeColor="accent1" w:themeShade="BF"/>
          <w:sz w:val="32"/>
          <w:szCs w:val="32"/>
          <w:u w:val="single"/>
        </w:rPr>
      </w:pPr>
    </w:p>
    <w:p w14:paraId="26168AE2" w14:textId="3FF6C172" w:rsidR="00C80602" w:rsidRPr="006902CE" w:rsidRDefault="00C80602" w:rsidP="00C80602">
      <w:pPr>
        <w:rPr>
          <w:b/>
          <w:bCs/>
          <w:sz w:val="32"/>
          <w:szCs w:val="32"/>
          <w:u w:val="single"/>
        </w:rPr>
      </w:pPr>
      <w:r w:rsidRPr="006902CE">
        <w:rPr>
          <w:b/>
          <w:bCs/>
          <w:sz w:val="32"/>
          <w:szCs w:val="32"/>
          <w:u w:val="single"/>
        </w:rPr>
        <w:t>BOOKS</w:t>
      </w:r>
    </w:p>
    <w:p w14:paraId="7867F89E" w14:textId="2652EC81" w:rsidR="00C80602" w:rsidRPr="00D445AE" w:rsidRDefault="00E53E0B" w:rsidP="00C80602">
      <w:pPr>
        <w:rPr>
          <w:bCs/>
          <w:i/>
          <w:sz w:val="32"/>
          <w:szCs w:val="32"/>
        </w:rPr>
      </w:pPr>
      <w:r w:rsidRPr="00D445AE">
        <w:rPr>
          <w:bCs/>
          <w:sz w:val="32"/>
          <w:szCs w:val="32"/>
        </w:rPr>
        <w:t xml:space="preserve">Walheim, Lance. </w:t>
      </w:r>
      <w:r w:rsidRPr="00D445AE">
        <w:rPr>
          <w:bCs/>
          <w:i/>
          <w:sz w:val="32"/>
          <w:szCs w:val="32"/>
        </w:rPr>
        <w:t xml:space="preserve">Citrus. </w:t>
      </w:r>
      <w:r w:rsidRPr="00D445AE">
        <w:rPr>
          <w:bCs/>
          <w:sz w:val="32"/>
          <w:szCs w:val="32"/>
        </w:rPr>
        <w:t>Steve Millard</w:t>
      </w:r>
      <w:r w:rsidRPr="00D445AE">
        <w:rPr>
          <w:bCs/>
          <w:i/>
          <w:sz w:val="32"/>
          <w:szCs w:val="32"/>
        </w:rPr>
        <w:t>.</w:t>
      </w:r>
      <w:r w:rsidRPr="00D445AE">
        <w:rPr>
          <w:bCs/>
          <w:sz w:val="32"/>
          <w:szCs w:val="32"/>
        </w:rPr>
        <w:t>1996.</w:t>
      </w:r>
      <w:r w:rsidRPr="00D445AE">
        <w:rPr>
          <w:bCs/>
          <w:i/>
          <w:sz w:val="32"/>
          <w:szCs w:val="32"/>
        </w:rPr>
        <w:t xml:space="preserve"> </w:t>
      </w:r>
    </w:p>
    <w:sectPr w:rsidR="00C80602" w:rsidRPr="00D445AE" w:rsidSect="00C22FA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FCD0" w14:textId="77777777" w:rsidR="001B64FB" w:rsidRDefault="001B64FB" w:rsidP="00C00DD5">
      <w:pPr>
        <w:spacing w:after="0"/>
      </w:pPr>
      <w:r>
        <w:separator/>
      </w:r>
    </w:p>
  </w:endnote>
  <w:endnote w:type="continuationSeparator" w:id="0">
    <w:p w14:paraId="2346BE72" w14:textId="77777777" w:rsidR="001B64FB" w:rsidRDefault="001B64FB"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9EA9"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CDBB" w14:textId="77777777" w:rsidR="001B64FB" w:rsidRDefault="001B64FB" w:rsidP="00C00DD5">
      <w:pPr>
        <w:spacing w:after="0"/>
      </w:pPr>
      <w:r>
        <w:separator/>
      </w:r>
    </w:p>
  </w:footnote>
  <w:footnote w:type="continuationSeparator" w:id="0">
    <w:p w14:paraId="7A2DBAF9" w14:textId="77777777" w:rsidR="001B64FB" w:rsidRDefault="001B64FB"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3395"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9BC7"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10D73"/>
    <w:multiLevelType w:val="hybridMultilevel"/>
    <w:tmpl w:val="B4D02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9376337">
    <w:abstractNumId w:val="10"/>
  </w:num>
  <w:num w:numId="2" w16cid:durableId="1326399198">
    <w:abstractNumId w:val="18"/>
  </w:num>
  <w:num w:numId="3" w16cid:durableId="779570475">
    <w:abstractNumId w:val="29"/>
  </w:num>
  <w:num w:numId="4" w16cid:durableId="1937975998">
    <w:abstractNumId w:val="4"/>
  </w:num>
  <w:num w:numId="5" w16cid:durableId="521626053">
    <w:abstractNumId w:val="11"/>
  </w:num>
  <w:num w:numId="6" w16cid:durableId="1366517192">
    <w:abstractNumId w:val="15"/>
  </w:num>
  <w:num w:numId="7" w16cid:durableId="1647851785">
    <w:abstractNumId w:val="19"/>
  </w:num>
  <w:num w:numId="8" w16cid:durableId="1203977172">
    <w:abstractNumId w:val="32"/>
  </w:num>
  <w:num w:numId="9" w16cid:durableId="1733962555">
    <w:abstractNumId w:val="12"/>
  </w:num>
  <w:num w:numId="10" w16cid:durableId="797144971">
    <w:abstractNumId w:val="41"/>
  </w:num>
  <w:num w:numId="11" w16cid:durableId="1682049201">
    <w:abstractNumId w:val="37"/>
  </w:num>
  <w:num w:numId="12" w16cid:durableId="434636775">
    <w:abstractNumId w:val="6"/>
  </w:num>
  <w:num w:numId="13" w16cid:durableId="646545218">
    <w:abstractNumId w:val="31"/>
  </w:num>
  <w:num w:numId="14" w16cid:durableId="1100831159">
    <w:abstractNumId w:val="13"/>
  </w:num>
  <w:num w:numId="15" w16cid:durableId="1976910553">
    <w:abstractNumId w:val="39"/>
  </w:num>
  <w:num w:numId="16" w16cid:durableId="152793491">
    <w:abstractNumId w:val="23"/>
  </w:num>
  <w:num w:numId="17" w16cid:durableId="1226186503">
    <w:abstractNumId w:val="36"/>
  </w:num>
  <w:num w:numId="18" w16cid:durableId="1268276696">
    <w:abstractNumId w:val="25"/>
  </w:num>
  <w:num w:numId="19" w16cid:durableId="254168329">
    <w:abstractNumId w:val="21"/>
  </w:num>
  <w:num w:numId="20" w16cid:durableId="2067869783">
    <w:abstractNumId w:val="24"/>
  </w:num>
  <w:num w:numId="21" w16cid:durableId="1504082776">
    <w:abstractNumId w:val="42"/>
  </w:num>
  <w:num w:numId="22" w16cid:durableId="879245810">
    <w:abstractNumId w:val="5"/>
  </w:num>
  <w:num w:numId="23" w16cid:durableId="2077237912">
    <w:abstractNumId w:val="22"/>
  </w:num>
  <w:num w:numId="24" w16cid:durableId="2005627974">
    <w:abstractNumId w:val="33"/>
  </w:num>
  <w:num w:numId="25" w16cid:durableId="1827696941">
    <w:abstractNumId w:val="28"/>
  </w:num>
  <w:num w:numId="26" w16cid:durableId="459225436">
    <w:abstractNumId w:val="27"/>
  </w:num>
  <w:num w:numId="27" w16cid:durableId="1754472216">
    <w:abstractNumId w:val="2"/>
  </w:num>
  <w:num w:numId="28" w16cid:durableId="507990910">
    <w:abstractNumId w:val="38"/>
  </w:num>
  <w:num w:numId="29" w16cid:durableId="988940157">
    <w:abstractNumId w:val="7"/>
  </w:num>
  <w:num w:numId="30" w16cid:durableId="1286889180">
    <w:abstractNumId w:val="14"/>
  </w:num>
  <w:num w:numId="31" w16cid:durableId="99954815">
    <w:abstractNumId w:val="40"/>
  </w:num>
  <w:num w:numId="32" w16cid:durableId="84039776">
    <w:abstractNumId w:val="17"/>
  </w:num>
  <w:num w:numId="33" w16cid:durableId="1161694881">
    <w:abstractNumId w:val="16"/>
  </w:num>
  <w:num w:numId="34" w16cid:durableId="1255285583">
    <w:abstractNumId w:val="3"/>
  </w:num>
  <w:num w:numId="35" w16cid:durableId="1028680896">
    <w:abstractNumId w:val="30"/>
  </w:num>
  <w:num w:numId="36" w16cid:durableId="1199244807">
    <w:abstractNumId w:val="8"/>
  </w:num>
  <w:num w:numId="37" w16cid:durableId="1917012304">
    <w:abstractNumId w:val="34"/>
  </w:num>
  <w:num w:numId="38" w16cid:durableId="203757269">
    <w:abstractNumId w:val="26"/>
  </w:num>
  <w:num w:numId="39" w16cid:durableId="960846547">
    <w:abstractNumId w:val="35"/>
  </w:num>
  <w:num w:numId="40" w16cid:durableId="1606227514">
    <w:abstractNumId w:val="1"/>
  </w:num>
  <w:num w:numId="41" w16cid:durableId="1207180659">
    <w:abstractNumId w:val="9"/>
  </w:num>
  <w:num w:numId="42" w16cid:durableId="2052225800">
    <w:abstractNumId w:val="0"/>
  </w:num>
  <w:num w:numId="43" w16cid:durableId="17804889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64"/>
    <w:rsid w:val="00010322"/>
    <w:rsid w:val="00016A0E"/>
    <w:rsid w:val="00047D73"/>
    <w:rsid w:val="00052966"/>
    <w:rsid w:val="00052E6D"/>
    <w:rsid w:val="000664F3"/>
    <w:rsid w:val="00072839"/>
    <w:rsid w:val="000B0118"/>
    <w:rsid w:val="000C60C6"/>
    <w:rsid w:val="000E0C9D"/>
    <w:rsid w:val="000F542F"/>
    <w:rsid w:val="00121173"/>
    <w:rsid w:val="00127F79"/>
    <w:rsid w:val="00132A64"/>
    <w:rsid w:val="00145886"/>
    <w:rsid w:val="00155D65"/>
    <w:rsid w:val="0019784E"/>
    <w:rsid w:val="001A5233"/>
    <w:rsid w:val="001B64FB"/>
    <w:rsid w:val="001D4DA6"/>
    <w:rsid w:val="001E3679"/>
    <w:rsid w:val="001E5F9C"/>
    <w:rsid w:val="0026071A"/>
    <w:rsid w:val="0028706F"/>
    <w:rsid w:val="002A0AE4"/>
    <w:rsid w:val="002B1E57"/>
    <w:rsid w:val="002D0CF7"/>
    <w:rsid w:val="002E732A"/>
    <w:rsid w:val="003477B6"/>
    <w:rsid w:val="00372B11"/>
    <w:rsid w:val="003775EB"/>
    <w:rsid w:val="003B44D8"/>
    <w:rsid w:val="003B724C"/>
    <w:rsid w:val="003C17C5"/>
    <w:rsid w:val="003D200F"/>
    <w:rsid w:val="003E6055"/>
    <w:rsid w:val="00401FB1"/>
    <w:rsid w:val="00414DAA"/>
    <w:rsid w:val="0044054D"/>
    <w:rsid w:val="00441263"/>
    <w:rsid w:val="00443E03"/>
    <w:rsid w:val="00474848"/>
    <w:rsid w:val="0049256B"/>
    <w:rsid w:val="0049583D"/>
    <w:rsid w:val="00496F58"/>
    <w:rsid w:val="004C263C"/>
    <w:rsid w:val="004D379C"/>
    <w:rsid w:val="004D5E99"/>
    <w:rsid w:val="004F131B"/>
    <w:rsid w:val="00511054"/>
    <w:rsid w:val="00520C3B"/>
    <w:rsid w:val="005C3F82"/>
    <w:rsid w:val="005D0D3F"/>
    <w:rsid w:val="005D2278"/>
    <w:rsid w:val="00605ED1"/>
    <w:rsid w:val="006214A5"/>
    <w:rsid w:val="006227F2"/>
    <w:rsid w:val="00630EEB"/>
    <w:rsid w:val="0063718C"/>
    <w:rsid w:val="00645595"/>
    <w:rsid w:val="00660CA6"/>
    <w:rsid w:val="0068531C"/>
    <w:rsid w:val="006902CE"/>
    <w:rsid w:val="006954A5"/>
    <w:rsid w:val="006B4916"/>
    <w:rsid w:val="006D4866"/>
    <w:rsid w:val="006E4A67"/>
    <w:rsid w:val="006F0527"/>
    <w:rsid w:val="0071671C"/>
    <w:rsid w:val="007523DB"/>
    <w:rsid w:val="0076374C"/>
    <w:rsid w:val="007863C0"/>
    <w:rsid w:val="007B3372"/>
    <w:rsid w:val="00830702"/>
    <w:rsid w:val="00860DEC"/>
    <w:rsid w:val="00865516"/>
    <w:rsid w:val="00871856"/>
    <w:rsid w:val="00877ECD"/>
    <w:rsid w:val="00880DE2"/>
    <w:rsid w:val="009071AC"/>
    <w:rsid w:val="009202B6"/>
    <w:rsid w:val="0099108A"/>
    <w:rsid w:val="00995AC2"/>
    <w:rsid w:val="00996381"/>
    <w:rsid w:val="009A5B11"/>
    <w:rsid w:val="009A714C"/>
    <w:rsid w:val="009A75BB"/>
    <w:rsid w:val="009C1E82"/>
    <w:rsid w:val="009C23A6"/>
    <w:rsid w:val="009E184D"/>
    <w:rsid w:val="009F2D01"/>
    <w:rsid w:val="00A04D7F"/>
    <w:rsid w:val="00A13F33"/>
    <w:rsid w:val="00A17FB9"/>
    <w:rsid w:val="00A32F93"/>
    <w:rsid w:val="00A63AFB"/>
    <w:rsid w:val="00A6455A"/>
    <w:rsid w:val="00A7046E"/>
    <w:rsid w:val="00A7282F"/>
    <w:rsid w:val="00A94F21"/>
    <w:rsid w:val="00B119C8"/>
    <w:rsid w:val="00B1723A"/>
    <w:rsid w:val="00B551EA"/>
    <w:rsid w:val="00B6776E"/>
    <w:rsid w:val="00B715F3"/>
    <w:rsid w:val="00B82903"/>
    <w:rsid w:val="00B8773A"/>
    <w:rsid w:val="00B97C28"/>
    <w:rsid w:val="00BC328C"/>
    <w:rsid w:val="00BE698E"/>
    <w:rsid w:val="00C00DD5"/>
    <w:rsid w:val="00C06DEE"/>
    <w:rsid w:val="00C10760"/>
    <w:rsid w:val="00C10B9A"/>
    <w:rsid w:val="00C22FAD"/>
    <w:rsid w:val="00C54254"/>
    <w:rsid w:val="00C748B8"/>
    <w:rsid w:val="00C80602"/>
    <w:rsid w:val="00C84B16"/>
    <w:rsid w:val="00CB2FCA"/>
    <w:rsid w:val="00CD62E8"/>
    <w:rsid w:val="00CF3BC8"/>
    <w:rsid w:val="00D06AAA"/>
    <w:rsid w:val="00D166BA"/>
    <w:rsid w:val="00D32772"/>
    <w:rsid w:val="00D445AE"/>
    <w:rsid w:val="00D455B7"/>
    <w:rsid w:val="00D47AC1"/>
    <w:rsid w:val="00D87056"/>
    <w:rsid w:val="00DE3605"/>
    <w:rsid w:val="00DE4D09"/>
    <w:rsid w:val="00DE76A2"/>
    <w:rsid w:val="00DF7579"/>
    <w:rsid w:val="00E05123"/>
    <w:rsid w:val="00E17567"/>
    <w:rsid w:val="00E24179"/>
    <w:rsid w:val="00E312E2"/>
    <w:rsid w:val="00E31614"/>
    <w:rsid w:val="00E333F4"/>
    <w:rsid w:val="00E53C95"/>
    <w:rsid w:val="00E53E0B"/>
    <w:rsid w:val="00E73E70"/>
    <w:rsid w:val="00E82AA2"/>
    <w:rsid w:val="00E85B90"/>
    <w:rsid w:val="00E9692E"/>
    <w:rsid w:val="00EA0D2C"/>
    <w:rsid w:val="00EB34AA"/>
    <w:rsid w:val="00EB4969"/>
    <w:rsid w:val="00EC00C3"/>
    <w:rsid w:val="00EC040D"/>
    <w:rsid w:val="00EE0878"/>
    <w:rsid w:val="00EE1A5E"/>
    <w:rsid w:val="00EF51D4"/>
    <w:rsid w:val="00F13AA7"/>
    <w:rsid w:val="00F27AFB"/>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paragraph" w:customStyle="1" w:styleId="Body">
    <w:name w:val="Body"/>
    <w:rsid w:val="00E53E0B"/>
    <w:pPr>
      <w:spacing w:after="0" w:line="240" w:lineRule="auto"/>
    </w:pPr>
    <w:rPr>
      <w:rFonts w:ascii="Times New Roman" w:eastAsia="Arial Unicode MS" w:hAnsi="Times New Roman"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94100">
      <w:bodyDiv w:val="1"/>
      <w:marLeft w:val="0"/>
      <w:marRight w:val="0"/>
      <w:marTop w:val="0"/>
      <w:marBottom w:val="0"/>
      <w:divBdr>
        <w:top w:val="none" w:sz="0" w:space="0" w:color="auto"/>
        <w:left w:val="none" w:sz="0" w:space="0" w:color="auto"/>
        <w:bottom w:val="none" w:sz="0" w:space="0" w:color="auto"/>
        <w:right w:val="none" w:sz="0" w:space="0" w:color="auto"/>
      </w:divBdr>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9212">
      <w:bodyDiv w:val="1"/>
      <w:marLeft w:val="0"/>
      <w:marRight w:val="0"/>
      <w:marTop w:val="0"/>
      <w:marBottom w:val="0"/>
      <w:divBdr>
        <w:top w:val="none" w:sz="0" w:space="0" w:color="auto"/>
        <w:left w:val="none" w:sz="0" w:space="0" w:color="auto"/>
        <w:bottom w:val="none" w:sz="0" w:space="0" w:color="auto"/>
        <w:right w:val="none" w:sz="0" w:space="0" w:color="auto"/>
      </w:divBdr>
      <w:divsChild>
        <w:div w:id="1887983088">
          <w:marLeft w:val="0"/>
          <w:marRight w:val="0"/>
          <w:marTop w:val="0"/>
          <w:marBottom w:val="0"/>
          <w:divBdr>
            <w:top w:val="none" w:sz="0" w:space="0" w:color="auto"/>
            <w:left w:val="none" w:sz="0" w:space="0" w:color="auto"/>
            <w:bottom w:val="none" w:sz="0" w:space="0" w:color="auto"/>
            <w:right w:val="none" w:sz="0" w:space="0" w:color="auto"/>
          </w:divBdr>
        </w:div>
        <w:div w:id="162553113">
          <w:marLeft w:val="0"/>
          <w:marRight w:val="0"/>
          <w:marTop w:val="0"/>
          <w:marBottom w:val="0"/>
          <w:divBdr>
            <w:top w:val="none" w:sz="0" w:space="0" w:color="auto"/>
            <w:left w:val="none" w:sz="0" w:space="0" w:color="auto"/>
            <w:bottom w:val="none" w:sz="0" w:space="0" w:color="auto"/>
            <w:right w:val="none" w:sz="0" w:space="0" w:color="auto"/>
          </w:divBdr>
        </w:div>
        <w:div w:id="594635663">
          <w:marLeft w:val="0"/>
          <w:marRight w:val="0"/>
          <w:marTop w:val="0"/>
          <w:marBottom w:val="0"/>
          <w:divBdr>
            <w:top w:val="none" w:sz="0" w:space="0" w:color="auto"/>
            <w:left w:val="none" w:sz="0" w:space="0" w:color="auto"/>
            <w:bottom w:val="none" w:sz="0" w:space="0" w:color="auto"/>
            <w:right w:val="none" w:sz="0" w:space="0" w:color="auto"/>
          </w:divBdr>
        </w:div>
        <w:div w:id="1808544133">
          <w:marLeft w:val="0"/>
          <w:marRight w:val="0"/>
          <w:marTop w:val="0"/>
          <w:marBottom w:val="0"/>
          <w:divBdr>
            <w:top w:val="none" w:sz="0" w:space="0" w:color="auto"/>
            <w:left w:val="none" w:sz="0" w:space="0" w:color="auto"/>
            <w:bottom w:val="none" w:sz="0" w:space="0" w:color="auto"/>
            <w:right w:val="none" w:sz="0" w:space="0" w:color="auto"/>
          </w:divBdr>
        </w:div>
        <w:div w:id="1297613156">
          <w:marLeft w:val="0"/>
          <w:marRight w:val="0"/>
          <w:marTop w:val="0"/>
          <w:marBottom w:val="0"/>
          <w:divBdr>
            <w:top w:val="none" w:sz="0" w:space="0" w:color="auto"/>
            <w:left w:val="none" w:sz="0" w:space="0" w:color="auto"/>
            <w:bottom w:val="none" w:sz="0" w:space="0" w:color="auto"/>
            <w:right w:val="none" w:sz="0" w:space="0" w:color="auto"/>
          </w:divBdr>
        </w:div>
        <w:div w:id="1566918246">
          <w:marLeft w:val="0"/>
          <w:marRight w:val="0"/>
          <w:marTop w:val="0"/>
          <w:marBottom w:val="0"/>
          <w:divBdr>
            <w:top w:val="none" w:sz="0" w:space="0" w:color="auto"/>
            <w:left w:val="none" w:sz="0" w:space="0" w:color="auto"/>
            <w:bottom w:val="none" w:sz="0" w:space="0" w:color="auto"/>
            <w:right w:val="none" w:sz="0" w:space="0" w:color="auto"/>
          </w:divBdr>
        </w:div>
        <w:div w:id="1220018546">
          <w:marLeft w:val="0"/>
          <w:marRight w:val="0"/>
          <w:marTop w:val="0"/>
          <w:marBottom w:val="0"/>
          <w:divBdr>
            <w:top w:val="none" w:sz="0" w:space="0" w:color="auto"/>
            <w:left w:val="none" w:sz="0" w:space="0" w:color="auto"/>
            <w:bottom w:val="none" w:sz="0" w:space="0" w:color="auto"/>
            <w:right w:val="none" w:sz="0" w:space="0" w:color="auto"/>
          </w:divBdr>
        </w:div>
        <w:div w:id="1791121383">
          <w:marLeft w:val="0"/>
          <w:marRight w:val="0"/>
          <w:marTop w:val="0"/>
          <w:marBottom w:val="0"/>
          <w:divBdr>
            <w:top w:val="none" w:sz="0" w:space="0" w:color="auto"/>
            <w:left w:val="none" w:sz="0" w:space="0" w:color="auto"/>
            <w:bottom w:val="none" w:sz="0" w:space="0" w:color="auto"/>
            <w:right w:val="none" w:sz="0" w:space="0" w:color="auto"/>
          </w:divBdr>
        </w:div>
        <w:div w:id="1337801718">
          <w:marLeft w:val="0"/>
          <w:marRight w:val="0"/>
          <w:marTop w:val="0"/>
          <w:marBottom w:val="0"/>
          <w:divBdr>
            <w:top w:val="none" w:sz="0" w:space="0" w:color="auto"/>
            <w:left w:val="none" w:sz="0" w:space="0" w:color="auto"/>
            <w:bottom w:val="none" w:sz="0" w:space="0" w:color="auto"/>
            <w:right w:val="none" w:sz="0" w:space="0" w:color="auto"/>
          </w:divBdr>
        </w:div>
        <w:div w:id="1664118533">
          <w:marLeft w:val="0"/>
          <w:marRight w:val="0"/>
          <w:marTop w:val="0"/>
          <w:marBottom w:val="0"/>
          <w:divBdr>
            <w:top w:val="none" w:sz="0" w:space="0" w:color="auto"/>
            <w:left w:val="none" w:sz="0" w:space="0" w:color="auto"/>
            <w:bottom w:val="none" w:sz="0" w:space="0" w:color="auto"/>
            <w:right w:val="none" w:sz="0" w:space="0" w:color="auto"/>
          </w:divBdr>
        </w:div>
        <w:div w:id="709842562">
          <w:marLeft w:val="0"/>
          <w:marRight w:val="0"/>
          <w:marTop w:val="0"/>
          <w:marBottom w:val="0"/>
          <w:divBdr>
            <w:top w:val="none" w:sz="0" w:space="0" w:color="auto"/>
            <w:left w:val="none" w:sz="0" w:space="0" w:color="auto"/>
            <w:bottom w:val="none" w:sz="0" w:space="0" w:color="auto"/>
            <w:right w:val="none" w:sz="0" w:space="0" w:color="auto"/>
          </w:divBdr>
        </w:div>
        <w:div w:id="1530416502">
          <w:marLeft w:val="0"/>
          <w:marRight w:val="0"/>
          <w:marTop w:val="0"/>
          <w:marBottom w:val="0"/>
          <w:divBdr>
            <w:top w:val="none" w:sz="0" w:space="0" w:color="auto"/>
            <w:left w:val="none" w:sz="0" w:space="0" w:color="auto"/>
            <w:bottom w:val="none" w:sz="0" w:space="0" w:color="auto"/>
            <w:right w:val="none" w:sz="0" w:space="0" w:color="auto"/>
          </w:divBdr>
        </w:div>
        <w:div w:id="1480925706">
          <w:marLeft w:val="0"/>
          <w:marRight w:val="0"/>
          <w:marTop w:val="0"/>
          <w:marBottom w:val="0"/>
          <w:divBdr>
            <w:top w:val="none" w:sz="0" w:space="0" w:color="auto"/>
            <w:left w:val="none" w:sz="0" w:space="0" w:color="auto"/>
            <w:bottom w:val="none" w:sz="0" w:space="0" w:color="auto"/>
            <w:right w:val="none" w:sz="0" w:space="0" w:color="auto"/>
          </w:divBdr>
        </w:div>
        <w:div w:id="1591769240">
          <w:marLeft w:val="0"/>
          <w:marRight w:val="0"/>
          <w:marTop w:val="0"/>
          <w:marBottom w:val="0"/>
          <w:divBdr>
            <w:top w:val="none" w:sz="0" w:space="0" w:color="auto"/>
            <w:left w:val="none" w:sz="0" w:space="0" w:color="auto"/>
            <w:bottom w:val="none" w:sz="0" w:space="0" w:color="auto"/>
            <w:right w:val="none" w:sz="0" w:space="0" w:color="auto"/>
          </w:divBdr>
        </w:div>
        <w:div w:id="227229049">
          <w:marLeft w:val="0"/>
          <w:marRight w:val="0"/>
          <w:marTop w:val="0"/>
          <w:marBottom w:val="0"/>
          <w:divBdr>
            <w:top w:val="none" w:sz="0" w:space="0" w:color="auto"/>
            <w:left w:val="none" w:sz="0" w:space="0" w:color="auto"/>
            <w:bottom w:val="none" w:sz="0" w:space="0" w:color="auto"/>
            <w:right w:val="none" w:sz="0" w:space="0" w:color="auto"/>
          </w:divBdr>
        </w:div>
        <w:div w:id="1541548830">
          <w:marLeft w:val="0"/>
          <w:marRight w:val="0"/>
          <w:marTop w:val="0"/>
          <w:marBottom w:val="0"/>
          <w:divBdr>
            <w:top w:val="none" w:sz="0" w:space="0" w:color="auto"/>
            <w:left w:val="none" w:sz="0" w:space="0" w:color="auto"/>
            <w:bottom w:val="none" w:sz="0" w:space="0" w:color="auto"/>
            <w:right w:val="none" w:sz="0" w:space="0" w:color="auto"/>
          </w:divBdr>
        </w:div>
        <w:div w:id="598028274">
          <w:marLeft w:val="0"/>
          <w:marRight w:val="0"/>
          <w:marTop w:val="0"/>
          <w:marBottom w:val="0"/>
          <w:divBdr>
            <w:top w:val="none" w:sz="0" w:space="0" w:color="auto"/>
            <w:left w:val="none" w:sz="0" w:space="0" w:color="auto"/>
            <w:bottom w:val="none" w:sz="0" w:space="0" w:color="auto"/>
            <w:right w:val="none" w:sz="0" w:space="0" w:color="auto"/>
          </w:divBdr>
        </w:div>
        <w:div w:id="1879003248">
          <w:marLeft w:val="0"/>
          <w:marRight w:val="0"/>
          <w:marTop w:val="0"/>
          <w:marBottom w:val="0"/>
          <w:divBdr>
            <w:top w:val="none" w:sz="0" w:space="0" w:color="auto"/>
            <w:left w:val="none" w:sz="0" w:space="0" w:color="auto"/>
            <w:bottom w:val="none" w:sz="0" w:space="0" w:color="auto"/>
            <w:right w:val="none" w:sz="0" w:space="0" w:color="auto"/>
          </w:divBdr>
        </w:div>
        <w:div w:id="1730108553">
          <w:marLeft w:val="0"/>
          <w:marRight w:val="0"/>
          <w:marTop w:val="0"/>
          <w:marBottom w:val="0"/>
          <w:divBdr>
            <w:top w:val="none" w:sz="0" w:space="0" w:color="auto"/>
            <w:left w:val="none" w:sz="0" w:space="0" w:color="auto"/>
            <w:bottom w:val="none" w:sz="0" w:space="0" w:color="auto"/>
            <w:right w:val="none" w:sz="0" w:space="0" w:color="auto"/>
          </w:divBdr>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071">
      <w:bodyDiv w:val="1"/>
      <w:marLeft w:val="0"/>
      <w:marRight w:val="0"/>
      <w:marTop w:val="0"/>
      <w:marBottom w:val="0"/>
      <w:divBdr>
        <w:top w:val="none" w:sz="0" w:space="0" w:color="auto"/>
        <w:left w:val="none" w:sz="0" w:space="0" w:color="auto"/>
        <w:bottom w:val="none" w:sz="0" w:space="0" w:color="auto"/>
        <w:right w:val="none" w:sz="0" w:space="0" w:color="auto"/>
      </w:divBdr>
      <w:divsChild>
        <w:div w:id="370694589">
          <w:marLeft w:val="0"/>
          <w:marRight w:val="0"/>
          <w:marTop w:val="0"/>
          <w:marBottom w:val="0"/>
          <w:divBdr>
            <w:top w:val="none" w:sz="0" w:space="0" w:color="auto"/>
            <w:left w:val="none" w:sz="0" w:space="0" w:color="auto"/>
            <w:bottom w:val="none" w:sz="0" w:space="0" w:color="auto"/>
            <w:right w:val="none" w:sz="0" w:space="0" w:color="auto"/>
          </w:divBdr>
        </w:div>
        <w:div w:id="1497769376">
          <w:marLeft w:val="0"/>
          <w:marRight w:val="0"/>
          <w:marTop w:val="0"/>
          <w:marBottom w:val="0"/>
          <w:divBdr>
            <w:top w:val="none" w:sz="0" w:space="0" w:color="auto"/>
            <w:left w:val="none" w:sz="0" w:space="0" w:color="auto"/>
            <w:bottom w:val="none" w:sz="0" w:space="0" w:color="auto"/>
            <w:right w:val="none" w:sz="0" w:space="0" w:color="auto"/>
          </w:divBdr>
        </w:div>
        <w:div w:id="2001928620">
          <w:marLeft w:val="0"/>
          <w:marRight w:val="0"/>
          <w:marTop w:val="0"/>
          <w:marBottom w:val="0"/>
          <w:divBdr>
            <w:top w:val="none" w:sz="0" w:space="0" w:color="auto"/>
            <w:left w:val="none" w:sz="0" w:space="0" w:color="auto"/>
            <w:bottom w:val="none" w:sz="0" w:space="0" w:color="auto"/>
            <w:right w:val="none" w:sz="0" w:space="0" w:color="auto"/>
          </w:divBdr>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cmg.ucanr.org/files/171585.pdf" TargetMode="External"/><Relationship Id="rId13" Type="http://schemas.openxmlformats.org/officeDocument/2006/relationships/hyperlink" Target="http://ipm.ucanr.edu/PMG/GARDEN/FRUIT/CULTURAL/citruswatering.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cer.ca.gov/1554/Mandrin-Thre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m.ucanr.edu/PMG/C107/m107bpleaftwigdi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omeorchard.ucanr.edu/Fruits_&amp;_Nuts/Citru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ipm.ucanr.edu/PMG/GARDEN/FRUIT/citrus.html" TargetMode="External"/><Relationship Id="rId14" Type="http://schemas.openxmlformats.org/officeDocument/2006/relationships/hyperlink" Target="https://ucanr.edu/sites/ucmgplacer/files/262734.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85D49-2258-4C6D-B9D5-0AAEF736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Barbara Villareal</cp:lastModifiedBy>
  <cp:revision>2</cp:revision>
  <cp:lastPrinted>2021-02-14T17:20:00Z</cp:lastPrinted>
  <dcterms:created xsi:type="dcterms:W3CDTF">2022-12-09T04:33:00Z</dcterms:created>
  <dcterms:modified xsi:type="dcterms:W3CDTF">2022-12-09T04:33:00Z</dcterms:modified>
</cp:coreProperties>
</file>