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D4463" w14:textId="3A7A73EC" w:rsidR="00567223" w:rsidRPr="00AC7EA8" w:rsidRDefault="00567223" w:rsidP="001E33F9">
      <w:pPr>
        <w:pStyle w:val="NoSpacing"/>
        <w:rPr>
          <w:rFonts w:ascii="Arial" w:hAnsi="Arial" w:cs="Arial"/>
          <w:b/>
          <w:sz w:val="52"/>
          <w:szCs w:val="52"/>
          <w:vertAlign w:val="subscript"/>
        </w:rPr>
      </w:pPr>
    </w:p>
    <w:p w14:paraId="449596C0" w14:textId="16894B9A" w:rsidR="003B0D84" w:rsidRPr="00AC7EA8" w:rsidRDefault="001E33F9" w:rsidP="001E33F9">
      <w:pPr>
        <w:pStyle w:val="NoSpacing"/>
        <w:rPr>
          <w:rFonts w:ascii="Arial" w:hAnsi="Arial" w:cs="Arial"/>
          <w:b/>
          <w:sz w:val="52"/>
          <w:szCs w:val="52"/>
        </w:rPr>
      </w:pPr>
      <w:r w:rsidRPr="00AC7EA8">
        <w:rPr>
          <w:rFonts w:ascii="Arial" w:hAnsi="Arial" w:cs="Arial"/>
          <w:b/>
          <w:sz w:val="52"/>
          <w:szCs w:val="52"/>
        </w:rPr>
        <w:t>Garden-Based Education Resources</w:t>
      </w:r>
    </w:p>
    <w:p w14:paraId="1AE7DFAC" w14:textId="3B02F80A" w:rsidR="00AC7EA8" w:rsidRDefault="00AC7EA8" w:rsidP="00AC7EA8">
      <w:pPr>
        <w:pStyle w:val="NoSpacing"/>
        <w:rPr>
          <w:rFonts w:ascii="Arial" w:hAnsi="Arial" w:cs="Arial"/>
          <w:b/>
          <w:sz w:val="28"/>
          <w:szCs w:val="28"/>
        </w:rPr>
      </w:pPr>
      <w:r w:rsidRPr="00AC7EA8">
        <w:rPr>
          <w:rFonts w:ascii="Arial" w:hAnsi="Arial" w:cs="Arial"/>
          <w:b/>
          <w:sz w:val="28"/>
          <w:szCs w:val="28"/>
        </w:rPr>
        <w:t>Available from the California Department of Education</w:t>
      </w:r>
    </w:p>
    <w:p w14:paraId="7BF2640E" w14:textId="77777777" w:rsidR="00AC7EA8" w:rsidRPr="00AC7EA8" w:rsidRDefault="00AC7EA8" w:rsidP="00AC7EA8">
      <w:pPr>
        <w:pStyle w:val="NoSpacing"/>
        <w:rPr>
          <w:rFonts w:ascii="Arial" w:hAnsi="Arial" w:cs="Arial"/>
          <w:b/>
          <w:sz w:val="28"/>
          <w:szCs w:val="28"/>
        </w:rPr>
      </w:pPr>
    </w:p>
    <w:p w14:paraId="449596C4" w14:textId="59FB5B3B" w:rsidR="00762616" w:rsidRPr="00AC7EA8" w:rsidRDefault="0020577D" w:rsidP="00AC7EA8">
      <w:pPr>
        <w:pStyle w:val="NoSpacing"/>
        <w:rPr>
          <w:rFonts w:ascii="Arial" w:hAnsi="Arial" w:cs="Arial"/>
          <w:sz w:val="28"/>
          <w:szCs w:val="28"/>
        </w:rPr>
      </w:pPr>
      <w:r>
        <w:rPr>
          <w:rFonts w:ascii="Arial" w:hAnsi="Arial" w:cs="Arial"/>
          <w:b/>
          <w:i/>
        </w:rPr>
        <w:t xml:space="preserve">Kids Cook Farm-Fresh Food </w:t>
      </w:r>
      <w:r>
        <w:rPr>
          <w:rFonts w:ascii="Arial" w:hAnsi="Arial" w:cs="Arial"/>
        </w:rPr>
        <w:t>is an activity guide that links academic content standards to the real world through gardens, nutrition, cooking, recycling, and the environment.  Activities engage teachers and students in grades two through seven in exploring fresh, seasonal, locally grown produce through direct experience.  Using tested recipes and farm profiles, Kids Cook Farm-Fresh Food links agriculture and the culinary arts to re</w:t>
      </w:r>
      <w:r w:rsidR="00762616">
        <w:rPr>
          <w:rFonts w:ascii="Arial" w:hAnsi="Arial" w:cs="Arial"/>
        </w:rPr>
        <w:t>a</w:t>
      </w:r>
      <w:r>
        <w:rPr>
          <w:rFonts w:ascii="Arial" w:hAnsi="Arial" w:cs="Arial"/>
        </w:rPr>
        <w:t>ding, mathematics, social sciences, and geography.  This guide also links food and nut</w:t>
      </w:r>
      <w:r w:rsidR="00762616">
        <w:rPr>
          <w:rFonts w:ascii="Arial" w:hAnsi="Arial" w:cs="Arial"/>
        </w:rPr>
        <w:t>rition to the concept of sustain</w:t>
      </w:r>
      <w:r>
        <w:rPr>
          <w:rFonts w:ascii="Arial" w:hAnsi="Arial" w:cs="Arial"/>
        </w:rPr>
        <w:t>able agriculture, which is a commitment to growing and distributing</w:t>
      </w:r>
      <w:r w:rsidR="00762616">
        <w:rPr>
          <w:rFonts w:ascii="Arial" w:hAnsi="Arial" w:cs="Arial"/>
        </w:rPr>
        <w:t xml:space="preserve"> food in an environmentally sound, economically viable, and socially just manner.  Alongside instructional </w:t>
      </w:r>
      <w:r w:rsidR="00D7066B">
        <w:rPr>
          <w:rFonts w:ascii="Arial" w:hAnsi="Arial" w:cs="Arial"/>
        </w:rPr>
        <w:t>school</w:t>
      </w:r>
      <w:r w:rsidR="00762616">
        <w:rPr>
          <w:rFonts w:ascii="Arial" w:hAnsi="Arial" w:cs="Arial"/>
        </w:rPr>
        <w:t xml:space="preserve"> gardening experiences, this guide helps students to develop a deeper understanding of where food comes from, and how farmers bring life from the land, while students apply math, language, and other core skills.  Available for free download at </w:t>
      </w:r>
      <w:hyperlink r:id="rId5" w:history="1">
        <w:r w:rsidR="00762616" w:rsidRPr="00CC62B6">
          <w:rPr>
            <w:rStyle w:val="Hyperlink"/>
            <w:rFonts w:ascii="Arial" w:hAnsi="Arial" w:cs="Arial"/>
          </w:rPr>
          <w:t>http://www.cde.ca</w:t>
        </w:r>
        <w:r w:rsidR="00762616" w:rsidRPr="00747DC8">
          <w:t>.</w:t>
        </w:r>
        <w:r w:rsidR="00762616" w:rsidRPr="00CC62B6">
          <w:rPr>
            <w:rStyle w:val="Hyperlink"/>
            <w:rFonts w:ascii="Arial" w:hAnsi="Arial" w:cs="Arial"/>
          </w:rPr>
          <w:t>gov/ls/nu/he/kidscook.asp</w:t>
        </w:r>
      </w:hyperlink>
      <w:r w:rsidR="00F513FE">
        <w:t xml:space="preserve">  </w:t>
      </w:r>
      <w:r w:rsidR="00F513FE" w:rsidRPr="005C7823">
        <w:rPr>
          <w:rFonts w:ascii="Arial" w:hAnsi="Arial" w:cs="Arial"/>
          <w:color w:val="C00000"/>
        </w:rPr>
        <w:t>CURRICULUM</w:t>
      </w:r>
    </w:p>
    <w:p w14:paraId="449596C5" w14:textId="58A1D84E" w:rsidR="00762616" w:rsidRDefault="00762616" w:rsidP="00D7066B">
      <w:pPr>
        <w:tabs>
          <w:tab w:val="left" w:pos="2497"/>
        </w:tabs>
        <w:ind w:left="-360" w:right="270"/>
        <w:rPr>
          <w:rFonts w:ascii="Arial" w:hAnsi="Arial" w:cs="Arial"/>
          <w:color w:val="C00000"/>
        </w:rPr>
      </w:pPr>
      <w:r w:rsidRPr="00762616">
        <w:rPr>
          <w:rFonts w:ascii="Arial" w:hAnsi="Arial" w:cs="Arial"/>
          <w:b/>
          <w:i/>
        </w:rPr>
        <w:t xml:space="preserve">Nutrition to Grow </w:t>
      </w:r>
      <w:r>
        <w:rPr>
          <w:rFonts w:ascii="Arial" w:hAnsi="Arial" w:cs="Arial"/>
          <w:b/>
          <w:i/>
        </w:rPr>
        <w:t>On</w:t>
      </w:r>
      <w:r>
        <w:rPr>
          <w:rFonts w:ascii="Arial" w:hAnsi="Arial" w:cs="Arial"/>
        </w:rPr>
        <w:t xml:space="preserve"> is an innovative curriculum for grades four through six that offers teachers a direct link between the garden and nutrition education.  Nine lessons are designed to teach children and their families about nutrition by relating each lesson to a garden activity.  The curriculum uses the garden to integrate disciplines, including science, mathematics, language arts, history, environmental studies, nutrition and health, while reinforcing some California academic content standards.  School gardens are wonderful sources of food and beauty and outlets for physical activity; they can also help students discover fresh food and learn to make healthier food choices.  </w:t>
      </w:r>
      <w:r w:rsidRPr="00D9386C">
        <w:rPr>
          <w:rFonts w:ascii="Arial" w:hAnsi="Arial" w:cs="Arial"/>
          <w:i/>
        </w:rPr>
        <w:t>Nutrition to Grow On</w:t>
      </w:r>
      <w:r>
        <w:rPr>
          <w:rFonts w:ascii="Arial" w:hAnsi="Arial" w:cs="Arial"/>
        </w:rPr>
        <w:t xml:space="preserve"> taps into these instructional gardens to cultivate the students</w:t>
      </w:r>
      <w:r w:rsidR="00D7066B">
        <w:rPr>
          <w:rFonts w:ascii="Arial" w:hAnsi="Arial" w:cs="Arial"/>
        </w:rPr>
        <w:t xml:space="preserve">’ talents and skills while enriching their capacities for observation </w:t>
      </w:r>
      <w:r w:rsidR="00B61FE9">
        <w:rPr>
          <w:rFonts w:ascii="Arial" w:hAnsi="Arial" w:cs="Arial"/>
        </w:rPr>
        <w:t xml:space="preserve">and thinking.  Free download at </w:t>
      </w:r>
      <w:hyperlink r:id="rId6" w:history="1">
        <w:r w:rsidR="00B61FE9" w:rsidRPr="00D8107B">
          <w:rPr>
            <w:rStyle w:val="Hyperlink"/>
            <w:rFonts w:ascii="Arial" w:hAnsi="Arial" w:cs="Arial"/>
          </w:rPr>
          <w:t>http://www.cde.ca.gov/ls/nu/he/nrttogrow.asp</w:t>
        </w:r>
      </w:hyperlink>
      <w:r w:rsidR="00F513FE">
        <w:t xml:space="preserve">  </w:t>
      </w:r>
      <w:r w:rsidR="00F513FE" w:rsidRPr="005C7823">
        <w:rPr>
          <w:rFonts w:ascii="Arial" w:hAnsi="Arial" w:cs="Arial"/>
          <w:color w:val="C00000"/>
        </w:rPr>
        <w:t>CURRICULUM</w:t>
      </w:r>
    </w:p>
    <w:p w14:paraId="1342C6A9" w14:textId="32C2CE56" w:rsidR="00027A21" w:rsidRDefault="00027A21" w:rsidP="00027A21">
      <w:pPr>
        <w:tabs>
          <w:tab w:val="left" w:pos="2497"/>
        </w:tabs>
        <w:ind w:left="-360" w:right="90"/>
        <w:rPr>
          <w:rFonts w:ascii="Arial" w:hAnsi="Arial" w:cs="Arial"/>
          <w:color w:val="C00000"/>
        </w:rPr>
      </w:pPr>
      <w:r>
        <w:rPr>
          <w:rFonts w:ascii="Arial" w:hAnsi="Arial" w:cs="Arial"/>
          <w:b/>
        </w:rPr>
        <w:t>Green Ribbon Schools Program:</w:t>
      </w:r>
      <w:r>
        <w:rPr>
          <w:rFonts w:ascii="Arial" w:hAnsi="Arial" w:cs="Arial"/>
        </w:rPr>
        <w:t xml:space="preserve"> A program of the California Department of Education.  Schools must win recognition from California before applying for the federal program. Top of the World Elementary in Laguna Beach won the state and federal designations in 2018.  </w:t>
      </w:r>
      <w:hyperlink r:id="rId7" w:history="1">
        <w:r w:rsidRPr="002715C1">
          <w:rPr>
            <w:rStyle w:val="Hyperlink"/>
          </w:rPr>
          <w:t>https://www.cde.ca.gov/</w:t>
        </w:r>
      </w:hyperlink>
      <w:r>
        <w:rPr>
          <w:color w:val="0070C0"/>
        </w:rPr>
        <w:t xml:space="preserve"> Search CA green ribbon award.</w:t>
      </w:r>
      <w:r>
        <w:rPr>
          <w:rFonts w:ascii="Arial" w:hAnsi="Arial" w:cs="Arial"/>
        </w:rPr>
        <w:t xml:space="preserve"> </w:t>
      </w:r>
      <w:r>
        <w:rPr>
          <w:rFonts w:ascii="Arial" w:hAnsi="Arial" w:cs="Arial"/>
          <w:color w:val="C00000"/>
        </w:rPr>
        <w:t>CURRICULUM, FUNDING</w:t>
      </w:r>
    </w:p>
    <w:p w14:paraId="6B925401" w14:textId="214C46E0" w:rsidR="00290DE4" w:rsidRPr="00120316" w:rsidRDefault="00290DE4" w:rsidP="00290DE4">
      <w:pPr>
        <w:tabs>
          <w:tab w:val="left" w:pos="2497"/>
        </w:tabs>
        <w:ind w:left="-360" w:right="180"/>
        <w:rPr>
          <w:rFonts w:ascii="Arial" w:hAnsi="Arial" w:cs="Arial"/>
        </w:rPr>
      </w:pPr>
      <w:r w:rsidRPr="00C145D2">
        <w:rPr>
          <w:rFonts w:ascii="Arial" w:hAnsi="Arial" w:cs="Arial"/>
          <w:b/>
          <w:i/>
        </w:rPr>
        <w:t>Fresh Fruit and Vegetable Photo Cards</w:t>
      </w:r>
      <w:r>
        <w:rPr>
          <w:rFonts w:ascii="Arial" w:hAnsi="Arial" w:cs="Arial"/>
          <w:b/>
          <w:i/>
        </w:rPr>
        <w:t xml:space="preserve"> </w:t>
      </w:r>
      <w:r>
        <w:rPr>
          <w:rFonts w:ascii="Arial" w:hAnsi="Arial" w:cs="Arial"/>
        </w:rPr>
        <w:t xml:space="preserve">is a set </w:t>
      </w:r>
      <w:r w:rsidR="00F23C3B">
        <w:rPr>
          <w:rFonts w:ascii="Arial" w:hAnsi="Arial" w:cs="Arial"/>
        </w:rPr>
        <w:t>of</w:t>
      </w:r>
      <w:r>
        <w:rPr>
          <w:rFonts w:ascii="Arial" w:hAnsi="Arial" w:cs="Arial"/>
        </w:rPr>
        <w:t xml:space="preserve"> 140 beautiful, color photographs suitable for framing. 2007. The front of each fully laminated 8.5” x 9.5” card displays a color photograph of a fruit or vegetable with its name in English and Spanish.  On the reverse is a bar graph displaying an analysis of nutrients, suggested serving size, and other useful information. </w:t>
      </w:r>
      <w:proofErr w:type="gramStart"/>
      <w:r>
        <w:rPr>
          <w:rFonts w:ascii="Arial" w:hAnsi="Arial" w:cs="Arial"/>
          <w:color w:val="C00000"/>
        </w:rPr>
        <w:t xml:space="preserve">CURRICULUM  </w:t>
      </w:r>
      <w:r w:rsidRPr="00C145D2">
        <w:rPr>
          <w:rFonts w:ascii="Arial" w:hAnsi="Arial" w:cs="Arial"/>
        </w:rPr>
        <w:t>To</w:t>
      </w:r>
      <w:proofErr w:type="gramEnd"/>
      <w:r w:rsidRPr="00C145D2">
        <w:rPr>
          <w:rFonts w:ascii="Arial" w:hAnsi="Arial" w:cs="Arial"/>
        </w:rPr>
        <w:t xml:space="preserve"> orde</w:t>
      </w:r>
      <w:r>
        <w:rPr>
          <w:rFonts w:ascii="Arial" w:hAnsi="Arial" w:cs="Arial"/>
        </w:rPr>
        <w:t xml:space="preserve">r the set of photo cards ($50 plus tax, shipping and handling), visit </w:t>
      </w:r>
      <w:r w:rsidRPr="00290DE4">
        <w:rPr>
          <w:rFonts w:ascii="Arial" w:hAnsi="Arial" w:cs="Arial"/>
          <w:color w:val="0070C0"/>
        </w:rPr>
        <w:t xml:space="preserve">cdep.klas.com </w:t>
      </w:r>
      <w:r>
        <w:rPr>
          <w:rFonts w:ascii="Arial" w:hAnsi="Arial" w:cs="Arial"/>
          <w:color w:val="FF0000"/>
        </w:rPr>
        <w:t>RESOURCES</w:t>
      </w:r>
    </w:p>
    <w:p w14:paraId="76728D89" w14:textId="23ACA7DF" w:rsidR="00290DE4" w:rsidRDefault="00290DE4" w:rsidP="00027A21">
      <w:pPr>
        <w:tabs>
          <w:tab w:val="left" w:pos="2497"/>
        </w:tabs>
        <w:ind w:left="-360" w:right="90"/>
        <w:rPr>
          <w:rFonts w:ascii="Arial" w:hAnsi="Arial" w:cs="Arial"/>
          <w:color w:val="C00000"/>
        </w:rPr>
      </w:pPr>
    </w:p>
    <w:p w14:paraId="449596CA" w14:textId="08E3FC9A" w:rsidR="00C20FFD" w:rsidRPr="0059652C" w:rsidRDefault="00D7066B" w:rsidP="00290DE4">
      <w:pPr>
        <w:tabs>
          <w:tab w:val="left" w:pos="2497"/>
          <w:tab w:val="left" w:pos="9360"/>
        </w:tabs>
        <w:ind w:right="270"/>
        <w:rPr>
          <w:rFonts w:ascii="Arial" w:hAnsi="Arial" w:cs="Arial"/>
          <w:b/>
          <w:sz w:val="40"/>
          <w:szCs w:val="40"/>
        </w:rPr>
      </w:pPr>
      <w:r>
        <w:rPr>
          <w:rFonts w:ascii="Arial" w:hAnsi="Arial" w:cs="Arial"/>
          <w:b/>
          <w:sz w:val="40"/>
          <w:szCs w:val="40"/>
        </w:rPr>
        <w:t>Other School Garden Resources</w:t>
      </w:r>
    </w:p>
    <w:p w14:paraId="449596CD" w14:textId="7E1CEDA7" w:rsidR="00D9386C" w:rsidRPr="001B233F" w:rsidRDefault="00D7066B" w:rsidP="001B233F">
      <w:pPr>
        <w:tabs>
          <w:tab w:val="left" w:pos="2497"/>
          <w:tab w:val="left" w:pos="9360"/>
        </w:tabs>
        <w:ind w:left="-360" w:right="270"/>
        <w:rPr>
          <w:rFonts w:ascii="Arial" w:hAnsi="Arial" w:cs="Arial"/>
        </w:rPr>
      </w:pPr>
      <w:r>
        <w:rPr>
          <w:rFonts w:ascii="Arial" w:hAnsi="Arial" w:cs="Arial"/>
          <w:b/>
        </w:rPr>
        <w:t xml:space="preserve">Gardens for Learning: </w:t>
      </w:r>
      <w:r>
        <w:rPr>
          <w:rFonts w:ascii="Arial" w:hAnsi="Arial" w:cs="Arial"/>
        </w:rPr>
        <w:t xml:space="preserve">A comprehensive guidebook </w:t>
      </w:r>
      <w:r w:rsidR="006E43A7">
        <w:rPr>
          <w:rFonts w:ascii="Arial" w:hAnsi="Arial" w:cs="Arial"/>
        </w:rPr>
        <w:t>(2010</w:t>
      </w:r>
      <w:r w:rsidR="000B31CF">
        <w:rPr>
          <w:rFonts w:ascii="Arial" w:hAnsi="Arial" w:cs="Arial"/>
        </w:rPr>
        <w:t xml:space="preserve">) </w:t>
      </w:r>
      <w:r>
        <w:rPr>
          <w:rFonts w:ascii="Arial" w:hAnsi="Arial" w:cs="Arial"/>
        </w:rPr>
        <w:t xml:space="preserve">that provides a strong foundation to support the growing school garden movement.  It was developed by a team of experienced </w:t>
      </w:r>
      <w:r w:rsidR="00D9386C">
        <w:rPr>
          <w:rFonts w:ascii="Arial" w:hAnsi="Arial" w:cs="Arial"/>
        </w:rPr>
        <w:t>garden educat</w:t>
      </w:r>
      <w:r>
        <w:rPr>
          <w:rFonts w:ascii="Arial" w:hAnsi="Arial" w:cs="Arial"/>
        </w:rPr>
        <w:t>ors, nutritionists, state officials, and other garden experts.  This guidebook is a must-have resource for anyone looking to enhance learnin</w:t>
      </w:r>
      <w:r w:rsidR="00D9386C">
        <w:rPr>
          <w:rFonts w:ascii="Arial" w:hAnsi="Arial" w:cs="Arial"/>
        </w:rPr>
        <w:t>g th</w:t>
      </w:r>
      <w:r>
        <w:rPr>
          <w:rFonts w:ascii="Arial" w:hAnsi="Arial" w:cs="Arial"/>
        </w:rPr>
        <w:t>r</w:t>
      </w:r>
      <w:r w:rsidR="00D9386C">
        <w:rPr>
          <w:rFonts w:ascii="Arial" w:hAnsi="Arial" w:cs="Arial"/>
        </w:rPr>
        <w:t>o</w:t>
      </w:r>
      <w:r>
        <w:rPr>
          <w:rFonts w:ascii="Arial" w:hAnsi="Arial" w:cs="Arial"/>
        </w:rPr>
        <w:t>ugh the use of gardens in schools and other community settings</w:t>
      </w:r>
      <w:r w:rsidR="004E4B63">
        <w:rPr>
          <w:rFonts w:ascii="Arial" w:hAnsi="Arial" w:cs="Arial"/>
        </w:rPr>
        <w:t xml:space="preserve">.  </w:t>
      </w:r>
      <w:r w:rsidR="008E1D69">
        <w:rPr>
          <w:rFonts w:ascii="Arial" w:hAnsi="Arial" w:cs="Arial"/>
        </w:rPr>
        <w:t>A</w:t>
      </w:r>
      <w:r w:rsidR="00155C54">
        <w:rPr>
          <w:rFonts w:ascii="Arial" w:hAnsi="Arial" w:cs="Arial"/>
        </w:rPr>
        <w:t xml:space="preserve">vailable for </w:t>
      </w:r>
      <w:r w:rsidR="006E43A7">
        <w:rPr>
          <w:rFonts w:ascii="Arial" w:hAnsi="Arial" w:cs="Arial"/>
        </w:rPr>
        <w:t xml:space="preserve">free </w:t>
      </w:r>
      <w:r w:rsidR="00155C54">
        <w:rPr>
          <w:rFonts w:ascii="Arial" w:hAnsi="Arial" w:cs="Arial"/>
        </w:rPr>
        <w:t>download from</w:t>
      </w:r>
      <w:r w:rsidR="008E4AA9">
        <w:t xml:space="preserve"> Center for Nutrition in Schools (CNS) at UC Davis.  </w:t>
      </w:r>
      <w:r w:rsidR="008E4AA9">
        <w:rPr>
          <w:color w:val="0070C0"/>
        </w:rPr>
        <w:t>cns.ucdavis.edu</w:t>
      </w:r>
      <w:r w:rsidR="008E4AA9">
        <w:rPr>
          <w:rFonts w:ascii="Arial" w:hAnsi="Arial" w:cs="Arial"/>
        </w:rPr>
        <w:t xml:space="preserve"> </w:t>
      </w:r>
      <w:r w:rsidR="00B8644D">
        <w:rPr>
          <w:rFonts w:ascii="Arial" w:hAnsi="Arial" w:cs="Arial"/>
          <w:color w:val="C00000"/>
        </w:rPr>
        <w:t>CURRICULUM, FUNDING</w:t>
      </w:r>
    </w:p>
    <w:p w14:paraId="449596CE" w14:textId="0647B793" w:rsidR="009C5701" w:rsidRPr="00B8644D" w:rsidRDefault="009C5701" w:rsidP="007E79C8">
      <w:pPr>
        <w:tabs>
          <w:tab w:val="left" w:pos="2497"/>
        </w:tabs>
        <w:ind w:left="-360" w:right="90"/>
        <w:rPr>
          <w:rFonts w:ascii="Arial" w:hAnsi="Arial" w:cs="Arial"/>
          <w:color w:val="C00000"/>
        </w:rPr>
      </w:pPr>
      <w:r>
        <w:rPr>
          <w:rFonts w:ascii="Arial" w:hAnsi="Arial" w:cs="Arial"/>
          <w:b/>
        </w:rPr>
        <w:lastRenderedPageBreak/>
        <w:t>Student’s Guide to Composting</w:t>
      </w:r>
      <w:r w:rsidRPr="009C5701">
        <w:rPr>
          <w:rFonts w:ascii="Arial" w:hAnsi="Arial" w:cs="Arial"/>
          <w:b/>
          <w:i/>
        </w:rPr>
        <w:t>:</w:t>
      </w:r>
      <w:r w:rsidRPr="009C5701">
        <w:rPr>
          <w:rFonts w:ascii="Arial" w:hAnsi="Arial" w:cs="Arial"/>
          <w:i/>
        </w:rPr>
        <w:t xml:space="preserve">  Composting in the Classroom:  Scientific Inquiry for High</w:t>
      </w:r>
      <w:r>
        <w:rPr>
          <w:rFonts w:ascii="Arial" w:hAnsi="Arial" w:cs="Arial"/>
        </w:rPr>
        <w:t xml:space="preserve"> </w:t>
      </w:r>
      <w:r w:rsidRPr="009C5701">
        <w:rPr>
          <w:rFonts w:ascii="Arial" w:hAnsi="Arial" w:cs="Arial"/>
        </w:rPr>
        <w:t>School Students</w:t>
      </w:r>
      <w:r>
        <w:rPr>
          <w:rFonts w:ascii="Arial" w:hAnsi="Arial" w:cs="Arial"/>
        </w:rPr>
        <w:t xml:space="preserve">, by Nancy </w:t>
      </w:r>
      <w:proofErr w:type="spellStart"/>
      <w:r>
        <w:rPr>
          <w:rFonts w:ascii="Arial" w:hAnsi="Arial" w:cs="Arial"/>
        </w:rPr>
        <w:t>Trautmann</w:t>
      </w:r>
      <w:proofErr w:type="spellEnd"/>
      <w:r>
        <w:rPr>
          <w:rFonts w:ascii="Arial" w:hAnsi="Arial" w:cs="Arial"/>
        </w:rPr>
        <w:t xml:space="preserve"> and Marianne Krasny is a comprehensive guide for teachers interested in guiding compost research projects by high </w:t>
      </w:r>
      <w:r w:rsidRPr="008E4AA9">
        <w:rPr>
          <w:rFonts w:ascii="Arial" w:hAnsi="Arial" w:cs="Arial"/>
          <w:color w:val="000000" w:themeColor="text1"/>
        </w:rPr>
        <w:t>school</w:t>
      </w:r>
      <w:r>
        <w:rPr>
          <w:rFonts w:ascii="Arial" w:hAnsi="Arial" w:cs="Arial"/>
        </w:rPr>
        <w:t xml:space="preserve"> students</w:t>
      </w:r>
      <w:r w:rsidR="0054457A">
        <w:rPr>
          <w:rFonts w:ascii="Arial" w:hAnsi="Arial" w:cs="Arial"/>
        </w:rPr>
        <w:t xml:space="preserve"> available at</w:t>
      </w:r>
      <w:r>
        <w:rPr>
          <w:rFonts w:ascii="Arial" w:hAnsi="Arial" w:cs="Arial"/>
        </w:rPr>
        <w:t xml:space="preserve"> </w:t>
      </w:r>
      <w:r w:rsidR="00DB1714">
        <w:rPr>
          <w:rFonts w:ascii="Arial" w:hAnsi="Arial" w:cs="Arial"/>
          <w:color w:val="0070C0"/>
        </w:rPr>
        <w:t>https://compost.csscornell.edu</w:t>
      </w:r>
      <w:r w:rsidR="0054457A">
        <w:rPr>
          <w:rFonts w:ascii="Arial" w:hAnsi="Arial" w:cs="Arial"/>
        </w:rPr>
        <w:t>.</w:t>
      </w:r>
      <w:r w:rsidR="001B233F">
        <w:rPr>
          <w:rFonts w:ascii="Arial" w:hAnsi="Arial" w:cs="Arial"/>
        </w:rPr>
        <w:t xml:space="preserve"> Cornell also has information on school gardens, lesson plans, at </w:t>
      </w:r>
      <w:hyperlink r:id="rId8" w:history="1">
        <w:r w:rsidR="00DB1714" w:rsidRPr="00E62E09">
          <w:rPr>
            <w:rStyle w:val="Hyperlink"/>
            <w:rFonts w:ascii="Arial" w:hAnsi="Arial" w:cs="Arial"/>
          </w:rPr>
          <w:t>https://gardening.cals.cornell.edu</w:t>
        </w:r>
      </w:hyperlink>
      <w:r w:rsidR="00DB1714">
        <w:rPr>
          <w:rFonts w:ascii="Arial" w:hAnsi="Arial" w:cs="Arial"/>
        </w:rPr>
        <w:t xml:space="preserve"> </w:t>
      </w:r>
      <w:r w:rsidR="00404DB9">
        <w:rPr>
          <w:rFonts w:ascii="Arial" w:hAnsi="Arial" w:cs="Arial"/>
        </w:rPr>
        <w:t xml:space="preserve">They also sponsor an Institute for Biology Teachers that has more than 100 labs and activities mainly for middle and high school. </w:t>
      </w:r>
      <w:r w:rsidR="00404DB9" w:rsidRPr="00F23C3B">
        <w:rPr>
          <w:rFonts w:ascii="Arial" w:hAnsi="Arial" w:cs="Arial"/>
          <w:color w:val="0070C0"/>
        </w:rPr>
        <w:t>https://blogs.cornell.edu/cibt/labs-activities</w:t>
      </w:r>
      <w:r w:rsidR="00404DB9">
        <w:rPr>
          <w:rFonts w:ascii="Arial" w:hAnsi="Arial" w:cs="Arial"/>
        </w:rPr>
        <w:t xml:space="preserve"> </w:t>
      </w:r>
      <w:r w:rsidR="001B233F">
        <w:rPr>
          <w:rFonts w:ascii="Arial" w:hAnsi="Arial" w:cs="Arial"/>
        </w:rPr>
        <w:t xml:space="preserve"> </w:t>
      </w:r>
      <w:r w:rsidR="00B8644D">
        <w:t xml:space="preserve">  </w:t>
      </w:r>
      <w:r w:rsidR="00B8644D" w:rsidRPr="00B8644D">
        <w:rPr>
          <w:rFonts w:ascii="Arial" w:hAnsi="Arial" w:cs="Arial"/>
          <w:color w:val="C00000"/>
        </w:rPr>
        <w:t>CURRICULUM, VIDEOS</w:t>
      </w:r>
    </w:p>
    <w:p w14:paraId="449596CF" w14:textId="3E2E6C6F" w:rsidR="00C44EC8" w:rsidRPr="00CB75BA" w:rsidRDefault="009C5701" w:rsidP="00CB75BA">
      <w:pPr>
        <w:tabs>
          <w:tab w:val="left" w:pos="2497"/>
        </w:tabs>
        <w:ind w:left="-360" w:right="90"/>
        <w:rPr>
          <w:rFonts w:ascii="Arial" w:hAnsi="Arial" w:cs="Arial"/>
        </w:rPr>
      </w:pPr>
      <w:r>
        <w:rPr>
          <w:rFonts w:ascii="Arial" w:hAnsi="Arial" w:cs="Arial"/>
          <w:b/>
        </w:rPr>
        <w:t xml:space="preserve">Life </w:t>
      </w:r>
      <w:proofErr w:type="gramStart"/>
      <w:r>
        <w:rPr>
          <w:rFonts w:ascii="Arial" w:hAnsi="Arial" w:cs="Arial"/>
          <w:b/>
        </w:rPr>
        <w:t>Lab :</w:t>
      </w:r>
      <w:proofErr w:type="gramEnd"/>
      <w:r w:rsidR="00A60D74">
        <w:rPr>
          <w:rFonts w:ascii="Arial" w:hAnsi="Arial" w:cs="Arial"/>
          <w:b/>
        </w:rPr>
        <w:t xml:space="preserve"> </w:t>
      </w:r>
      <w:r w:rsidR="00A60D74">
        <w:rPr>
          <w:rFonts w:ascii="Arial" w:hAnsi="Arial" w:cs="Arial"/>
        </w:rPr>
        <w:t>Located in Santa Cruz, CA, Life Lab is an excellent sources for all things related to school gardens. Publications</w:t>
      </w:r>
      <w:r>
        <w:rPr>
          <w:rFonts w:ascii="Arial" w:hAnsi="Arial" w:cs="Arial"/>
        </w:rPr>
        <w:t xml:space="preserve"> </w:t>
      </w:r>
      <w:r w:rsidR="00A60D74">
        <w:rPr>
          <w:rFonts w:ascii="Arial" w:hAnsi="Arial" w:cs="Arial"/>
        </w:rPr>
        <w:t>include</w:t>
      </w:r>
      <w:r>
        <w:rPr>
          <w:rFonts w:ascii="Arial" w:hAnsi="Arial" w:cs="Arial"/>
        </w:rPr>
        <w:t xml:space="preserve"> </w:t>
      </w:r>
      <w:r w:rsidRPr="009C5701">
        <w:rPr>
          <w:rFonts w:ascii="Arial" w:hAnsi="Arial" w:cs="Arial"/>
          <w:i/>
        </w:rPr>
        <w:t>The Growing Classroom:  Garden-Based Science New Edition</w:t>
      </w:r>
      <w:r>
        <w:rPr>
          <w:rFonts w:ascii="Arial" w:hAnsi="Arial" w:cs="Arial"/>
        </w:rPr>
        <w:t xml:space="preserve">:  480 pages of science, math and language arts activities you can do with your students in the garden.  </w:t>
      </w:r>
      <w:r w:rsidR="000F0D83">
        <w:rPr>
          <w:rFonts w:ascii="Arial" w:hAnsi="Arial" w:cs="Arial"/>
        </w:rPr>
        <w:t>T</w:t>
      </w:r>
      <w:r>
        <w:rPr>
          <w:rFonts w:ascii="Arial" w:hAnsi="Arial" w:cs="Arial"/>
        </w:rPr>
        <w:t xml:space="preserve">opics include soil, plants, cycles, ecology, weather, nutrition and food systems.  </w:t>
      </w:r>
      <w:r w:rsidR="00155C54">
        <w:rPr>
          <w:rFonts w:ascii="Arial" w:hAnsi="Arial" w:cs="Arial"/>
        </w:rPr>
        <w:t>$39.95 order online.</w:t>
      </w:r>
      <w:r w:rsidR="00867C96">
        <w:rPr>
          <w:rFonts w:ascii="Arial" w:hAnsi="Arial" w:cs="Arial"/>
        </w:rPr>
        <w:t xml:space="preserve"> </w:t>
      </w:r>
      <w:r w:rsidR="00155C54">
        <w:rPr>
          <w:rFonts w:ascii="Arial" w:hAnsi="Arial" w:cs="Arial"/>
        </w:rPr>
        <w:t xml:space="preserve"> </w:t>
      </w:r>
      <w:r w:rsidR="0062689A">
        <w:rPr>
          <w:rFonts w:ascii="Arial" w:hAnsi="Arial" w:cs="Arial"/>
        </w:rPr>
        <w:t>They have three units for K-2 that align to Next Generation Science Standards (NGSS</w:t>
      </w:r>
      <w:proofErr w:type="gramStart"/>
      <w:r w:rsidR="0062689A">
        <w:rPr>
          <w:rFonts w:ascii="Arial" w:hAnsi="Arial" w:cs="Arial"/>
        </w:rPr>
        <w:t>).$</w:t>
      </w:r>
      <w:proofErr w:type="gramEnd"/>
      <w:r w:rsidR="0062689A">
        <w:rPr>
          <w:rFonts w:ascii="Arial" w:hAnsi="Arial" w:cs="Arial"/>
        </w:rPr>
        <w:t xml:space="preserve">50 for all three units. </w:t>
      </w:r>
      <w:r w:rsidR="00155C54">
        <w:rPr>
          <w:rFonts w:ascii="Arial" w:hAnsi="Arial" w:cs="Arial"/>
        </w:rPr>
        <w:t xml:space="preserve"> </w:t>
      </w:r>
      <w:r w:rsidR="00CB75BA">
        <w:rPr>
          <w:rFonts w:ascii="Arial" w:hAnsi="Arial" w:cs="Arial"/>
        </w:rPr>
        <w:t>The</w:t>
      </w:r>
      <w:r w:rsidR="0062689A">
        <w:rPr>
          <w:rFonts w:ascii="Arial" w:hAnsi="Arial" w:cs="Arial"/>
        </w:rPr>
        <w:t>re is</w:t>
      </w:r>
      <w:r w:rsidR="00CB75BA">
        <w:rPr>
          <w:rFonts w:ascii="Arial" w:hAnsi="Arial" w:cs="Arial"/>
        </w:rPr>
        <w:t xml:space="preserve"> a</w:t>
      </w:r>
      <w:r w:rsidR="0062689A">
        <w:rPr>
          <w:rFonts w:ascii="Arial" w:hAnsi="Arial" w:cs="Arial"/>
        </w:rPr>
        <w:t>lso a</w:t>
      </w:r>
      <w:r w:rsidR="00BF20ED">
        <w:rPr>
          <w:rFonts w:ascii="Arial" w:hAnsi="Arial" w:cs="Arial"/>
        </w:rPr>
        <w:t xml:space="preserve"> Growing Classroom Standards</w:t>
      </w:r>
      <w:r w:rsidR="00CB75BA">
        <w:rPr>
          <w:rFonts w:ascii="Arial" w:hAnsi="Arial" w:cs="Arial"/>
        </w:rPr>
        <w:t xml:space="preserve"> database you can search by lesson, grade level, standar</w:t>
      </w:r>
      <w:r w:rsidR="004E331F">
        <w:rPr>
          <w:rFonts w:ascii="Arial" w:hAnsi="Arial" w:cs="Arial"/>
        </w:rPr>
        <w:t>d, or key word that aligns to</w:t>
      </w:r>
      <w:r w:rsidR="00BF20ED">
        <w:rPr>
          <w:rFonts w:ascii="Arial" w:hAnsi="Arial" w:cs="Arial"/>
        </w:rPr>
        <w:t xml:space="preserve"> common core</w:t>
      </w:r>
      <w:r w:rsidR="004E331F">
        <w:rPr>
          <w:rFonts w:ascii="Arial" w:hAnsi="Arial" w:cs="Arial"/>
        </w:rPr>
        <w:t xml:space="preserve"> and NGS</w:t>
      </w:r>
      <w:r w:rsidR="00BF20ED">
        <w:rPr>
          <w:rFonts w:ascii="Arial" w:hAnsi="Arial" w:cs="Arial"/>
        </w:rPr>
        <w:t xml:space="preserve"> </w:t>
      </w:r>
      <w:proofErr w:type="gramStart"/>
      <w:r w:rsidR="00BF20ED">
        <w:rPr>
          <w:rFonts w:ascii="Arial" w:hAnsi="Arial" w:cs="Arial"/>
        </w:rPr>
        <w:t>standards</w:t>
      </w:r>
      <w:r w:rsidR="004E331F">
        <w:rPr>
          <w:rFonts w:ascii="Arial" w:hAnsi="Arial" w:cs="Arial"/>
        </w:rPr>
        <w:t xml:space="preserve"> .</w:t>
      </w:r>
      <w:proofErr w:type="gramEnd"/>
      <w:r w:rsidR="00867C96">
        <w:rPr>
          <w:rFonts w:ascii="Arial" w:hAnsi="Arial" w:cs="Arial"/>
        </w:rPr>
        <w:t xml:space="preserve">  </w:t>
      </w:r>
      <w:hyperlink r:id="rId9" w:history="1">
        <w:r w:rsidR="000F0D83" w:rsidRPr="0024467B">
          <w:rPr>
            <w:rStyle w:val="Hyperlink"/>
            <w:rFonts w:ascii="Arial" w:hAnsi="Arial" w:cs="Arial"/>
          </w:rPr>
          <w:t>www.lifelab.org</w:t>
        </w:r>
      </w:hyperlink>
      <w:r w:rsidR="00C44EC8">
        <w:t xml:space="preserve"> </w:t>
      </w:r>
      <w:r w:rsidR="00C44EC8">
        <w:rPr>
          <w:rFonts w:ascii="Arial" w:hAnsi="Arial" w:cs="Arial"/>
          <w:color w:val="C00000"/>
        </w:rPr>
        <w:t xml:space="preserve">CURRICULUM, LOGISTICS </w:t>
      </w:r>
    </w:p>
    <w:p w14:paraId="449596D0" w14:textId="49330ADD" w:rsidR="007E79C8" w:rsidRDefault="00867C96" w:rsidP="007E79C8">
      <w:pPr>
        <w:tabs>
          <w:tab w:val="left" w:pos="2497"/>
        </w:tabs>
        <w:ind w:left="-360" w:right="90"/>
        <w:rPr>
          <w:rFonts w:ascii="Arial" w:hAnsi="Arial" w:cs="Arial"/>
          <w:color w:val="C00000"/>
        </w:rPr>
      </w:pPr>
      <w:r>
        <w:rPr>
          <w:rFonts w:ascii="Arial" w:hAnsi="Arial" w:cs="Arial"/>
          <w:b/>
        </w:rPr>
        <w:t>California Farm to School Program:</w:t>
      </w:r>
      <w:r w:rsidR="00377D68">
        <w:rPr>
          <w:rFonts w:ascii="Arial" w:hAnsi="Arial" w:cs="Arial"/>
        </w:rPr>
        <w:t xml:space="preserve">  California p</w:t>
      </w:r>
      <w:r>
        <w:rPr>
          <w:rFonts w:ascii="Arial" w:hAnsi="Arial" w:cs="Arial"/>
        </w:rPr>
        <w:t xml:space="preserve">rograms that connect schools with local farms with the objectives of serving healthy meals in school cafeterias, improving student nutrition, providing health and nutrition education opportunities that will last a lifetime, and supporting local small farmers.  </w:t>
      </w:r>
      <w:proofErr w:type="gramStart"/>
      <w:r w:rsidR="006D477A" w:rsidRPr="006D477A">
        <w:rPr>
          <w:color w:val="0070C0"/>
        </w:rPr>
        <w:t>cafarmtofork.cdfa.ca.gov/CaFarmtoSchoolProgram.htm</w:t>
      </w:r>
      <w:r w:rsidR="00C44EC8">
        <w:t xml:space="preserve">  </w:t>
      </w:r>
      <w:r w:rsidR="00C44EC8" w:rsidRPr="00C44EC8">
        <w:rPr>
          <w:rFonts w:ascii="Arial" w:hAnsi="Arial" w:cs="Arial"/>
          <w:color w:val="C00000"/>
        </w:rPr>
        <w:t>CURRICULUM</w:t>
      </w:r>
      <w:proofErr w:type="gramEnd"/>
      <w:r w:rsidR="00C44EC8" w:rsidRPr="00C44EC8">
        <w:rPr>
          <w:rFonts w:ascii="Arial" w:hAnsi="Arial" w:cs="Arial"/>
          <w:color w:val="C00000"/>
        </w:rPr>
        <w:t>, FUNDING</w:t>
      </w:r>
      <w:r w:rsidR="006E43A7">
        <w:rPr>
          <w:rFonts w:ascii="Arial" w:hAnsi="Arial" w:cs="Arial"/>
          <w:color w:val="C00000"/>
        </w:rPr>
        <w:t>, NEWSLETTER</w:t>
      </w:r>
    </w:p>
    <w:p w14:paraId="449596D2" w14:textId="4B700C27" w:rsidR="009909A5" w:rsidRPr="00404DB9" w:rsidRDefault="00E54E05" w:rsidP="00404DB9">
      <w:pPr>
        <w:tabs>
          <w:tab w:val="left" w:pos="2497"/>
        </w:tabs>
        <w:ind w:left="-360" w:right="90"/>
        <w:rPr>
          <w:rFonts w:ascii="Arial" w:hAnsi="Arial" w:cs="Arial"/>
          <w:color w:val="FF0000"/>
        </w:rPr>
      </w:pPr>
      <w:r>
        <w:rPr>
          <w:rFonts w:ascii="Arial" w:hAnsi="Arial" w:cs="Arial"/>
          <w:b/>
        </w:rPr>
        <w:t xml:space="preserve">School Garden Weekly: </w:t>
      </w:r>
      <w:r>
        <w:rPr>
          <w:rFonts w:ascii="Arial" w:hAnsi="Arial" w:cs="Arial"/>
        </w:rPr>
        <w:t xml:space="preserve">Newsletter produced by </w:t>
      </w:r>
      <w:r w:rsidR="006D477A">
        <w:rPr>
          <w:rFonts w:ascii="Arial" w:hAnsi="Arial" w:cs="Arial"/>
        </w:rPr>
        <w:t xml:space="preserve">San Diego </w:t>
      </w:r>
      <w:r>
        <w:rPr>
          <w:rFonts w:ascii="Arial" w:hAnsi="Arial" w:cs="Arial"/>
        </w:rPr>
        <w:t>County master gardener</w:t>
      </w:r>
      <w:r w:rsidR="006D477A">
        <w:rPr>
          <w:rFonts w:ascii="Arial" w:hAnsi="Arial" w:cs="Arial"/>
        </w:rPr>
        <w:t>s</w:t>
      </w:r>
      <w:r>
        <w:rPr>
          <w:rFonts w:ascii="Arial" w:hAnsi="Arial" w:cs="Arial"/>
        </w:rPr>
        <w:t xml:space="preserve"> that contains instructional activities, links to networks, recipes.  </w:t>
      </w:r>
      <w:hyperlink r:id="rId10" w:history="1">
        <w:r w:rsidRPr="006D477A">
          <w:rPr>
            <w:rStyle w:val="Hyperlink"/>
            <w:rFonts w:ascii="Arial" w:hAnsi="Arial" w:cs="Arial"/>
            <w:color w:val="0070C0"/>
          </w:rPr>
          <w:t>www.schoolgardenweekly.com</w:t>
        </w:r>
      </w:hyperlink>
      <w:r w:rsidRPr="006D477A">
        <w:rPr>
          <w:rFonts w:ascii="Arial" w:hAnsi="Arial" w:cs="Arial"/>
          <w:color w:val="0070C0"/>
        </w:rPr>
        <w:t xml:space="preserve"> </w:t>
      </w:r>
      <w:proofErr w:type="gramStart"/>
      <w:r>
        <w:rPr>
          <w:rFonts w:ascii="Arial" w:hAnsi="Arial" w:cs="Arial"/>
          <w:color w:val="FF0000"/>
        </w:rPr>
        <w:t>CURRICULUM,NEWSLETTER</w:t>
      </w:r>
      <w:proofErr w:type="gramEnd"/>
      <w:r>
        <w:rPr>
          <w:rFonts w:ascii="Arial" w:hAnsi="Arial" w:cs="Arial"/>
          <w:color w:val="FF0000"/>
        </w:rPr>
        <w:t>.</w:t>
      </w:r>
    </w:p>
    <w:p w14:paraId="449596D3" w14:textId="777C99BF" w:rsidR="00E92305" w:rsidRDefault="00E92305" w:rsidP="002C4FE7">
      <w:pPr>
        <w:tabs>
          <w:tab w:val="left" w:pos="2497"/>
        </w:tabs>
        <w:spacing w:line="240" w:lineRule="auto"/>
        <w:ind w:left="-360" w:right="86"/>
        <w:rPr>
          <w:rFonts w:ascii="Arial" w:hAnsi="Arial" w:cs="Arial"/>
          <w:color w:val="FF0000"/>
        </w:rPr>
      </w:pPr>
      <w:r>
        <w:rPr>
          <w:rFonts w:ascii="Arial" w:hAnsi="Arial" w:cs="Arial"/>
          <w:b/>
        </w:rPr>
        <w:t>The Ecology Center.</w:t>
      </w:r>
      <w:r>
        <w:rPr>
          <w:rFonts w:ascii="Arial" w:hAnsi="Arial" w:cs="Arial"/>
        </w:rPr>
        <w:t xml:space="preserve">  Center is located in San Juan Capistrano</w:t>
      </w:r>
      <w:r w:rsidR="00404DB9">
        <w:rPr>
          <w:rFonts w:ascii="Arial" w:hAnsi="Arial" w:cs="Arial"/>
        </w:rPr>
        <w:t xml:space="preserve"> and provides information on starting a garden, </w:t>
      </w:r>
      <w:r w:rsidR="00ED7937">
        <w:rPr>
          <w:rFonts w:ascii="Arial" w:hAnsi="Arial" w:cs="Arial"/>
        </w:rPr>
        <w:t>and a</w:t>
      </w:r>
      <w:r w:rsidR="00E64880">
        <w:rPr>
          <w:rFonts w:ascii="Arial" w:hAnsi="Arial" w:cs="Arial"/>
        </w:rPr>
        <w:t>”</w:t>
      </w:r>
      <w:r w:rsidR="00ED7937">
        <w:rPr>
          <w:rFonts w:ascii="Arial" w:hAnsi="Arial" w:cs="Arial"/>
        </w:rPr>
        <w:t xml:space="preserve"> grow your own</w:t>
      </w:r>
      <w:r w:rsidR="00E64880">
        <w:rPr>
          <w:rFonts w:ascii="Arial" w:hAnsi="Arial" w:cs="Arial"/>
        </w:rPr>
        <w:t>”</w:t>
      </w:r>
      <w:r w:rsidR="00ED7937">
        <w:rPr>
          <w:rFonts w:ascii="Arial" w:hAnsi="Arial" w:cs="Arial"/>
        </w:rPr>
        <w:t xml:space="preserve"> curriculum</w:t>
      </w:r>
      <w:r w:rsidR="002450B7" w:rsidRPr="006D477A">
        <w:rPr>
          <w:rFonts w:ascii="Arial" w:hAnsi="Arial" w:cs="Arial"/>
          <w:color w:val="0070C0"/>
        </w:rPr>
        <w:t>.</w:t>
      </w:r>
      <w:r w:rsidR="0054457A" w:rsidRPr="006D477A">
        <w:rPr>
          <w:rFonts w:ascii="Arial" w:hAnsi="Arial" w:cs="Arial"/>
          <w:color w:val="0070C0"/>
        </w:rPr>
        <w:t xml:space="preserve"> </w:t>
      </w:r>
      <w:proofErr w:type="gramStart"/>
      <w:r w:rsidR="00ED7937" w:rsidRPr="006D477A">
        <w:rPr>
          <w:rFonts w:ascii="Arial" w:hAnsi="Arial" w:cs="Arial"/>
          <w:color w:val="0070C0"/>
        </w:rPr>
        <w:t>theecologycenter.org</w:t>
      </w:r>
      <w:r w:rsidR="0054457A">
        <w:rPr>
          <w:rFonts w:ascii="Arial" w:hAnsi="Arial" w:cs="Arial"/>
        </w:rPr>
        <w:t xml:space="preserve"> </w:t>
      </w:r>
      <w:r w:rsidR="00ED7937">
        <w:rPr>
          <w:rFonts w:ascii="Arial" w:hAnsi="Arial" w:cs="Arial"/>
        </w:rPr>
        <w:t xml:space="preserve"> </w:t>
      </w:r>
      <w:r>
        <w:rPr>
          <w:rFonts w:ascii="Arial" w:hAnsi="Arial" w:cs="Arial"/>
          <w:color w:val="FF0000"/>
        </w:rPr>
        <w:t>CURRICULUM</w:t>
      </w:r>
      <w:proofErr w:type="gramEnd"/>
      <w:r w:rsidR="0054457A">
        <w:rPr>
          <w:rFonts w:ascii="Arial" w:hAnsi="Arial" w:cs="Arial"/>
          <w:color w:val="FF0000"/>
        </w:rPr>
        <w:t>.</w:t>
      </w:r>
    </w:p>
    <w:p w14:paraId="33E2C97C" w14:textId="041926D7" w:rsidR="00D321EE" w:rsidRDefault="00D321EE" w:rsidP="002C4FE7">
      <w:pPr>
        <w:tabs>
          <w:tab w:val="left" w:pos="2497"/>
        </w:tabs>
        <w:spacing w:line="240" w:lineRule="auto"/>
        <w:ind w:left="-360" w:right="86"/>
        <w:rPr>
          <w:rFonts w:ascii="Arial" w:hAnsi="Arial" w:cs="Arial"/>
          <w:bCs/>
        </w:rPr>
      </w:pPr>
      <w:r>
        <w:rPr>
          <w:rFonts w:ascii="Arial" w:hAnsi="Arial" w:cs="Arial"/>
          <w:b/>
        </w:rPr>
        <w:t>Metropolitan Water District of Southern California.</w:t>
      </w:r>
      <w:r>
        <w:rPr>
          <w:rFonts w:ascii="Arial" w:hAnsi="Arial" w:cs="Arial"/>
          <w:bCs/>
        </w:rPr>
        <w:t xml:space="preserve"> Through the Community Partnering Program (CPP) sponsors grants of up to $2000 to support water-related education programs, water conservation and water use efficiency.  Must be a non-profit </w:t>
      </w:r>
      <w:proofErr w:type="gramStart"/>
      <w:r>
        <w:rPr>
          <w:rFonts w:ascii="Arial" w:hAnsi="Arial" w:cs="Arial"/>
          <w:bCs/>
        </w:rPr>
        <w:t>in service</w:t>
      </w:r>
      <w:proofErr w:type="gramEnd"/>
      <w:r>
        <w:rPr>
          <w:rFonts w:ascii="Arial" w:hAnsi="Arial" w:cs="Arial"/>
          <w:bCs/>
        </w:rPr>
        <w:t xml:space="preserve"> area of Metropolitan Water District.  Have funded K-12 curriculum development, after-school programs, native plant garden signage. Grants available on ongoing basis July1st-June 30</w:t>
      </w:r>
      <w:r w:rsidRPr="00D321EE">
        <w:rPr>
          <w:rFonts w:ascii="Arial" w:hAnsi="Arial" w:cs="Arial"/>
          <w:bCs/>
          <w:vertAlign w:val="superscript"/>
        </w:rPr>
        <w:t>th</w:t>
      </w:r>
      <w:r w:rsidR="00A60D74">
        <w:rPr>
          <w:rFonts w:ascii="Arial" w:hAnsi="Arial" w:cs="Arial"/>
          <w:bCs/>
        </w:rPr>
        <w:t xml:space="preserve">. </w:t>
      </w:r>
      <w:r w:rsidR="00A60D74">
        <w:rPr>
          <w:rFonts w:ascii="Arial" w:hAnsi="Arial" w:cs="Arial"/>
          <w:bCs/>
          <w:color w:val="0070C0"/>
        </w:rPr>
        <w:t xml:space="preserve">www1.mwdh2o.com. </w:t>
      </w:r>
      <w:r>
        <w:rPr>
          <w:rFonts w:ascii="Arial" w:hAnsi="Arial" w:cs="Arial"/>
          <w:bCs/>
          <w:color w:val="FF0000"/>
        </w:rPr>
        <w:t>FUNDING.</w:t>
      </w:r>
      <w:r>
        <w:rPr>
          <w:rFonts w:ascii="Arial" w:hAnsi="Arial" w:cs="Arial"/>
          <w:bCs/>
        </w:rPr>
        <w:t xml:space="preserve"> </w:t>
      </w:r>
    </w:p>
    <w:p w14:paraId="6309475F" w14:textId="1BEF0BCE" w:rsidR="0028240C" w:rsidRDefault="0028240C" w:rsidP="0028240C">
      <w:pPr>
        <w:tabs>
          <w:tab w:val="left" w:pos="2497"/>
        </w:tabs>
        <w:spacing w:line="240" w:lineRule="auto"/>
        <w:ind w:left="-360" w:right="86"/>
        <w:rPr>
          <w:rFonts w:ascii="Arial" w:hAnsi="Arial" w:cs="Arial"/>
          <w:bCs/>
          <w:color w:val="FF0000"/>
        </w:rPr>
      </w:pPr>
      <w:r>
        <w:rPr>
          <w:rFonts w:ascii="Arial" w:hAnsi="Arial" w:cs="Arial"/>
          <w:b/>
        </w:rPr>
        <w:t>CA Department of Water Resources.</w:t>
      </w:r>
      <w:r>
        <w:rPr>
          <w:rFonts w:ascii="Arial" w:hAnsi="Arial" w:cs="Arial"/>
          <w:bCs/>
        </w:rPr>
        <w:t xml:space="preserve"> Provides hard copy and electronic versions of educational materials related to water for K-12.  Topics include water </w:t>
      </w:r>
      <w:proofErr w:type="spellStart"/>
      <w:r>
        <w:rPr>
          <w:rFonts w:ascii="Arial" w:hAnsi="Arial" w:cs="Arial"/>
          <w:bCs/>
        </w:rPr>
        <w:t>cvcle</w:t>
      </w:r>
      <w:proofErr w:type="spellEnd"/>
      <w:r>
        <w:rPr>
          <w:rFonts w:ascii="Arial" w:hAnsi="Arial" w:cs="Arial"/>
          <w:bCs/>
        </w:rPr>
        <w:t>, water sheds, conservation, etc.</w:t>
      </w:r>
      <w:r>
        <w:rPr>
          <w:rFonts w:ascii="Arial" w:hAnsi="Arial" w:cs="Arial"/>
          <w:bCs/>
          <w:color w:val="4F81BD" w:themeColor="accent1"/>
        </w:rPr>
        <w:t>www.water.ca.gov.</w:t>
      </w:r>
      <w:r w:rsidR="00A60D74">
        <w:rPr>
          <w:rFonts w:ascii="Arial" w:hAnsi="Arial" w:cs="Arial"/>
          <w:bCs/>
          <w:color w:val="4F81BD" w:themeColor="accent1"/>
        </w:rPr>
        <w:t xml:space="preserve"> search </w:t>
      </w:r>
      <w:proofErr w:type="spellStart"/>
      <w:proofErr w:type="gramStart"/>
      <w:r w:rsidR="00A60D74">
        <w:rPr>
          <w:rFonts w:ascii="Arial" w:hAnsi="Arial" w:cs="Arial"/>
          <w:bCs/>
          <w:color w:val="4F81BD" w:themeColor="accent1"/>
        </w:rPr>
        <w:t>education.</w:t>
      </w:r>
      <w:r>
        <w:rPr>
          <w:rFonts w:ascii="Arial" w:hAnsi="Arial" w:cs="Arial"/>
          <w:bCs/>
          <w:color w:val="FF0000"/>
        </w:rPr>
        <w:t>CURRICULUM</w:t>
      </w:r>
      <w:proofErr w:type="spellEnd"/>
      <w:proofErr w:type="gramEnd"/>
      <w:r>
        <w:rPr>
          <w:rFonts w:ascii="Arial" w:hAnsi="Arial" w:cs="Arial"/>
          <w:bCs/>
          <w:color w:val="FF0000"/>
        </w:rPr>
        <w:t>.</w:t>
      </w:r>
    </w:p>
    <w:p w14:paraId="449596D4" w14:textId="22CE6519" w:rsidR="0032293A" w:rsidRPr="0028240C" w:rsidRDefault="00404DB9" w:rsidP="0028240C">
      <w:pPr>
        <w:tabs>
          <w:tab w:val="left" w:pos="2497"/>
        </w:tabs>
        <w:spacing w:line="240" w:lineRule="auto"/>
        <w:ind w:left="-360" w:right="86"/>
        <w:rPr>
          <w:rFonts w:ascii="Arial" w:hAnsi="Arial" w:cs="Arial"/>
          <w:bCs/>
          <w:color w:val="FF0000"/>
        </w:rPr>
      </w:pPr>
      <w:r>
        <w:rPr>
          <w:rFonts w:ascii="Arial" w:hAnsi="Arial" w:cs="Arial"/>
          <w:b/>
        </w:rPr>
        <w:t xml:space="preserve">CA Foundation for Agriculture in the Classroom. </w:t>
      </w:r>
      <w:r>
        <w:rPr>
          <w:rFonts w:ascii="Arial" w:hAnsi="Arial" w:cs="Arial"/>
        </w:rPr>
        <w:t xml:space="preserve">Provides lesson plans and links to National Agricultural Literacy Curriculum that can be searched by grade level, keyword, content, state specific, common core connections. </w:t>
      </w:r>
      <w:hyperlink r:id="rId11" w:history="1">
        <w:r w:rsidRPr="0071443A">
          <w:rPr>
            <w:rStyle w:val="Hyperlink"/>
            <w:rFonts w:ascii="Arial" w:hAnsi="Arial" w:cs="Arial"/>
          </w:rPr>
          <w:t>www.agclassroom.org</w:t>
        </w:r>
      </w:hyperlink>
      <w:r>
        <w:rPr>
          <w:rFonts w:ascii="Arial" w:hAnsi="Arial" w:cs="Arial"/>
        </w:rPr>
        <w:t xml:space="preserve"> </w:t>
      </w:r>
      <w:r>
        <w:rPr>
          <w:rFonts w:ascii="Arial" w:hAnsi="Arial" w:cs="Arial"/>
          <w:color w:val="FF0000"/>
        </w:rPr>
        <w:t>CURRICULUM</w:t>
      </w:r>
      <w:r>
        <w:rPr>
          <w:rFonts w:ascii="Arial" w:hAnsi="Arial" w:cs="Arial"/>
        </w:rPr>
        <w:t xml:space="preserve"> </w:t>
      </w:r>
    </w:p>
    <w:p w14:paraId="449596D5" w14:textId="7EE1DC90" w:rsidR="00BC59E8" w:rsidRDefault="00BC59E8" w:rsidP="00BC59E8">
      <w:pPr>
        <w:tabs>
          <w:tab w:val="left" w:pos="2497"/>
        </w:tabs>
        <w:ind w:left="-360" w:right="90"/>
        <w:rPr>
          <w:rFonts w:ascii="Arial" w:hAnsi="Arial" w:cs="Arial"/>
          <w:color w:val="FF0000"/>
        </w:rPr>
      </w:pPr>
      <w:r>
        <w:rPr>
          <w:rFonts w:ascii="Arial" w:hAnsi="Arial" w:cs="Arial"/>
          <w:b/>
        </w:rPr>
        <w:t xml:space="preserve">CA Education &amp; Environment Initiative (EEI). </w:t>
      </w:r>
      <w:r>
        <w:rPr>
          <w:rFonts w:ascii="Arial" w:hAnsi="Arial" w:cs="Arial"/>
        </w:rPr>
        <w:t>Has K-12 lessons tied to standards emphasizing agricultu</w:t>
      </w:r>
      <w:r w:rsidR="00155C54">
        <w:rPr>
          <w:rFonts w:ascii="Arial" w:hAnsi="Arial" w:cs="Arial"/>
        </w:rPr>
        <w:t>ral and environmental literacy that relate to common core standards.</w:t>
      </w:r>
      <w:r>
        <w:rPr>
          <w:rFonts w:ascii="Arial" w:hAnsi="Arial" w:cs="Arial"/>
        </w:rPr>
        <w:t xml:space="preserve"> </w:t>
      </w:r>
      <w:hyperlink r:id="rId12" w:history="1">
        <w:r w:rsidRPr="005511B1">
          <w:rPr>
            <w:rStyle w:val="Hyperlink"/>
            <w:rFonts w:ascii="Arial" w:hAnsi="Arial" w:cs="Arial"/>
          </w:rPr>
          <w:t>www.CaliforniaEEI.org</w:t>
        </w:r>
      </w:hyperlink>
      <w:r>
        <w:rPr>
          <w:rFonts w:ascii="Arial" w:hAnsi="Arial" w:cs="Arial"/>
        </w:rPr>
        <w:t xml:space="preserve">.  </w:t>
      </w:r>
      <w:r>
        <w:rPr>
          <w:rFonts w:ascii="Arial" w:hAnsi="Arial" w:cs="Arial"/>
          <w:color w:val="FF0000"/>
        </w:rPr>
        <w:t>CURRICULUM</w:t>
      </w:r>
    </w:p>
    <w:p w14:paraId="39D78A55" w14:textId="0DE26427" w:rsidR="00EB707A" w:rsidRPr="00EB707A" w:rsidRDefault="00EB707A" w:rsidP="00BC59E8">
      <w:pPr>
        <w:tabs>
          <w:tab w:val="left" w:pos="2497"/>
        </w:tabs>
        <w:ind w:left="-360" w:right="90"/>
        <w:rPr>
          <w:rFonts w:ascii="Arial" w:hAnsi="Arial" w:cs="Arial"/>
          <w:color w:val="FF0000"/>
        </w:rPr>
      </w:pPr>
      <w:r>
        <w:rPr>
          <w:rFonts w:ascii="Arial" w:hAnsi="Arial" w:cs="Arial"/>
          <w:b/>
        </w:rPr>
        <w:t>Sage Garden Project.</w:t>
      </w:r>
      <w:r>
        <w:rPr>
          <w:rFonts w:ascii="Arial" w:hAnsi="Arial" w:cs="Arial"/>
          <w:color w:val="FF0000"/>
        </w:rPr>
        <w:t xml:space="preserve"> </w:t>
      </w:r>
      <w:r>
        <w:rPr>
          <w:rFonts w:ascii="Arial" w:hAnsi="Arial" w:cs="Arial"/>
        </w:rPr>
        <w:t xml:space="preserve">Located in Encinitas, CA, non-profit works with 60+ CA elementary schools with underserved students to provide $15,000 grants for hiring educators to teach cooking and gardening skills.  Site also lists k-6 cooking lessons. </w:t>
      </w:r>
      <w:hyperlink r:id="rId13" w:history="1">
        <w:r w:rsidR="0054457A" w:rsidRPr="007900DE">
          <w:rPr>
            <w:rStyle w:val="Hyperlink"/>
            <w:rFonts w:ascii="Arial" w:hAnsi="Arial" w:cs="Arial"/>
          </w:rPr>
          <w:t>www.sagegardenproject.org</w:t>
        </w:r>
      </w:hyperlink>
      <w:r w:rsidR="0054457A">
        <w:rPr>
          <w:rFonts w:ascii="Arial" w:hAnsi="Arial" w:cs="Arial"/>
        </w:rPr>
        <w:t xml:space="preserve"> </w:t>
      </w:r>
      <w:r>
        <w:rPr>
          <w:rFonts w:ascii="Arial" w:hAnsi="Arial" w:cs="Arial"/>
        </w:rPr>
        <w:t xml:space="preserve">. </w:t>
      </w:r>
      <w:r>
        <w:rPr>
          <w:rFonts w:ascii="Arial" w:hAnsi="Arial" w:cs="Arial"/>
          <w:color w:val="FF0000"/>
        </w:rPr>
        <w:t>FUNDING, CURRICULUM.</w:t>
      </w:r>
    </w:p>
    <w:p w14:paraId="65B005B0" w14:textId="452A7720" w:rsidR="00CB2A73" w:rsidRDefault="00CB2A73" w:rsidP="00BC59E8">
      <w:pPr>
        <w:tabs>
          <w:tab w:val="left" w:pos="2497"/>
        </w:tabs>
        <w:ind w:left="-360" w:right="90"/>
        <w:rPr>
          <w:rFonts w:ascii="Arial" w:hAnsi="Arial" w:cs="Arial"/>
          <w:color w:val="FF0000"/>
        </w:rPr>
      </w:pPr>
      <w:r>
        <w:rPr>
          <w:rFonts w:ascii="Arial" w:hAnsi="Arial" w:cs="Arial"/>
          <w:b/>
        </w:rPr>
        <w:t>The Edible Schoolyard Project.</w:t>
      </w:r>
      <w:r>
        <w:rPr>
          <w:rFonts w:ascii="Arial" w:hAnsi="Arial" w:cs="Arial"/>
          <w:color w:val="FF0000"/>
        </w:rPr>
        <w:t xml:space="preserve"> </w:t>
      </w:r>
      <w:r>
        <w:rPr>
          <w:rFonts w:ascii="Arial" w:hAnsi="Arial" w:cs="Arial"/>
        </w:rPr>
        <w:t>Berkeley, CA.  Host of resources for starting and maintaining a school garden</w:t>
      </w:r>
      <w:r w:rsidR="00954D38">
        <w:rPr>
          <w:rFonts w:ascii="Arial" w:hAnsi="Arial" w:cs="Arial"/>
        </w:rPr>
        <w:t>, especially for grades 6-8</w:t>
      </w:r>
      <w:r w:rsidR="00954D38" w:rsidRPr="00A60D74">
        <w:rPr>
          <w:rFonts w:ascii="Arial" w:hAnsi="Arial" w:cs="Arial"/>
          <w:color w:val="0070C0"/>
        </w:rPr>
        <w:t>.</w:t>
      </w:r>
      <w:r w:rsidR="002450B7" w:rsidRPr="00A60D74">
        <w:rPr>
          <w:rFonts w:ascii="Arial" w:hAnsi="Arial" w:cs="Arial"/>
          <w:color w:val="0070C0"/>
        </w:rPr>
        <w:t xml:space="preserve"> </w:t>
      </w:r>
      <w:proofErr w:type="gramStart"/>
      <w:r w:rsidR="00E64880" w:rsidRPr="00A60D74">
        <w:rPr>
          <w:rFonts w:ascii="Arial" w:hAnsi="Arial" w:cs="Arial"/>
          <w:color w:val="0070C0"/>
        </w:rPr>
        <w:t>edibleschoolyard.org</w:t>
      </w:r>
      <w:r>
        <w:rPr>
          <w:rFonts w:ascii="Arial" w:hAnsi="Arial" w:cs="Arial"/>
        </w:rPr>
        <w:t xml:space="preserve"> </w:t>
      </w:r>
      <w:r w:rsidR="00ED7937">
        <w:t xml:space="preserve"> </w:t>
      </w:r>
      <w:r>
        <w:rPr>
          <w:rFonts w:ascii="Arial" w:hAnsi="Arial" w:cs="Arial"/>
          <w:color w:val="FF0000"/>
        </w:rPr>
        <w:t>CURRICULUM</w:t>
      </w:r>
      <w:proofErr w:type="gramEnd"/>
    </w:p>
    <w:p w14:paraId="01418D16" w14:textId="7176DC93" w:rsidR="004627B5" w:rsidRDefault="004627B5" w:rsidP="00BC59E8">
      <w:pPr>
        <w:tabs>
          <w:tab w:val="left" w:pos="2497"/>
        </w:tabs>
        <w:ind w:left="-360" w:right="90"/>
        <w:rPr>
          <w:rFonts w:ascii="Arial" w:hAnsi="Arial" w:cs="Arial"/>
          <w:bCs/>
          <w:color w:val="FF0000"/>
        </w:rPr>
      </w:pPr>
      <w:r>
        <w:rPr>
          <w:rFonts w:ascii="Arial" w:hAnsi="Arial" w:cs="Arial"/>
          <w:b/>
        </w:rPr>
        <w:lastRenderedPageBreak/>
        <w:t>Berkeley Unified</w:t>
      </w:r>
      <w:r w:rsidR="00DE683B">
        <w:rPr>
          <w:rFonts w:ascii="Arial" w:hAnsi="Arial" w:cs="Arial"/>
          <w:b/>
        </w:rPr>
        <w:t xml:space="preserve"> School District</w:t>
      </w:r>
      <w:r>
        <w:rPr>
          <w:rFonts w:ascii="Arial" w:hAnsi="Arial" w:cs="Arial"/>
          <w:b/>
        </w:rPr>
        <w:t xml:space="preserve"> Garden and Cooking Program. </w:t>
      </w:r>
      <w:r>
        <w:rPr>
          <w:rFonts w:ascii="Arial" w:hAnsi="Arial" w:cs="Arial"/>
          <w:bCs/>
        </w:rPr>
        <w:t>Berkeley, CA. School district has pdf versions of its garden curriculum, which includes standards addressed in lessons. Curriculum divided into pre-k and k, 1</w:t>
      </w:r>
      <w:r w:rsidRPr="004627B5">
        <w:rPr>
          <w:rFonts w:ascii="Arial" w:hAnsi="Arial" w:cs="Arial"/>
          <w:bCs/>
          <w:vertAlign w:val="superscript"/>
        </w:rPr>
        <w:t>st</w:t>
      </w:r>
      <w:r>
        <w:rPr>
          <w:rFonts w:ascii="Arial" w:hAnsi="Arial" w:cs="Arial"/>
          <w:bCs/>
        </w:rPr>
        <w:t>-3</w:t>
      </w:r>
      <w:r w:rsidRPr="004627B5">
        <w:rPr>
          <w:rFonts w:ascii="Arial" w:hAnsi="Arial" w:cs="Arial"/>
          <w:bCs/>
          <w:vertAlign w:val="superscript"/>
        </w:rPr>
        <w:t>rd</w:t>
      </w:r>
      <w:r>
        <w:rPr>
          <w:rFonts w:ascii="Arial" w:hAnsi="Arial" w:cs="Arial"/>
          <w:bCs/>
        </w:rPr>
        <w:t xml:space="preserve"> grades and 4</w:t>
      </w:r>
      <w:r w:rsidRPr="004627B5">
        <w:rPr>
          <w:rFonts w:ascii="Arial" w:hAnsi="Arial" w:cs="Arial"/>
          <w:bCs/>
          <w:vertAlign w:val="superscript"/>
        </w:rPr>
        <w:t>th</w:t>
      </w:r>
      <w:r>
        <w:rPr>
          <w:rFonts w:ascii="Arial" w:hAnsi="Arial" w:cs="Arial"/>
          <w:bCs/>
        </w:rPr>
        <w:t>-5</w:t>
      </w:r>
      <w:r w:rsidRPr="004627B5">
        <w:rPr>
          <w:rFonts w:ascii="Arial" w:hAnsi="Arial" w:cs="Arial"/>
          <w:bCs/>
          <w:vertAlign w:val="superscript"/>
        </w:rPr>
        <w:t>th</w:t>
      </w:r>
      <w:r>
        <w:rPr>
          <w:rFonts w:ascii="Arial" w:hAnsi="Arial" w:cs="Arial"/>
          <w:bCs/>
        </w:rPr>
        <w:t xml:space="preserve"> grades</w:t>
      </w:r>
      <w:r w:rsidR="0054457A">
        <w:rPr>
          <w:rFonts w:ascii="Arial" w:hAnsi="Arial" w:cs="Arial"/>
          <w:bCs/>
        </w:rPr>
        <w:t xml:space="preserve">. </w:t>
      </w:r>
      <w:hyperlink r:id="rId14" w:history="1">
        <w:r w:rsidR="005D2F5C" w:rsidRPr="00DF3E3F">
          <w:rPr>
            <w:rStyle w:val="Hyperlink"/>
            <w:rFonts w:ascii="Arial" w:hAnsi="Arial" w:cs="Arial"/>
            <w:bCs/>
          </w:rPr>
          <w:t>https://www.berkeleyschools.net/gcp .CURRICULUM</w:t>
        </w:r>
      </w:hyperlink>
      <w:r>
        <w:rPr>
          <w:rFonts w:ascii="Arial" w:hAnsi="Arial" w:cs="Arial"/>
          <w:bCs/>
          <w:color w:val="FF0000"/>
        </w:rPr>
        <w:t>.</w:t>
      </w:r>
    </w:p>
    <w:p w14:paraId="057A0C07" w14:textId="288FE136" w:rsidR="005D2F5C" w:rsidRPr="005D2F5C" w:rsidRDefault="005D2F5C" w:rsidP="00BC59E8">
      <w:pPr>
        <w:tabs>
          <w:tab w:val="left" w:pos="2497"/>
        </w:tabs>
        <w:ind w:left="-360" w:right="90"/>
        <w:rPr>
          <w:rFonts w:ascii="Arial" w:hAnsi="Arial" w:cs="Arial"/>
          <w:bCs/>
          <w:color w:val="FF0000"/>
        </w:rPr>
      </w:pPr>
      <w:r>
        <w:rPr>
          <w:rFonts w:ascii="Arial" w:hAnsi="Arial" w:cs="Arial"/>
          <w:b/>
        </w:rPr>
        <w:t>Sprouts Healthy Communities Foundation</w:t>
      </w:r>
      <w:r w:rsidRPr="005D2F5C">
        <w:rPr>
          <w:rFonts w:ascii="Arial" w:hAnsi="Arial" w:cs="Arial"/>
          <w:bCs/>
          <w:color w:val="FF0000"/>
        </w:rPr>
        <w:t>.</w:t>
      </w:r>
      <w:r>
        <w:rPr>
          <w:rFonts w:ascii="Arial" w:hAnsi="Arial" w:cs="Arial"/>
          <w:bCs/>
          <w:color w:val="FF0000"/>
        </w:rPr>
        <w:t xml:space="preserve"> </w:t>
      </w:r>
      <w:r>
        <w:rPr>
          <w:rFonts w:ascii="Arial" w:hAnsi="Arial" w:cs="Arial"/>
          <w:bCs/>
          <w:color w:val="000000" w:themeColor="text1"/>
        </w:rPr>
        <w:t>Supported by Sprouts Markets.  Several levels of grants available.  Currently reassessing grant program.  Supportier of Growing School Gardens Summit to be held in San Diego March 15-18, 2024.</w:t>
      </w:r>
      <w:r w:rsidR="00C77CD6">
        <w:rPr>
          <w:rFonts w:ascii="Arial" w:hAnsi="Arial" w:cs="Arial"/>
          <w:bCs/>
          <w:color w:val="000000" w:themeColor="text1"/>
        </w:rPr>
        <w:t xml:space="preserve"> </w:t>
      </w:r>
      <w:r w:rsidR="00C77CD6">
        <w:rPr>
          <w:rFonts w:ascii="Arial" w:hAnsi="Arial" w:cs="Arial"/>
          <w:bCs/>
          <w:color w:val="0070C0"/>
        </w:rPr>
        <w:t>About.sprouts.com Search grants.</w:t>
      </w:r>
      <w:bookmarkStart w:id="0" w:name="_GoBack"/>
      <w:bookmarkEnd w:id="0"/>
      <w:r>
        <w:rPr>
          <w:rFonts w:ascii="Arial" w:hAnsi="Arial" w:cs="Arial"/>
          <w:bCs/>
          <w:color w:val="000000" w:themeColor="text1"/>
        </w:rPr>
        <w:t xml:space="preserve"> </w:t>
      </w:r>
      <w:r>
        <w:rPr>
          <w:rFonts w:ascii="Arial" w:hAnsi="Arial" w:cs="Arial"/>
          <w:bCs/>
          <w:color w:val="FF0000"/>
        </w:rPr>
        <w:t>FUNDING</w:t>
      </w:r>
    </w:p>
    <w:p w14:paraId="449596D6" w14:textId="5557429D" w:rsidR="00C44EC8" w:rsidRDefault="00C44EC8" w:rsidP="00BC59E8">
      <w:pPr>
        <w:tabs>
          <w:tab w:val="left" w:pos="2497"/>
        </w:tabs>
        <w:ind w:left="-360" w:right="90"/>
        <w:rPr>
          <w:rFonts w:ascii="Arial" w:hAnsi="Arial" w:cs="Arial"/>
          <w:color w:val="C00000"/>
        </w:rPr>
      </w:pPr>
      <w:r>
        <w:rPr>
          <w:rFonts w:ascii="Arial" w:hAnsi="Arial" w:cs="Arial"/>
          <w:b/>
        </w:rPr>
        <w:t xml:space="preserve">Peaceful Valley (Grass Valley, CA):  </w:t>
      </w:r>
      <w:r w:rsidRPr="00C44EC8">
        <w:rPr>
          <w:rFonts w:ascii="Arial" w:hAnsi="Arial" w:cs="Arial"/>
        </w:rPr>
        <w:t>Although this is a commercial site, there are</w:t>
      </w:r>
      <w:r>
        <w:rPr>
          <w:rFonts w:ascii="Arial" w:hAnsi="Arial" w:cs="Arial"/>
        </w:rPr>
        <w:t xml:space="preserve"> “how-</w:t>
      </w:r>
      <w:proofErr w:type="spellStart"/>
      <w:proofErr w:type="gramStart"/>
      <w:r>
        <w:rPr>
          <w:rFonts w:ascii="Arial" w:hAnsi="Arial" w:cs="Arial"/>
        </w:rPr>
        <w:t>to”</w:t>
      </w:r>
      <w:r w:rsidR="00A039BD">
        <w:rPr>
          <w:rFonts w:ascii="Arial" w:hAnsi="Arial" w:cs="Arial"/>
        </w:rPr>
        <w:t>videos</w:t>
      </w:r>
      <w:proofErr w:type="spellEnd"/>
      <w:proofErr w:type="gramEnd"/>
      <w:r w:rsidR="00A039BD">
        <w:rPr>
          <w:rFonts w:ascii="Arial" w:hAnsi="Arial" w:cs="Arial"/>
        </w:rPr>
        <w:t xml:space="preserve"> </w:t>
      </w:r>
      <w:r w:rsidR="00FA5F88">
        <w:rPr>
          <w:rFonts w:ascii="Arial" w:hAnsi="Arial" w:cs="Arial"/>
        </w:rPr>
        <w:t>. They also offer discounts to schools of 5-30%.  You must fill out an application and</w:t>
      </w:r>
      <w:r w:rsidR="00F23C3B">
        <w:rPr>
          <w:rFonts w:ascii="Arial" w:hAnsi="Arial" w:cs="Arial"/>
        </w:rPr>
        <w:t>,</w:t>
      </w:r>
      <w:r w:rsidR="00FA5F88">
        <w:rPr>
          <w:rFonts w:ascii="Arial" w:hAnsi="Arial" w:cs="Arial"/>
        </w:rPr>
        <w:t xml:space="preserve"> if accepted</w:t>
      </w:r>
      <w:r w:rsidR="00F23C3B">
        <w:rPr>
          <w:rFonts w:ascii="Arial" w:hAnsi="Arial" w:cs="Arial"/>
        </w:rPr>
        <w:t>,</w:t>
      </w:r>
      <w:r w:rsidR="00FA5F88">
        <w:rPr>
          <w:rFonts w:ascii="Arial" w:hAnsi="Arial" w:cs="Arial"/>
        </w:rPr>
        <w:t xml:space="preserve"> order on school letterhead.</w:t>
      </w:r>
      <w:r>
        <w:rPr>
          <w:rFonts w:ascii="Arial" w:hAnsi="Arial" w:cs="Arial"/>
        </w:rPr>
        <w:t xml:space="preserve">  </w:t>
      </w:r>
      <w:r w:rsidR="00D30282">
        <w:rPr>
          <w:color w:val="0070C0"/>
        </w:rPr>
        <w:t>www.groworganic.com</w:t>
      </w:r>
      <w:r>
        <w:rPr>
          <w:rFonts w:ascii="Arial" w:hAnsi="Arial" w:cs="Arial"/>
        </w:rPr>
        <w:t xml:space="preserve">   </w:t>
      </w:r>
      <w:proofErr w:type="gramStart"/>
      <w:r w:rsidR="00A039BD">
        <w:rPr>
          <w:rFonts w:ascii="Arial" w:hAnsi="Arial" w:cs="Arial"/>
          <w:color w:val="C00000"/>
        </w:rPr>
        <w:t>CURRICULUM</w:t>
      </w:r>
      <w:r w:rsidR="00FA5F88">
        <w:rPr>
          <w:rFonts w:ascii="Arial" w:hAnsi="Arial" w:cs="Arial"/>
          <w:color w:val="C00000"/>
        </w:rPr>
        <w:t xml:space="preserve"> </w:t>
      </w:r>
      <w:r w:rsidR="00A60D74">
        <w:rPr>
          <w:rFonts w:ascii="Arial" w:hAnsi="Arial" w:cs="Arial"/>
          <w:color w:val="C00000"/>
        </w:rPr>
        <w:t>,</w:t>
      </w:r>
      <w:r w:rsidR="00FA5F88">
        <w:rPr>
          <w:rFonts w:ascii="Arial" w:hAnsi="Arial" w:cs="Arial"/>
          <w:color w:val="C00000"/>
        </w:rPr>
        <w:t>FUNDING</w:t>
      </w:r>
      <w:proofErr w:type="gramEnd"/>
    </w:p>
    <w:p w14:paraId="70E8D0FC" w14:textId="1E365BF9" w:rsidR="007F76A9" w:rsidRDefault="007F76A9" w:rsidP="007F76A9">
      <w:pPr>
        <w:tabs>
          <w:tab w:val="left" w:pos="2497"/>
        </w:tabs>
        <w:ind w:left="-360" w:right="90"/>
        <w:rPr>
          <w:rFonts w:ascii="Arial" w:hAnsi="Arial" w:cs="Arial"/>
          <w:color w:val="FF0000"/>
        </w:rPr>
      </w:pPr>
      <w:r>
        <w:rPr>
          <w:rFonts w:ascii="Arial" w:hAnsi="Arial" w:cs="Arial"/>
          <w:b/>
        </w:rPr>
        <w:t xml:space="preserve">Katie’s </w:t>
      </w:r>
      <w:proofErr w:type="spellStart"/>
      <w:r>
        <w:rPr>
          <w:rFonts w:ascii="Arial" w:hAnsi="Arial" w:cs="Arial"/>
          <w:b/>
        </w:rPr>
        <w:t>Krops</w:t>
      </w:r>
      <w:proofErr w:type="spellEnd"/>
      <w:r>
        <w:rPr>
          <w:rFonts w:ascii="Arial" w:hAnsi="Arial" w:cs="Arial"/>
          <w:b/>
        </w:rPr>
        <w:t xml:space="preserve">: </w:t>
      </w:r>
      <w:r>
        <w:rPr>
          <w:rFonts w:ascii="Arial" w:hAnsi="Arial" w:cs="Arial"/>
        </w:rPr>
        <w:t xml:space="preserve">Started by a young girl in South Carolina, gives awards for vegetable gardens started by youths ages 9-16 that donate their harvest to the underserved in their community. </w:t>
      </w:r>
      <w:hyperlink r:id="rId15" w:history="1">
        <w:r w:rsidR="002450B7" w:rsidRPr="0019639E">
          <w:rPr>
            <w:rStyle w:val="Hyperlink"/>
            <w:rFonts w:ascii="Arial" w:hAnsi="Arial" w:cs="Arial"/>
          </w:rPr>
          <w:t>www.katieskrops.com</w:t>
        </w:r>
      </w:hyperlink>
      <w:r w:rsidR="00CB2A73">
        <w:rPr>
          <w:rFonts w:ascii="Arial" w:hAnsi="Arial" w:cs="Arial"/>
        </w:rPr>
        <w:t xml:space="preserve"> </w:t>
      </w:r>
      <w:r w:rsidR="00140396">
        <w:rPr>
          <w:rFonts w:ascii="Arial" w:hAnsi="Arial" w:cs="Arial"/>
        </w:rPr>
        <w:t>Deadline in December.</w:t>
      </w:r>
      <w:r>
        <w:rPr>
          <w:rFonts w:ascii="Arial" w:hAnsi="Arial" w:cs="Arial"/>
        </w:rPr>
        <w:t xml:space="preserve"> </w:t>
      </w:r>
      <w:r>
        <w:rPr>
          <w:rFonts w:ascii="Arial" w:hAnsi="Arial" w:cs="Arial"/>
          <w:color w:val="FF0000"/>
        </w:rPr>
        <w:t>FUNDING</w:t>
      </w:r>
    </w:p>
    <w:p w14:paraId="45DF0566" w14:textId="398393BF" w:rsidR="007F76A9" w:rsidRDefault="007F76A9" w:rsidP="007F76A9">
      <w:pPr>
        <w:tabs>
          <w:tab w:val="left" w:pos="2497"/>
        </w:tabs>
        <w:ind w:left="-360" w:right="90"/>
        <w:rPr>
          <w:rFonts w:ascii="Arial" w:hAnsi="Arial" w:cs="Arial"/>
        </w:rPr>
      </w:pPr>
      <w:r>
        <w:rPr>
          <w:rFonts w:ascii="Arial" w:hAnsi="Arial" w:cs="Arial"/>
          <w:b/>
        </w:rPr>
        <w:t xml:space="preserve">Kid’s Gardening: </w:t>
      </w:r>
      <w:r>
        <w:rPr>
          <w:rFonts w:ascii="Arial" w:hAnsi="Arial" w:cs="Arial"/>
        </w:rPr>
        <w:t>Awards 25 grants nationally to start or expand school/youth gardens</w:t>
      </w:r>
      <w:r w:rsidR="00A60D74">
        <w:rPr>
          <w:rFonts w:ascii="Arial" w:hAnsi="Arial" w:cs="Arial"/>
        </w:rPr>
        <w:t>.</w:t>
      </w:r>
      <w:r w:rsidR="00140396">
        <w:rPr>
          <w:rFonts w:ascii="Arial" w:hAnsi="Arial" w:cs="Arial"/>
        </w:rPr>
        <w:t xml:space="preserve"> </w:t>
      </w:r>
      <w:r w:rsidR="00A60D74">
        <w:rPr>
          <w:rFonts w:ascii="Arial" w:hAnsi="Arial" w:cs="Arial"/>
        </w:rPr>
        <w:t xml:space="preserve">Also has lessons </w:t>
      </w:r>
      <w:proofErr w:type="spellStart"/>
      <w:proofErr w:type="gramStart"/>
      <w:r w:rsidR="00A60D74">
        <w:rPr>
          <w:rFonts w:ascii="Arial" w:hAnsi="Arial" w:cs="Arial"/>
        </w:rPr>
        <w:t>plans.</w:t>
      </w:r>
      <w:r w:rsidR="002450B7" w:rsidRPr="00A60D74">
        <w:rPr>
          <w:rFonts w:ascii="Arial" w:hAnsi="Arial" w:cs="Arial"/>
          <w:color w:val="0070C0"/>
        </w:rPr>
        <w:t>https</w:t>
      </w:r>
      <w:proofErr w:type="spellEnd"/>
      <w:r w:rsidR="002450B7" w:rsidRPr="00A60D74">
        <w:rPr>
          <w:rFonts w:ascii="Arial" w:hAnsi="Arial" w:cs="Arial"/>
          <w:color w:val="0070C0"/>
        </w:rPr>
        <w:t>://</w:t>
      </w:r>
      <w:r w:rsidRPr="00A60D74">
        <w:rPr>
          <w:rFonts w:ascii="Arial" w:hAnsi="Arial" w:cs="Arial"/>
          <w:color w:val="0070C0"/>
        </w:rPr>
        <w:t>www.kidsgardening.org/garden-grants</w:t>
      </w:r>
      <w:proofErr w:type="gramEnd"/>
      <w:r>
        <w:rPr>
          <w:rFonts w:ascii="Arial" w:hAnsi="Arial" w:cs="Arial"/>
        </w:rPr>
        <w:t xml:space="preserve">. </w:t>
      </w:r>
      <w:r w:rsidR="00140396">
        <w:rPr>
          <w:rFonts w:ascii="Arial" w:hAnsi="Arial" w:cs="Arial"/>
        </w:rPr>
        <w:t xml:space="preserve">Deadline in December. </w:t>
      </w:r>
      <w:r>
        <w:rPr>
          <w:rFonts w:ascii="Arial" w:hAnsi="Arial" w:cs="Arial"/>
          <w:color w:val="FF0000"/>
        </w:rPr>
        <w:t>CURRICULUM, FUNDING</w:t>
      </w:r>
      <w:r>
        <w:rPr>
          <w:rFonts w:ascii="Arial" w:hAnsi="Arial" w:cs="Arial"/>
        </w:rPr>
        <w:t xml:space="preserve"> </w:t>
      </w:r>
    </w:p>
    <w:p w14:paraId="580DB95C" w14:textId="07C7E074" w:rsidR="0062689A" w:rsidRPr="0062689A" w:rsidRDefault="0062689A" w:rsidP="007F76A9">
      <w:pPr>
        <w:tabs>
          <w:tab w:val="left" w:pos="2497"/>
        </w:tabs>
        <w:ind w:left="-360" w:right="90"/>
        <w:rPr>
          <w:rFonts w:ascii="Arial" w:hAnsi="Arial" w:cs="Arial"/>
          <w:color w:val="FF0000"/>
        </w:rPr>
      </w:pPr>
      <w:r>
        <w:rPr>
          <w:rFonts w:ascii="Arial" w:hAnsi="Arial" w:cs="Arial"/>
          <w:b/>
        </w:rPr>
        <w:t>Kiss the Ground:</w:t>
      </w:r>
      <w:r>
        <w:rPr>
          <w:rFonts w:ascii="Arial" w:hAnsi="Arial" w:cs="Arial"/>
        </w:rPr>
        <w:t xml:space="preserve"> Offers a free middle school downloadable curriculum developed in conjunction with Life</w:t>
      </w:r>
      <w:r w:rsidR="00A60D74">
        <w:rPr>
          <w:rFonts w:ascii="Arial" w:hAnsi="Arial" w:cs="Arial"/>
        </w:rPr>
        <w:t xml:space="preserve"> </w:t>
      </w:r>
      <w:r>
        <w:rPr>
          <w:rFonts w:ascii="Arial" w:hAnsi="Arial" w:cs="Arial"/>
        </w:rPr>
        <w:t xml:space="preserve">Lab, Soil Story.  Curriculum is also available in Spanish. </w:t>
      </w:r>
      <w:r>
        <w:rPr>
          <w:rFonts w:ascii="Arial" w:hAnsi="Arial" w:cs="Arial"/>
          <w:color w:val="0070C0"/>
        </w:rPr>
        <w:t xml:space="preserve">kisstheground.com </w:t>
      </w:r>
      <w:r>
        <w:rPr>
          <w:rFonts w:ascii="Arial" w:hAnsi="Arial" w:cs="Arial"/>
          <w:color w:val="FF0000"/>
        </w:rPr>
        <w:t>CURRICULUM</w:t>
      </w:r>
    </w:p>
    <w:p w14:paraId="449596D7" w14:textId="59452CEC" w:rsidR="00E104BB" w:rsidRDefault="00E104BB" w:rsidP="00E104BB">
      <w:pPr>
        <w:tabs>
          <w:tab w:val="left" w:pos="2497"/>
        </w:tabs>
        <w:ind w:left="-360" w:right="90"/>
        <w:rPr>
          <w:rFonts w:ascii="Arial" w:hAnsi="Arial" w:cs="Arial"/>
          <w:color w:val="C00000"/>
        </w:rPr>
      </w:pPr>
      <w:r>
        <w:rPr>
          <w:rFonts w:ascii="Arial" w:hAnsi="Arial" w:cs="Arial"/>
          <w:b/>
        </w:rPr>
        <w:t xml:space="preserve">National Farm to School Network: </w:t>
      </w:r>
      <w:r w:rsidR="00237704">
        <w:rPr>
          <w:rFonts w:ascii="Arial" w:hAnsi="Arial" w:cs="Arial"/>
        </w:rPr>
        <w:t xml:space="preserve">This national network offers resources about local food sourcing, school gardens and food and agriculture education. </w:t>
      </w:r>
      <w:r w:rsidR="00237704">
        <w:rPr>
          <w:rFonts w:ascii="Arial" w:hAnsi="Arial" w:cs="Arial"/>
          <w:color w:val="0070C0"/>
        </w:rPr>
        <w:t>www.farmtoschool.org.</w:t>
      </w:r>
      <w:r>
        <w:rPr>
          <w:rFonts w:ascii="Arial" w:hAnsi="Arial" w:cs="Arial"/>
        </w:rPr>
        <w:t xml:space="preserve">     </w:t>
      </w:r>
      <w:r>
        <w:rPr>
          <w:rFonts w:ascii="Arial" w:hAnsi="Arial" w:cs="Arial"/>
          <w:color w:val="C00000"/>
        </w:rPr>
        <w:t>CURRICULUM, FUNDING</w:t>
      </w:r>
    </w:p>
    <w:p w14:paraId="449596D8" w14:textId="77777777" w:rsidR="00B018EE" w:rsidRPr="004F1787" w:rsidRDefault="00B018EE" w:rsidP="00E104BB">
      <w:pPr>
        <w:tabs>
          <w:tab w:val="left" w:pos="2497"/>
        </w:tabs>
        <w:ind w:left="-360" w:right="90"/>
        <w:rPr>
          <w:rFonts w:ascii="Arial" w:hAnsi="Arial" w:cs="Arial"/>
          <w:color w:val="FF0000"/>
        </w:rPr>
      </w:pPr>
      <w:proofErr w:type="gramStart"/>
      <w:r>
        <w:rPr>
          <w:rFonts w:ascii="Arial" w:hAnsi="Arial" w:cs="Arial"/>
          <w:b/>
        </w:rPr>
        <w:t>Greenworks!:</w:t>
      </w:r>
      <w:proofErr w:type="gramEnd"/>
      <w:r w:rsidR="004670F3">
        <w:rPr>
          <w:rFonts w:ascii="Arial" w:hAnsi="Arial" w:cs="Arial"/>
          <w:b/>
        </w:rPr>
        <w:t xml:space="preserve"> </w:t>
      </w:r>
      <w:r>
        <w:rPr>
          <w:rFonts w:ascii="Arial" w:hAnsi="Arial" w:cs="Arial"/>
        </w:rPr>
        <w:t>An action project of Project Learning Tree (PLT).  Need to have a PLT trained educator involved to apply for $1000 grant.  Deadline is September 30</w:t>
      </w:r>
      <w:r w:rsidRPr="00B018EE">
        <w:rPr>
          <w:rFonts w:ascii="Arial" w:hAnsi="Arial" w:cs="Arial"/>
          <w:vertAlign w:val="superscript"/>
        </w:rPr>
        <w:t>th</w:t>
      </w:r>
      <w:r>
        <w:rPr>
          <w:rFonts w:ascii="Arial" w:hAnsi="Arial" w:cs="Arial"/>
        </w:rPr>
        <w:t xml:space="preserve">.  Four CA schools won grants out of 24 awarded nationwide in 2015-2016.  </w:t>
      </w:r>
      <w:hyperlink r:id="rId16" w:history="1">
        <w:r w:rsidRPr="0086678F">
          <w:rPr>
            <w:rStyle w:val="Hyperlink"/>
            <w:rFonts w:ascii="Arial" w:hAnsi="Arial" w:cs="Arial"/>
          </w:rPr>
          <w:t>www.greenworks.org</w:t>
        </w:r>
      </w:hyperlink>
      <w:r w:rsidR="004670F3">
        <w:t xml:space="preserve">  </w:t>
      </w:r>
      <w:r w:rsidR="004670F3" w:rsidRPr="004F1787">
        <w:rPr>
          <w:rFonts w:ascii="Arial" w:hAnsi="Arial" w:cs="Arial"/>
          <w:color w:val="FF0000"/>
        </w:rPr>
        <w:t>CURRICULUM, FUNDING</w:t>
      </w:r>
    </w:p>
    <w:p w14:paraId="449596D9" w14:textId="787B8832" w:rsidR="00BF20ED" w:rsidRDefault="00BF20ED" w:rsidP="006D495F">
      <w:pPr>
        <w:tabs>
          <w:tab w:val="left" w:pos="2497"/>
        </w:tabs>
        <w:ind w:left="-360" w:right="90"/>
        <w:rPr>
          <w:rFonts w:ascii="Arial" w:hAnsi="Arial" w:cs="Arial"/>
          <w:color w:val="FF0000"/>
        </w:rPr>
      </w:pPr>
      <w:r>
        <w:rPr>
          <w:rFonts w:ascii="Arial" w:hAnsi="Arial" w:cs="Arial"/>
          <w:b/>
        </w:rPr>
        <w:t xml:space="preserve">American Heart Association:  </w:t>
      </w:r>
      <w:r w:rsidR="000D032D">
        <w:rPr>
          <w:rFonts w:ascii="Arial" w:hAnsi="Arial" w:cs="Arial"/>
        </w:rPr>
        <w:t xml:space="preserve">Sponsors </w:t>
      </w:r>
      <w:r>
        <w:rPr>
          <w:rFonts w:ascii="Arial" w:hAnsi="Arial" w:cs="Arial"/>
        </w:rPr>
        <w:t xml:space="preserve">teaching gardens across the country. </w:t>
      </w:r>
      <w:r w:rsidR="00377D68">
        <w:rPr>
          <w:rFonts w:ascii="Arial" w:hAnsi="Arial" w:cs="Arial"/>
        </w:rPr>
        <w:t xml:space="preserve"> In 2013</w:t>
      </w:r>
      <w:r w:rsidR="006D495F">
        <w:rPr>
          <w:rFonts w:ascii="Arial" w:hAnsi="Arial" w:cs="Arial"/>
        </w:rPr>
        <w:t xml:space="preserve"> the first gar</w:t>
      </w:r>
      <w:r w:rsidR="00377D68">
        <w:rPr>
          <w:rFonts w:ascii="Arial" w:hAnsi="Arial" w:cs="Arial"/>
        </w:rPr>
        <w:t xml:space="preserve">dens in Orange County were installed in </w:t>
      </w:r>
      <w:r w:rsidR="006D495F">
        <w:rPr>
          <w:rFonts w:ascii="Arial" w:hAnsi="Arial" w:cs="Arial"/>
        </w:rPr>
        <w:t>instal</w:t>
      </w:r>
      <w:r w:rsidR="00377D68">
        <w:rPr>
          <w:rFonts w:ascii="Arial" w:hAnsi="Arial" w:cs="Arial"/>
        </w:rPr>
        <w:t>led in 13</w:t>
      </w:r>
      <w:r w:rsidR="00FA5F88">
        <w:rPr>
          <w:rFonts w:ascii="Arial" w:hAnsi="Arial" w:cs="Arial"/>
        </w:rPr>
        <w:t xml:space="preserve"> schools in Santa Ana</w:t>
      </w:r>
      <w:r w:rsidR="00377D68">
        <w:rPr>
          <w:rFonts w:ascii="Arial" w:hAnsi="Arial" w:cs="Arial"/>
        </w:rPr>
        <w:t xml:space="preserve"> and Garden Grove</w:t>
      </w:r>
      <w:r w:rsidR="00FA5F88">
        <w:rPr>
          <w:rFonts w:ascii="Arial" w:hAnsi="Arial" w:cs="Arial"/>
        </w:rPr>
        <w:t xml:space="preserve"> thanks to funding from AHA and the California Endowment. </w:t>
      </w:r>
      <w:r w:rsidR="00B371F1">
        <w:rPr>
          <w:rFonts w:ascii="Arial" w:hAnsi="Arial" w:cs="Arial"/>
        </w:rPr>
        <w:t xml:space="preserve">National grants are available.  </w:t>
      </w:r>
      <w:r w:rsidR="006961D9">
        <w:rPr>
          <w:rFonts w:ascii="Arial" w:hAnsi="Arial" w:cs="Arial"/>
        </w:rPr>
        <w:t xml:space="preserve"> For more about the program, which is aimed at elementary level, go to</w:t>
      </w:r>
      <w:r w:rsidR="00B371F1">
        <w:rPr>
          <w:rFonts w:ascii="Arial" w:hAnsi="Arial" w:cs="Arial"/>
        </w:rPr>
        <w:t xml:space="preserve"> </w:t>
      </w:r>
      <w:hyperlink r:id="rId17" w:history="1">
        <w:r w:rsidR="00B371F1" w:rsidRPr="00AF2C0A">
          <w:rPr>
            <w:rStyle w:val="Hyperlink"/>
            <w:rFonts w:ascii="Arial" w:hAnsi="Arial" w:cs="Arial"/>
          </w:rPr>
          <w:t>teachinggardens@heart.org</w:t>
        </w:r>
      </w:hyperlink>
      <w:r w:rsidR="00B371F1">
        <w:rPr>
          <w:rFonts w:ascii="Arial" w:hAnsi="Arial" w:cs="Arial"/>
        </w:rPr>
        <w:t xml:space="preserve"> </w:t>
      </w:r>
      <w:r w:rsidR="00E12DFA">
        <w:rPr>
          <w:rFonts w:ascii="Arial" w:hAnsi="Arial" w:cs="Arial"/>
        </w:rPr>
        <w:t xml:space="preserve">and search for teaching gardens. </w:t>
      </w:r>
      <w:r w:rsidR="006961D9">
        <w:rPr>
          <w:rFonts w:ascii="Arial" w:hAnsi="Arial" w:cs="Arial"/>
          <w:color w:val="FF0000"/>
        </w:rPr>
        <w:t>CURRICULUM, FUNDING</w:t>
      </w:r>
    </w:p>
    <w:p w14:paraId="449596DA" w14:textId="79E445F3" w:rsidR="00C258BB" w:rsidRDefault="00C258BB" w:rsidP="006D495F">
      <w:pPr>
        <w:tabs>
          <w:tab w:val="left" w:pos="2497"/>
        </w:tabs>
        <w:ind w:left="-360" w:right="90"/>
        <w:rPr>
          <w:rFonts w:asciiTheme="minorHAnsi" w:hAnsiTheme="minorHAnsi"/>
          <w:color w:val="FF0000"/>
          <w:sz w:val="24"/>
          <w:szCs w:val="24"/>
        </w:rPr>
      </w:pPr>
      <w:r>
        <w:rPr>
          <w:rFonts w:ascii="Arial" w:hAnsi="Arial" w:cs="Arial"/>
          <w:b/>
        </w:rPr>
        <w:t xml:space="preserve">Green Education </w:t>
      </w:r>
      <w:r w:rsidRPr="00BA3823">
        <w:rPr>
          <w:rFonts w:ascii="Arial" w:hAnsi="Arial" w:cs="Arial"/>
          <w:b/>
        </w:rPr>
        <w:t>Foundation</w:t>
      </w:r>
      <w:r>
        <w:rPr>
          <w:rFonts w:ascii="Arial" w:hAnsi="Arial" w:cs="Arial"/>
          <w:b/>
        </w:rPr>
        <w:t>:</w:t>
      </w:r>
      <w:r>
        <w:rPr>
          <w:rFonts w:ascii="Arial" w:hAnsi="Arial" w:cs="Arial"/>
          <w:color w:val="FF0000"/>
        </w:rPr>
        <w:t xml:space="preserve"> </w:t>
      </w:r>
      <w:r>
        <w:rPr>
          <w:rFonts w:ascii="Arial" w:hAnsi="Arial" w:cs="Arial"/>
        </w:rPr>
        <w:t xml:space="preserve">Emphasis on sustainability.  Site includes standards-based curriculum, gardening resources, and Green Thumb Challenge grant ($500) for existing gardens. </w:t>
      </w:r>
      <w:hyperlink r:id="rId18" w:history="1">
        <w:r w:rsidRPr="00667B99">
          <w:rPr>
            <w:rStyle w:val="Hyperlink"/>
            <w:rFonts w:ascii="Arial" w:hAnsi="Arial" w:cs="Arial"/>
          </w:rPr>
          <w:t>http://www.greeneducationfoundation.org</w:t>
        </w:r>
      </w:hyperlink>
      <w:r w:rsidR="008D121C">
        <w:t xml:space="preserve">  </w:t>
      </w:r>
      <w:r w:rsidR="008D121C" w:rsidRPr="008D121C">
        <w:rPr>
          <w:rFonts w:asciiTheme="minorHAnsi" w:hAnsiTheme="minorHAnsi"/>
          <w:color w:val="FF0000"/>
          <w:sz w:val="24"/>
          <w:szCs w:val="24"/>
        </w:rPr>
        <w:t>CURRICULUM, FUNDING</w:t>
      </w:r>
    </w:p>
    <w:p w14:paraId="455C7BA1" w14:textId="16543E19" w:rsidR="00CB2A73" w:rsidRDefault="00CB2A73" w:rsidP="006D495F">
      <w:pPr>
        <w:tabs>
          <w:tab w:val="left" w:pos="2497"/>
        </w:tabs>
        <w:ind w:left="-360" w:right="90"/>
        <w:rPr>
          <w:rFonts w:ascii="Arial" w:hAnsi="Arial" w:cs="Arial"/>
          <w:color w:val="FF0000"/>
        </w:rPr>
      </w:pPr>
      <w:proofErr w:type="spellStart"/>
      <w:r>
        <w:rPr>
          <w:rFonts w:ascii="Arial" w:hAnsi="Arial" w:cs="Arial"/>
          <w:b/>
        </w:rPr>
        <w:t>CalRecycle</w:t>
      </w:r>
      <w:proofErr w:type="spellEnd"/>
      <w:r>
        <w:rPr>
          <w:rFonts w:ascii="Arial" w:hAnsi="Arial" w:cs="Arial"/>
          <w:b/>
        </w:rPr>
        <w:t xml:space="preserve">. </w:t>
      </w:r>
      <w:r>
        <w:rPr>
          <w:rFonts w:ascii="Arial" w:hAnsi="Arial" w:cs="Arial"/>
        </w:rPr>
        <w:t xml:space="preserve">Site contains information about worm composting in the classroom. </w:t>
      </w:r>
      <w:hyperlink r:id="rId19" w:history="1">
        <w:r w:rsidR="00F23C3B" w:rsidRPr="00C61620">
          <w:rPr>
            <w:rStyle w:val="Hyperlink"/>
            <w:rFonts w:ascii="Arial" w:hAnsi="Arial" w:cs="Arial"/>
          </w:rPr>
          <w:t>https://www,calrecycle.ca.gov/organics/worms</w:t>
        </w:r>
      </w:hyperlink>
      <w:r>
        <w:rPr>
          <w:rFonts w:ascii="Arial" w:hAnsi="Arial" w:cs="Arial"/>
        </w:rPr>
        <w:t xml:space="preserve"> </w:t>
      </w:r>
      <w:r>
        <w:rPr>
          <w:rFonts w:ascii="Arial" w:hAnsi="Arial" w:cs="Arial"/>
          <w:color w:val="FF0000"/>
        </w:rPr>
        <w:t>CURRICULUM</w:t>
      </w:r>
    </w:p>
    <w:p w14:paraId="2B1A6578" w14:textId="5DEC012F" w:rsidR="00CB2A73" w:rsidRDefault="00DE683B" w:rsidP="006D495F">
      <w:pPr>
        <w:tabs>
          <w:tab w:val="left" w:pos="2497"/>
        </w:tabs>
        <w:ind w:left="-360" w:right="90"/>
        <w:rPr>
          <w:rFonts w:ascii="Arial" w:hAnsi="Arial" w:cs="Arial"/>
          <w:color w:val="FF0000"/>
        </w:rPr>
      </w:pPr>
      <w:r>
        <w:rPr>
          <w:rFonts w:ascii="Arial" w:hAnsi="Arial" w:cs="Arial"/>
          <w:b/>
        </w:rPr>
        <w:t>School Garden Support Organization</w:t>
      </w:r>
      <w:r w:rsidR="009F4388">
        <w:rPr>
          <w:rFonts w:ascii="Arial" w:hAnsi="Arial" w:cs="Arial"/>
          <w:b/>
        </w:rPr>
        <w:t xml:space="preserve"> Network. </w:t>
      </w:r>
      <w:r w:rsidR="009F4388">
        <w:rPr>
          <w:rFonts w:ascii="Arial" w:hAnsi="Arial" w:cs="Arial"/>
        </w:rPr>
        <w:t>A Google group that sponsors webinars and meetings.</w:t>
      </w:r>
      <w:r w:rsidR="004F1787">
        <w:rPr>
          <w:rFonts w:ascii="Arial" w:hAnsi="Arial" w:cs="Arial"/>
        </w:rPr>
        <w:t xml:space="preserve"> </w:t>
      </w:r>
      <w:r w:rsidR="009F4388">
        <w:rPr>
          <w:rFonts w:ascii="Arial" w:hAnsi="Arial" w:cs="Arial"/>
        </w:rPr>
        <w:t>Also has an e-list for questions and issues</w:t>
      </w:r>
      <w:r>
        <w:rPr>
          <w:rFonts w:ascii="Arial" w:hAnsi="Arial" w:cs="Arial"/>
        </w:rPr>
        <w:t>.</w:t>
      </w:r>
      <w:r w:rsidR="009F4388">
        <w:rPr>
          <w:rFonts w:ascii="Arial" w:hAnsi="Arial" w:cs="Arial"/>
        </w:rPr>
        <w:t xml:space="preserve"> </w:t>
      </w:r>
      <w:hyperlink r:id="rId20" w:history="1">
        <w:r w:rsidRPr="007900DE">
          <w:rPr>
            <w:rStyle w:val="Hyperlink"/>
            <w:rFonts w:ascii="Arial" w:hAnsi="Arial" w:cs="Arial"/>
          </w:rPr>
          <w:t>www.sgsonetwork.org</w:t>
        </w:r>
      </w:hyperlink>
      <w:r w:rsidR="009F4388">
        <w:rPr>
          <w:rFonts w:ascii="Arial" w:hAnsi="Arial" w:cs="Arial"/>
        </w:rPr>
        <w:t xml:space="preserve"> </w:t>
      </w:r>
      <w:r w:rsidR="009F4388">
        <w:rPr>
          <w:rFonts w:ascii="Arial" w:hAnsi="Arial" w:cs="Arial"/>
          <w:color w:val="FF0000"/>
        </w:rPr>
        <w:t>RESOURCES</w:t>
      </w:r>
    </w:p>
    <w:p w14:paraId="1A5AEF33" w14:textId="605E39E5" w:rsidR="009F4388" w:rsidRDefault="009F4388" w:rsidP="006D495F">
      <w:pPr>
        <w:tabs>
          <w:tab w:val="left" w:pos="2497"/>
        </w:tabs>
        <w:ind w:left="-360" w:right="90"/>
        <w:rPr>
          <w:rFonts w:ascii="Arial" w:hAnsi="Arial" w:cs="Arial"/>
          <w:color w:val="FF0000"/>
        </w:rPr>
      </w:pPr>
      <w:r>
        <w:rPr>
          <w:rFonts w:ascii="Arial" w:hAnsi="Arial" w:cs="Arial"/>
          <w:b/>
        </w:rPr>
        <w:t xml:space="preserve">Slow Food USA </w:t>
      </w:r>
      <w:r>
        <w:rPr>
          <w:rFonts w:ascii="Arial" w:hAnsi="Arial" w:cs="Arial"/>
        </w:rPr>
        <w:t>has a national school garden program that offers</w:t>
      </w:r>
      <w:r w:rsidR="00F40DDC">
        <w:rPr>
          <w:rFonts w:ascii="Arial" w:hAnsi="Arial" w:cs="Arial"/>
        </w:rPr>
        <w:t xml:space="preserve"> curriculum and garden network.</w:t>
      </w:r>
      <w:r>
        <w:rPr>
          <w:rFonts w:ascii="Arial" w:hAnsi="Arial" w:cs="Arial"/>
        </w:rPr>
        <w:t xml:space="preserve"> </w:t>
      </w:r>
      <w:hyperlink r:id="rId21" w:history="1">
        <w:r w:rsidRPr="0071443A">
          <w:rPr>
            <w:rStyle w:val="Hyperlink"/>
            <w:rFonts w:ascii="Arial" w:hAnsi="Arial" w:cs="Arial"/>
          </w:rPr>
          <w:t>slowfoodusa</w:t>
        </w:r>
      </w:hyperlink>
      <w:r w:rsidR="007969D9">
        <w:rPr>
          <w:rStyle w:val="Hyperlink"/>
          <w:rFonts w:ascii="Arial" w:hAnsi="Arial" w:cs="Arial"/>
        </w:rPr>
        <w:t>.org</w:t>
      </w:r>
      <w:r>
        <w:rPr>
          <w:rFonts w:ascii="Arial" w:hAnsi="Arial" w:cs="Arial"/>
        </w:rPr>
        <w:t xml:space="preserve">. </w:t>
      </w:r>
      <w:r>
        <w:rPr>
          <w:rFonts w:ascii="Arial" w:hAnsi="Arial" w:cs="Arial"/>
          <w:color w:val="FF0000"/>
        </w:rPr>
        <w:t>RESOURCES, FUNDING</w:t>
      </w:r>
    </w:p>
    <w:p w14:paraId="52EDCA0D" w14:textId="38B11E46" w:rsidR="00BA3823" w:rsidRDefault="009F4388" w:rsidP="006D495F">
      <w:pPr>
        <w:tabs>
          <w:tab w:val="left" w:pos="2497"/>
        </w:tabs>
        <w:ind w:left="-360" w:right="90"/>
        <w:rPr>
          <w:rFonts w:ascii="Arial" w:hAnsi="Arial" w:cs="Arial"/>
          <w:color w:val="FF0000"/>
        </w:rPr>
      </w:pPr>
      <w:r>
        <w:rPr>
          <w:rFonts w:ascii="Arial" w:hAnsi="Arial" w:cs="Arial"/>
          <w:b/>
        </w:rPr>
        <w:t>Whole Kids Foundation</w:t>
      </w:r>
      <w:r>
        <w:rPr>
          <w:rFonts w:ascii="Arial" w:hAnsi="Arial" w:cs="Arial"/>
        </w:rPr>
        <w:t xml:space="preserve"> offers information on planning, garden design, and curriculum.</w:t>
      </w:r>
      <w:r w:rsidR="007969D9">
        <w:rPr>
          <w:rFonts w:ascii="Arial" w:hAnsi="Arial" w:cs="Arial"/>
        </w:rPr>
        <w:t xml:space="preserve"> Grants also available.</w:t>
      </w:r>
      <w:r>
        <w:rPr>
          <w:rFonts w:ascii="Arial" w:hAnsi="Arial" w:cs="Arial"/>
        </w:rPr>
        <w:t xml:space="preserve"> </w:t>
      </w:r>
      <w:hyperlink r:id="rId22" w:history="1">
        <w:r w:rsidRPr="00BA3823">
          <w:rPr>
            <w:rStyle w:val="Hyperlink"/>
            <w:rFonts w:ascii="Arial" w:hAnsi="Arial" w:cs="Arial"/>
            <w:color w:val="0070C0"/>
          </w:rPr>
          <w:t>wholekidsfoundation.org</w:t>
        </w:r>
        <w:r w:rsidR="00F23C3B">
          <w:rPr>
            <w:rStyle w:val="Hyperlink"/>
            <w:rFonts w:ascii="Arial" w:hAnsi="Arial" w:cs="Arial"/>
            <w:color w:val="0070C0"/>
          </w:rPr>
          <w:t xml:space="preserve"> </w:t>
        </w:r>
        <w:r w:rsidRPr="00F23C3B">
          <w:rPr>
            <w:rStyle w:val="Hyperlink"/>
            <w:rFonts w:ascii="Arial" w:hAnsi="Arial" w:cs="Arial"/>
            <w:color w:val="FF0000"/>
            <w:u w:val="none"/>
          </w:rPr>
          <w:t>CURRICULUM</w:t>
        </w:r>
      </w:hyperlink>
      <w:r w:rsidRPr="009F4388">
        <w:rPr>
          <w:rFonts w:ascii="Arial" w:hAnsi="Arial" w:cs="Arial"/>
          <w:color w:val="FF0000"/>
        </w:rPr>
        <w:t>, F</w:t>
      </w:r>
      <w:r>
        <w:rPr>
          <w:rFonts w:ascii="Arial" w:hAnsi="Arial" w:cs="Arial"/>
          <w:color w:val="FF0000"/>
        </w:rPr>
        <w:t>UNDING</w:t>
      </w:r>
    </w:p>
    <w:p w14:paraId="78CFAD66" w14:textId="0C1D9FA3" w:rsidR="00BA3823" w:rsidRDefault="00BA3823" w:rsidP="006D495F">
      <w:pPr>
        <w:tabs>
          <w:tab w:val="left" w:pos="2497"/>
        </w:tabs>
        <w:ind w:left="-360" w:right="90"/>
        <w:rPr>
          <w:rFonts w:ascii="Arial" w:hAnsi="Arial" w:cs="Arial"/>
          <w:color w:val="FF0000"/>
        </w:rPr>
      </w:pPr>
      <w:r>
        <w:rPr>
          <w:rFonts w:ascii="Arial" w:hAnsi="Arial" w:cs="Arial"/>
          <w:b/>
        </w:rPr>
        <w:lastRenderedPageBreak/>
        <w:t xml:space="preserve">Nature Conservancy. </w:t>
      </w:r>
      <w:r>
        <w:rPr>
          <w:rFonts w:ascii="Arial" w:hAnsi="Arial" w:cs="Arial"/>
        </w:rPr>
        <w:t>Nature works everywhere program can be searched by grade level</w:t>
      </w:r>
      <w:r w:rsidR="00F23C3B">
        <w:rPr>
          <w:rFonts w:ascii="Arial" w:hAnsi="Arial" w:cs="Arial"/>
        </w:rPr>
        <w:t>.</w:t>
      </w:r>
      <w:r>
        <w:rPr>
          <w:rFonts w:ascii="Arial" w:hAnsi="Arial" w:cs="Arial"/>
        </w:rPr>
        <w:t xml:space="preserve">  </w:t>
      </w:r>
      <w:hyperlink r:id="rId23" w:history="1">
        <w:r w:rsidRPr="0071443A">
          <w:rPr>
            <w:rStyle w:val="Hyperlink"/>
            <w:rFonts w:ascii="Arial" w:hAnsi="Arial" w:cs="Arial"/>
          </w:rPr>
          <w:t>https://natureworkseverywhere.org</w:t>
        </w:r>
      </w:hyperlink>
      <w:r>
        <w:rPr>
          <w:rFonts w:ascii="Arial" w:hAnsi="Arial" w:cs="Arial"/>
        </w:rPr>
        <w:t xml:space="preserve"> </w:t>
      </w:r>
      <w:r>
        <w:rPr>
          <w:rFonts w:ascii="Arial" w:hAnsi="Arial" w:cs="Arial"/>
          <w:color w:val="FF0000"/>
        </w:rPr>
        <w:t>RESOURCES, WEBINARS, FUNDING</w:t>
      </w:r>
    </w:p>
    <w:p w14:paraId="40056E58" w14:textId="161AFDA5" w:rsidR="009F4388" w:rsidRDefault="00BA3823" w:rsidP="006D495F">
      <w:pPr>
        <w:tabs>
          <w:tab w:val="left" w:pos="2497"/>
        </w:tabs>
        <w:ind w:left="-360" w:right="90"/>
        <w:rPr>
          <w:rFonts w:ascii="Arial" w:hAnsi="Arial" w:cs="Arial"/>
          <w:color w:val="FF0000"/>
        </w:rPr>
      </w:pPr>
      <w:r>
        <w:rPr>
          <w:rFonts w:ascii="Arial" w:hAnsi="Arial" w:cs="Arial"/>
          <w:b/>
        </w:rPr>
        <w:t xml:space="preserve">Center for </w:t>
      </w:r>
      <w:proofErr w:type="spellStart"/>
      <w:r>
        <w:rPr>
          <w:rFonts w:ascii="Arial" w:hAnsi="Arial" w:cs="Arial"/>
          <w:b/>
        </w:rPr>
        <w:t>Ecoliteracy</w:t>
      </w:r>
      <w:proofErr w:type="spellEnd"/>
      <w:r>
        <w:rPr>
          <w:rFonts w:ascii="Arial" w:hAnsi="Arial" w:cs="Arial"/>
          <w:b/>
        </w:rPr>
        <w:t xml:space="preserve"> </w:t>
      </w:r>
      <w:r>
        <w:rPr>
          <w:rFonts w:ascii="Arial" w:hAnsi="Arial" w:cs="Arial"/>
        </w:rPr>
        <w:t xml:space="preserve">offers a free download of </w:t>
      </w:r>
      <w:r>
        <w:rPr>
          <w:rFonts w:ascii="Arial" w:hAnsi="Arial" w:cs="Arial"/>
          <w:u w:val="single"/>
        </w:rPr>
        <w:t xml:space="preserve">Getting Started: </w:t>
      </w:r>
      <w:proofErr w:type="gramStart"/>
      <w:r>
        <w:rPr>
          <w:rFonts w:ascii="Arial" w:hAnsi="Arial" w:cs="Arial"/>
          <w:u w:val="single"/>
        </w:rPr>
        <w:t>a</w:t>
      </w:r>
      <w:proofErr w:type="gramEnd"/>
      <w:r>
        <w:rPr>
          <w:rFonts w:ascii="Arial" w:hAnsi="Arial" w:cs="Arial"/>
          <w:u w:val="single"/>
        </w:rPr>
        <w:t xml:space="preserve"> Guide for Starting School Gardens</w:t>
      </w:r>
      <w:r w:rsidR="009F4388">
        <w:rPr>
          <w:rFonts w:ascii="Arial" w:hAnsi="Arial" w:cs="Arial"/>
        </w:rPr>
        <w:t xml:space="preserve"> </w:t>
      </w:r>
      <w:r>
        <w:rPr>
          <w:rFonts w:ascii="Arial" w:hAnsi="Arial" w:cs="Arial"/>
        </w:rPr>
        <w:t>(2009).</w:t>
      </w:r>
      <w:r w:rsidR="00E64880">
        <w:rPr>
          <w:rFonts w:ascii="Arial" w:hAnsi="Arial" w:cs="Arial"/>
        </w:rPr>
        <w:t xml:space="preserve"> </w:t>
      </w:r>
      <w:r w:rsidR="002450B7" w:rsidRPr="00F40DDC">
        <w:rPr>
          <w:rFonts w:ascii="Arial" w:hAnsi="Arial" w:cs="Arial"/>
          <w:color w:val="0070C0"/>
        </w:rPr>
        <w:t>https://www.</w:t>
      </w:r>
      <w:r w:rsidR="00E64880" w:rsidRPr="00F40DDC">
        <w:rPr>
          <w:rFonts w:ascii="Arial" w:hAnsi="Arial" w:cs="Arial"/>
          <w:color w:val="0070C0"/>
        </w:rPr>
        <w:t>ecoliteracy.or</w:t>
      </w:r>
      <w:r w:rsidR="00E64880">
        <w:rPr>
          <w:rFonts w:ascii="Arial" w:hAnsi="Arial" w:cs="Arial"/>
        </w:rPr>
        <w:t>g</w:t>
      </w:r>
      <w:r w:rsidR="00ED7937">
        <w:t xml:space="preserve"> </w:t>
      </w:r>
      <w:r>
        <w:rPr>
          <w:rFonts w:ascii="Arial" w:hAnsi="Arial" w:cs="Arial"/>
          <w:color w:val="FF0000"/>
        </w:rPr>
        <w:t>RESOURCES</w:t>
      </w:r>
    </w:p>
    <w:p w14:paraId="06FBC576" w14:textId="7EB23BD4" w:rsidR="00BA3823" w:rsidRDefault="00BA3823" w:rsidP="006D495F">
      <w:pPr>
        <w:tabs>
          <w:tab w:val="left" w:pos="2497"/>
        </w:tabs>
        <w:ind w:left="-360" w:right="90"/>
        <w:rPr>
          <w:rFonts w:ascii="Arial" w:hAnsi="Arial" w:cs="Arial"/>
          <w:color w:val="FF0000"/>
        </w:rPr>
      </w:pPr>
      <w:r>
        <w:rPr>
          <w:rFonts w:ascii="Arial" w:hAnsi="Arial" w:cs="Arial"/>
          <w:b/>
        </w:rPr>
        <w:t xml:space="preserve">School Garden Wizard </w:t>
      </w:r>
      <w:r>
        <w:rPr>
          <w:rFonts w:ascii="Arial" w:hAnsi="Arial" w:cs="Arial"/>
        </w:rPr>
        <w:t>sponsored by Chicago Botanic Garden, includes information on curriculum connections</w:t>
      </w:r>
      <w:r w:rsidRPr="00F40DDC">
        <w:rPr>
          <w:rFonts w:ascii="Arial" w:hAnsi="Arial" w:cs="Arial"/>
          <w:color w:val="0070C0"/>
        </w:rPr>
        <w:t>.</w:t>
      </w:r>
      <w:r w:rsidR="00F40DDC" w:rsidRPr="00F40DDC">
        <w:rPr>
          <w:rFonts w:ascii="Arial" w:hAnsi="Arial" w:cs="Arial"/>
          <w:color w:val="0070C0"/>
        </w:rPr>
        <w:t xml:space="preserve"> chicagobotanic</w:t>
      </w:r>
      <w:hyperlink r:id="rId24" w:history="1">
        <w:r w:rsidRPr="00F40DDC">
          <w:rPr>
            <w:rStyle w:val="Hyperlink"/>
            <w:rFonts w:ascii="Arial" w:hAnsi="Arial" w:cs="Arial"/>
            <w:color w:val="0070C0"/>
          </w:rPr>
          <w:t>.org</w:t>
        </w:r>
      </w:hyperlink>
      <w:r>
        <w:rPr>
          <w:rFonts w:ascii="Arial" w:hAnsi="Arial" w:cs="Arial"/>
        </w:rPr>
        <w:t xml:space="preserve"> </w:t>
      </w:r>
      <w:r w:rsidR="00F40DDC">
        <w:rPr>
          <w:rFonts w:ascii="Arial" w:hAnsi="Arial" w:cs="Arial"/>
        </w:rPr>
        <w:t xml:space="preserve"> Search cu</w:t>
      </w:r>
      <w:r w:rsidR="00F23C3B">
        <w:rPr>
          <w:rFonts w:ascii="Arial" w:hAnsi="Arial" w:cs="Arial"/>
        </w:rPr>
        <w:t>r</w:t>
      </w:r>
      <w:r w:rsidR="00F40DDC">
        <w:rPr>
          <w:rFonts w:ascii="Arial" w:hAnsi="Arial" w:cs="Arial"/>
        </w:rPr>
        <w:t xml:space="preserve">riculum. </w:t>
      </w:r>
      <w:r>
        <w:rPr>
          <w:rFonts w:ascii="Arial" w:hAnsi="Arial" w:cs="Arial"/>
          <w:color w:val="FF0000"/>
        </w:rPr>
        <w:t>RESOURCES, CURRICULUM</w:t>
      </w:r>
    </w:p>
    <w:p w14:paraId="06BEC786" w14:textId="1FF7F1B6" w:rsidR="00BA3823" w:rsidRDefault="00BA3823" w:rsidP="006D495F">
      <w:pPr>
        <w:tabs>
          <w:tab w:val="left" w:pos="2497"/>
        </w:tabs>
        <w:ind w:left="-360" w:right="90"/>
        <w:rPr>
          <w:rFonts w:ascii="Arial" w:hAnsi="Arial" w:cs="Arial"/>
          <w:color w:val="FF0000"/>
        </w:rPr>
      </w:pPr>
      <w:r>
        <w:rPr>
          <w:rFonts w:ascii="Arial" w:hAnsi="Arial" w:cs="Arial"/>
          <w:b/>
        </w:rPr>
        <w:t xml:space="preserve">Wisconsin School Garden Network </w:t>
      </w:r>
      <w:r>
        <w:rPr>
          <w:rFonts w:ascii="Arial" w:hAnsi="Arial" w:cs="Arial"/>
        </w:rPr>
        <w:t xml:space="preserve">offers a newsletter with information on grants, activities and a garden toolkit.  They also have a free e-book in English and Spanish </w:t>
      </w:r>
      <w:r>
        <w:rPr>
          <w:rFonts w:ascii="Arial" w:hAnsi="Arial" w:cs="Arial"/>
          <w:u w:val="single"/>
        </w:rPr>
        <w:t xml:space="preserve">Teaching in Nature’s Classroom. </w:t>
      </w:r>
      <w:hyperlink r:id="rId25" w:history="1">
        <w:r w:rsidRPr="0071443A">
          <w:rPr>
            <w:rStyle w:val="Hyperlink"/>
            <w:rFonts w:ascii="Arial" w:hAnsi="Arial" w:cs="Arial"/>
          </w:rPr>
          <w:t>www.wischoolgardens.org</w:t>
        </w:r>
      </w:hyperlink>
      <w:r>
        <w:rPr>
          <w:rFonts w:ascii="Arial" w:hAnsi="Arial" w:cs="Arial"/>
        </w:rPr>
        <w:t xml:space="preserve"> </w:t>
      </w:r>
      <w:r w:rsidR="004607EE">
        <w:rPr>
          <w:rFonts w:ascii="Arial" w:hAnsi="Arial" w:cs="Arial"/>
          <w:color w:val="FF0000"/>
        </w:rPr>
        <w:t>RESOURCES</w:t>
      </w:r>
    </w:p>
    <w:p w14:paraId="3FA15D56" w14:textId="70C86D8D" w:rsidR="00D13FA0" w:rsidRDefault="00BE3071" w:rsidP="00F40DDC">
      <w:pPr>
        <w:tabs>
          <w:tab w:val="left" w:pos="2497"/>
        </w:tabs>
        <w:ind w:left="-360" w:right="90"/>
        <w:rPr>
          <w:rFonts w:ascii="Arial" w:hAnsi="Arial" w:cs="Arial"/>
          <w:color w:val="FF0000"/>
        </w:rPr>
      </w:pPr>
      <w:proofErr w:type="spellStart"/>
      <w:r>
        <w:rPr>
          <w:rFonts w:ascii="Arial" w:hAnsi="Arial" w:cs="Arial"/>
          <w:b/>
        </w:rPr>
        <w:t>SeedMoney</w:t>
      </w:r>
      <w:proofErr w:type="spellEnd"/>
      <w:r>
        <w:rPr>
          <w:rFonts w:ascii="Arial" w:hAnsi="Arial" w:cs="Arial"/>
          <w:b/>
        </w:rPr>
        <w:t xml:space="preserve"> </w:t>
      </w:r>
      <w:r w:rsidRPr="00BE3071">
        <w:rPr>
          <w:rFonts w:ascii="Arial" w:hAnsi="Arial" w:cs="Arial"/>
        </w:rPr>
        <w:t xml:space="preserve">is a </w:t>
      </w:r>
      <w:r>
        <w:rPr>
          <w:rFonts w:ascii="Arial" w:hAnsi="Arial" w:cs="Arial"/>
        </w:rPr>
        <w:t>M</w:t>
      </w:r>
      <w:r w:rsidR="00CA3344">
        <w:rPr>
          <w:rFonts w:ascii="Arial" w:hAnsi="Arial" w:cs="Arial"/>
        </w:rPr>
        <w:t>a</w:t>
      </w:r>
      <w:r>
        <w:rPr>
          <w:rFonts w:ascii="Arial" w:hAnsi="Arial" w:cs="Arial"/>
        </w:rPr>
        <w:t xml:space="preserve">ine-based non-profit helping food garden projects to thrive.  Have a lot of information on line regarding growing plants, pests and diseases.  Includes a garden planning app for $7.99.  Also provide challenge and merit grants ranging from $200-$600, Deadline is November. </w:t>
      </w:r>
      <w:r w:rsidRPr="00D13FA0">
        <w:rPr>
          <w:rFonts w:ascii="Arial" w:hAnsi="Arial" w:cs="Arial"/>
          <w:color w:val="4F81BD" w:themeColor="accent1"/>
        </w:rPr>
        <w:t>www.seedmoney.org</w:t>
      </w:r>
      <w:r>
        <w:rPr>
          <w:rFonts w:ascii="Arial" w:hAnsi="Arial" w:cs="Arial"/>
        </w:rPr>
        <w:t xml:space="preserve">     </w:t>
      </w:r>
      <w:r w:rsidRPr="00BE3071">
        <w:rPr>
          <w:rFonts w:ascii="Arial" w:hAnsi="Arial" w:cs="Arial"/>
          <w:color w:val="FF0000"/>
        </w:rPr>
        <w:t>FUNDING</w:t>
      </w:r>
    </w:p>
    <w:p w14:paraId="7FA415FA" w14:textId="16AE37AB" w:rsidR="00954D38" w:rsidRPr="00954D38" w:rsidRDefault="00954D38" w:rsidP="00260C48">
      <w:pPr>
        <w:tabs>
          <w:tab w:val="left" w:pos="2497"/>
        </w:tabs>
        <w:ind w:left="-360" w:right="90"/>
        <w:rPr>
          <w:rFonts w:ascii="Arial" w:hAnsi="Arial" w:cs="Arial"/>
          <w:color w:val="FF0000"/>
        </w:rPr>
      </w:pPr>
      <w:r>
        <w:rPr>
          <w:rFonts w:ascii="Arial" w:hAnsi="Arial" w:cs="Arial"/>
          <w:b/>
        </w:rPr>
        <w:t xml:space="preserve">ALDI Cares Community Grants </w:t>
      </w:r>
      <w:r w:rsidRPr="00954D38">
        <w:rPr>
          <w:rFonts w:ascii="Arial" w:hAnsi="Arial" w:cs="Arial"/>
        </w:rPr>
        <w:t>is open to non-profits</w:t>
      </w:r>
      <w:r>
        <w:rPr>
          <w:rFonts w:ascii="Arial" w:hAnsi="Arial" w:cs="Arial"/>
        </w:rPr>
        <w:t xml:space="preserve"> and public</w:t>
      </w:r>
      <w:r w:rsidRPr="00954D38">
        <w:rPr>
          <w:rFonts w:ascii="Arial" w:hAnsi="Arial" w:cs="Arial"/>
        </w:rPr>
        <w:t xml:space="preserve"> schools</w:t>
      </w:r>
      <w:r>
        <w:rPr>
          <w:rFonts w:ascii="Arial" w:hAnsi="Arial" w:cs="Arial"/>
        </w:rPr>
        <w:t xml:space="preserve">. Rolling deadline to apply. Grants range from $250-$5000 to support children’s health and wellness, food insecurity, and diversity, equity and inclusion. </w:t>
      </w:r>
      <w:r>
        <w:rPr>
          <w:rFonts w:ascii="Arial" w:hAnsi="Arial" w:cs="Arial"/>
          <w:color w:val="0070C0"/>
        </w:rPr>
        <w:t xml:space="preserve">corporate.aldi.us </w:t>
      </w:r>
      <w:r>
        <w:rPr>
          <w:rFonts w:ascii="Arial" w:hAnsi="Arial" w:cs="Arial"/>
          <w:color w:val="FF0000"/>
        </w:rPr>
        <w:t>FUNDIN</w:t>
      </w:r>
      <w:r w:rsidR="00EF542E">
        <w:rPr>
          <w:rFonts w:ascii="Arial" w:hAnsi="Arial" w:cs="Arial"/>
          <w:color w:val="FF0000"/>
        </w:rPr>
        <w:t>G</w:t>
      </w:r>
    </w:p>
    <w:p w14:paraId="449596DC" w14:textId="169161F5" w:rsidR="00A93A89" w:rsidRPr="00F40DDC" w:rsidRDefault="00BE3071" w:rsidP="00F40DDC">
      <w:pPr>
        <w:tabs>
          <w:tab w:val="left" w:pos="2497"/>
        </w:tabs>
        <w:ind w:right="90"/>
        <w:rPr>
          <w:rFonts w:ascii="Arial" w:hAnsi="Arial" w:cs="Arial"/>
          <w:b/>
        </w:rPr>
      </w:pPr>
      <w:r>
        <w:rPr>
          <w:rFonts w:ascii="Arial" w:hAnsi="Arial" w:cs="Arial"/>
          <w:b/>
        </w:rPr>
        <w:t xml:space="preserve">Sources </w:t>
      </w:r>
      <w:r w:rsidR="00A93A89">
        <w:rPr>
          <w:rFonts w:ascii="Arial" w:hAnsi="Arial" w:cs="Arial"/>
          <w:b/>
        </w:rPr>
        <w:t>for seeds:</w:t>
      </w:r>
    </w:p>
    <w:p w14:paraId="449596DD" w14:textId="5997A9C9" w:rsidR="00A93A89" w:rsidRDefault="00A93A89" w:rsidP="000D032D">
      <w:pPr>
        <w:tabs>
          <w:tab w:val="left" w:pos="2497"/>
        </w:tabs>
        <w:ind w:left="-360" w:right="90"/>
        <w:rPr>
          <w:rFonts w:ascii="Arial" w:hAnsi="Arial" w:cs="Arial"/>
        </w:rPr>
      </w:pPr>
      <w:r>
        <w:rPr>
          <w:rFonts w:ascii="Arial" w:hAnsi="Arial" w:cs="Arial"/>
        </w:rPr>
        <w:t xml:space="preserve">Seed Savers has Herman’s Garden donation.  Go to </w:t>
      </w:r>
      <w:hyperlink r:id="rId26" w:history="1">
        <w:r w:rsidRPr="00401783">
          <w:rPr>
            <w:rStyle w:val="Hyperlink"/>
            <w:rFonts w:ascii="Arial" w:hAnsi="Arial" w:cs="Arial"/>
          </w:rPr>
          <w:t>www.seedsavers.org</w:t>
        </w:r>
      </w:hyperlink>
      <w:r w:rsidR="008D121C">
        <w:rPr>
          <w:rFonts w:ascii="Arial" w:hAnsi="Arial" w:cs="Arial"/>
        </w:rPr>
        <w:t xml:space="preserve"> to apply. </w:t>
      </w:r>
      <w:r w:rsidR="000D032D">
        <w:rPr>
          <w:rFonts w:ascii="Arial" w:hAnsi="Arial" w:cs="Arial"/>
        </w:rPr>
        <w:t xml:space="preserve"> Seeds are those returned from vendors after season.  Costs $1</w:t>
      </w:r>
      <w:r w:rsidR="00F40DDC">
        <w:rPr>
          <w:rFonts w:ascii="Arial" w:hAnsi="Arial" w:cs="Arial"/>
        </w:rPr>
        <w:t xml:space="preserve">5 </w:t>
      </w:r>
      <w:r w:rsidR="000D032D">
        <w:rPr>
          <w:rFonts w:ascii="Arial" w:hAnsi="Arial" w:cs="Arial"/>
        </w:rPr>
        <w:t>for shipping and handling.</w:t>
      </w:r>
    </w:p>
    <w:p w14:paraId="1D049702" w14:textId="35880289" w:rsidR="00616040" w:rsidRDefault="00616040" w:rsidP="000D032D">
      <w:pPr>
        <w:tabs>
          <w:tab w:val="left" w:pos="2497"/>
        </w:tabs>
        <w:ind w:left="-360" w:right="90"/>
        <w:rPr>
          <w:rFonts w:ascii="Arial" w:hAnsi="Arial" w:cs="Arial"/>
        </w:rPr>
      </w:pPr>
      <w:r>
        <w:rPr>
          <w:rFonts w:ascii="Arial" w:hAnsi="Arial" w:cs="Arial"/>
        </w:rPr>
        <w:t>Baker Creek Heirloom Seeds. Located in Missouri.  They will send seeds to schools at no charge.  There is a limited quantity.  They have unusual seeds. Contact them. rareseeds.com</w:t>
      </w:r>
    </w:p>
    <w:p w14:paraId="449596DE" w14:textId="3DD60521" w:rsidR="00A93A89" w:rsidRDefault="008D121C" w:rsidP="00E104BB">
      <w:pPr>
        <w:tabs>
          <w:tab w:val="left" w:pos="2497"/>
        </w:tabs>
        <w:ind w:left="-360" w:right="90"/>
        <w:rPr>
          <w:rFonts w:ascii="Arial" w:hAnsi="Arial" w:cs="Arial"/>
        </w:rPr>
      </w:pPr>
      <w:r>
        <w:rPr>
          <w:rFonts w:ascii="Arial" w:hAnsi="Arial" w:cs="Arial"/>
        </w:rPr>
        <w:t>Your own staff,</w:t>
      </w:r>
      <w:r w:rsidR="00A93A89">
        <w:rPr>
          <w:rFonts w:ascii="Arial" w:hAnsi="Arial" w:cs="Arial"/>
        </w:rPr>
        <w:t xml:space="preserve"> parents</w:t>
      </w:r>
      <w:r>
        <w:rPr>
          <w:rFonts w:ascii="Arial" w:hAnsi="Arial" w:cs="Arial"/>
        </w:rPr>
        <w:t>, and stores at the end of the year.</w:t>
      </w:r>
    </w:p>
    <w:p w14:paraId="449596E0" w14:textId="19E00FF6" w:rsidR="00E104BB" w:rsidRPr="00027A21" w:rsidRDefault="009577C2" w:rsidP="00027A21">
      <w:pPr>
        <w:tabs>
          <w:tab w:val="left" w:pos="2497"/>
        </w:tabs>
        <w:ind w:left="-360" w:right="90"/>
        <w:rPr>
          <w:rFonts w:ascii="Arial" w:hAnsi="Arial" w:cs="Arial"/>
          <w:b/>
        </w:rPr>
      </w:pPr>
      <w:r>
        <w:rPr>
          <w:rFonts w:ascii="Arial" w:hAnsi="Arial" w:cs="Arial"/>
          <w:b/>
        </w:rPr>
        <w:t>Federal Pro</w:t>
      </w:r>
      <w:r w:rsidR="00377D68">
        <w:rPr>
          <w:rFonts w:ascii="Arial" w:hAnsi="Arial" w:cs="Arial"/>
          <w:b/>
        </w:rPr>
        <w:t>g</w:t>
      </w:r>
      <w:r>
        <w:rPr>
          <w:rFonts w:ascii="Arial" w:hAnsi="Arial" w:cs="Arial"/>
          <w:b/>
        </w:rPr>
        <w:t>rams</w:t>
      </w:r>
    </w:p>
    <w:p w14:paraId="48621C62" w14:textId="5DAEC3DC" w:rsidR="002450B7" w:rsidRPr="00027A21" w:rsidRDefault="006B2487" w:rsidP="00A93A89">
      <w:pPr>
        <w:tabs>
          <w:tab w:val="left" w:pos="2497"/>
        </w:tabs>
        <w:ind w:left="-360" w:right="90"/>
        <w:rPr>
          <w:rFonts w:ascii="Arial" w:hAnsi="Arial" w:cs="Arial"/>
          <w:color w:val="0070C0"/>
        </w:rPr>
      </w:pPr>
      <w:r>
        <w:rPr>
          <w:rFonts w:ascii="Arial" w:hAnsi="Arial" w:cs="Arial"/>
          <w:b/>
        </w:rPr>
        <w:t>Science &amp; Our Food Supply:</w:t>
      </w:r>
      <w:r>
        <w:rPr>
          <w:rFonts w:ascii="Arial" w:hAnsi="Arial" w:cs="Arial"/>
        </w:rPr>
        <w:t xml:space="preserve"> Free supplemental </w:t>
      </w:r>
      <w:proofErr w:type="gramStart"/>
      <w:r>
        <w:rPr>
          <w:rFonts w:ascii="Arial" w:hAnsi="Arial" w:cs="Arial"/>
        </w:rPr>
        <w:t xml:space="preserve">curriculum </w:t>
      </w:r>
      <w:r w:rsidR="00027A21">
        <w:rPr>
          <w:rFonts w:ascii="Arial" w:hAnsi="Arial" w:cs="Arial"/>
        </w:rPr>
        <w:t xml:space="preserve"> on</w:t>
      </w:r>
      <w:proofErr w:type="gramEnd"/>
      <w:r w:rsidR="00027A21">
        <w:rPr>
          <w:rFonts w:ascii="Arial" w:hAnsi="Arial" w:cs="Arial"/>
        </w:rPr>
        <w:t xml:space="preserve"> food safety </w:t>
      </w:r>
      <w:r>
        <w:rPr>
          <w:rFonts w:ascii="Arial" w:hAnsi="Arial" w:cs="Arial"/>
        </w:rPr>
        <w:t xml:space="preserve">for middle and high schools from the </w:t>
      </w:r>
      <w:r w:rsidR="00027A21">
        <w:rPr>
          <w:rFonts w:ascii="Arial" w:hAnsi="Arial" w:cs="Arial"/>
        </w:rPr>
        <w:t xml:space="preserve">FDA. </w:t>
      </w:r>
      <w:hyperlink r:id="rId27" w:history="1">
        <w:r w:rsidR="00027A21" w:rsidRPr="002715C1">
          <w:rPr>
            <w:rStyle w:val="Hyperlink"/>
            <w:rFonts w:ascii="Arial" w:hAnsi="Arial" w:cs="Arial"/>
          </w:rPr>
          <w:t>www.fda.gov</w:t>
        </w:r>
      </w:hyperlink>
      <w:r w:rsidR="00027A21">
        <w:rPr>
          <w:rFonts w:ascii="Arial" w:hAnsi="Arial" w:cs="Arial"/>
        </w:rPr>
        <w:t xml:space="preserve">. Search science and our food supply. </w:t>
      </w:r>
      <w:r w:rsidR="00027A21">
        <w:rPr>
          <w:rFonts w:ascii="Arial" w:hAnsi="Arial" w:cs="Arial"/>
          <w:color w:val="C00000"/>
        </w:rPr>
        <w:t>CURRICULUM</w:t>
      </w:r>
    </w:p>
    <w:p w14:paraId="449596E1" w14:textId="0CD45233" w:rsidR="006B2487" w:rsidRPr="006B2487" w:rsidRDefault="006B2487" w:rsidP="00A93A89">
      <w:pPr>
        <w:tabs>
          <w:tab w:val="left" w:pos="2497"/>
        </w:tabs>
        <w:ind w:left="-360" w:right="90"/>
        <w:rPr>
          <w:rFonts w:ascii="Arial" w:hAnsi="Arial" w:cs="Arial"/>
          <w:color w:val="FF0000"/>
        </w:rPr>
      </w:pPr>
      <w:r>
        <w:rPr>
          <w:rFonts w:ascii="Arial" w:hAnsi="Arial" w:cs="Arial"/>
          <w:color w:val="FF0000"/>
        </w:rPr>
        <w:t>CURRICULUM</w:t>
      </w:r>
    </w:p>
    <w:p w14:paraId="449596E2" w14:textId="77777777" w:rsidR="007C03F6" w:rsidRDefault="007C03F6" w:rsidP="00A93A89">
      <w:pPr>
        <w:tabs>
          <w:tab w:val="left" w:pos="2497"/>
        </w:tabs>
        <w:ind w:left="-360" w:right="90"/>
        <w:rPr>
          <w:rFonts w:ascii="Arial" w:hAnsi="Arial" w:cs="Arial"/>
          <w:b/>
        </w:rPr>
      </w:pPr>
      <w:r>
        <w:rPr>
          <w:rFonts w:ascii="Arial" w:hAnsi="Arial" w:cs="Arial"/>
          <w:b/>
        </w:rPr>
        <w:t>United Nations Resources</w:t>
      </w:r>
    </w:p>
    <w:p w14:paraId="449596E3" w14:textId="5637D32C" w:rsidR="007C03F6" w:rsidRDefault="007C03F6" w:rsidP="00377D68">
      <w:pPr>
        <w:tabs>
          <w:tab w:val="left" w:pos="2497"/>
        </w:tabs>
        <w:ind w:left="-360" w:right="90"/>
        <w:rPr>
          <w:rFonts w:ascii="Arial" w:hAnsi="Arial" w:cs="Arial"/>
        </w:rPr>
      </w:pPr>
      <w:r>
        <w:rPr>
          <w:rFonts w:ascii="Arial" w:hAnsi="Arial" w:cs="Arial"/>
        </w:rPr>
        <w:t>Two free publications are available from the Food &amp; Agricu</w:t>
      </w:r>
      <w:r w:rsidR="00455D84">
        <w:rPr>
          <w:rFonts w:ascii="Arial" w:hAnsi="Arial" w:cs="Arial"/>
        </w:rPr>
        <w:t>l</w:t>
      </w:r>
      <w:r>
        <w:rPr>
          <w:rFonts w:ascii="Arial" w:hAnsi="Arial" w:cs="Arial"/>
        </w:rPr>
        <w:t>ture Organization of the United Nations</w:t>
      </w:r>
      <w:r w:rsidR="00377D68">
        <w:rPr>
          <w:rFonts w:ascii="Arial" w:hAnsi="Arial" w:cs="Arial"/>
        </w:rPr>
        <w:t xml:space="preserve"> </w:t>
      </w:r>
      <w:r>
        <w:rPr>
          <w:rFonts w:ascii="Arial" w:hAnsi="Arial" w:cs="Arial"/>
        </w:rPr>
        <w:t>FAO.org</w:t>
      </w:r>
    </w:p>
    <w:p w14:paraId="449596E4" w14:textId="77777777" w:rsidR="007C03F6" w:rsidRDefault="007C03F6" w:rsidP="00A93A89">
      <w:pPr>
        <w:tabs>
          <w:tab w:val="left" w:pos="2497"/>
        </w:tabs>
        <w:ind w:left="-360" w:right="90"/>
        <w:rPr>
          <w:rFonts w:ascii="Arial" w:hAnsi="Arial" w:cs="Arial"/>
        </w:rPr>
      </w:pPr>
      <w:r>
        <w:rPr>
          <w:rFonts w:ascii="Arial" w:hAnsi="Arial" w:cs="Arial"/>
          <w:u w:val="single"/>
        </w:rPr>
        <w:t>Setting Up and Running a School Garden</w:t>
      </w:r>
      <w:r>
        <w:rPr>
          <w:rFonts w:ascii="Arial" w:hAnsi="Arial" w:cs="Arial"/>
        </w:rPr>
        <w:t xml:space="preserve"> is a 2005 publication available in English, French and Spanish.  208 </w:t>
      </w:r>
      <w:proofErr w:type="gramStart"/>
      <w:r>
        <w:rPr>
          <w:rFonts w:ascii="Arial" w:hAnsi="Arial" w:cs="Arial"/>
        </w:rPr>
        <w:t>pages  ISBN</w:t>
      </w:r>
      <w:proofErr w:type="gramEnd"/>
      <w:r>
        <w:rPr>
          <w:rFonts w:ascii="Arial" w:hAnsi="Arial" w:cs="Arial"/>
        </w:rPr>
        <w:t xml:space="preserve"> 9251054088</w:t>
      </w:r>
    </w:p>
    <w:p w14:paraId="449596E5" w14:textId="7A1321B1" w:rsidR="007C03F6" w:rsidRDefault="007C03F6" w:rsidP="00A93A89">
      <w:pPr>
        <w:tabs>
          <w:tab w:val="left" w:pos="2497"/>
        </w:tabs>
        <w:ind w:left="-360" w:right="90"/>
        <w:rPr>
          <w:rFonts w:ascii="Arial" w:hAnsi="Arial" w:cs="Arial"/>
        </w:rPr>
      </w:pPr>
      <w:r>
        <w:rPr>
          <w:rFonts w:ascii="Arial" w:hAnsi="Arial" w:cs="Arial"/>
          <w:u w:val="single"/>
        </w:rPr>
        <w:t>Setting Up and Running a School Garden-Teaching Toolkit</w:t>
      </w:r>
      <w:r>
        <w:rPr>
          <w:rFonts w:ascii="Arial" w:hAnsi="Arial" w:cs="Arial"/>
        </w:rPr>
        <w:t xml:space="preserve"> is a 20</w:t>
      </w:r>
      <w:r w:rsidR="00027A21">
        <w:rPr>
          <w:rFonts w:ascii="Arial" w:hAnsi="Arial" w:cs="Arial"/>
        </w:rPr>
        <w:t xml:space="preserve">10 </w:t>
      </w:r>
      <w:r>
        <w:rPr>
          <w:rFonts w:ascii="Arial" w:hAnsi="Arial" w:cs="Arial"/>
        </w:rPr>
        <w:t>book containing garden lessons to supplement and support gardening activities.  194 pages. Also available in French.</w:t>
      </w:r>
    </w:p>
    <w:p w14:paraId="69DC4A69" w14:textId="77777777" w:rsidR="00027A21" w:rsidRDefault="007C03F6" w:rsidP="00A93A89">
      <w:pPr>
        <w:tabs>
          <w:tab w:val="left" w:pos="2497"/>
        </w:tabs>
        <w:ind w:left="-360" w:right="90"/>
        <w:rPr>
          <w:rFonts w:ascii="Arial" w:hAnsi="Arial" w:cs="Arial"/>
        </w:rPr>
      </w:pPr>
      <w:r w:rsidRPr="00377D68">
        <w:rPr>
          <w:rFonts w:ascii="Arial" w:hAnsi="Arial" w:cs="Arial"/>
        </w:rPr>
        <w:t>Both can be viewed in html or downloaded as a pdf.</w:t>
      </w:r>
      <w:r w:rsidR="00922D9A">
        <w:rPr>
          <w:rFonts w:ascii="Arial" w:hAnsi="Arial" w:cs="Arial"/>
        </w:rPr>
        <w:t xml:space="preserve">       </w:t>
      </w:r>
    </w:p>
    <w:p w14:paraId="449596E6" w14:textId="4D765EE7" w:rsidR="007C03F6" w:rsidRPr="00377D68" w:rsidRDefault="00922D9A" w:rsidP="00A93A89">
      <w:pPr>
        <w:tabs>
          <w:tab w:val="left" w:pos="2497"/>
        </w:tabs>
        <w:ind w:left="-360" w:right="90"/>
        <w:rPr>
          <w:rFonts w:ascii="Arial" w:hAnsi="Arial" w:cs="Arial"/>
        </w:rPr>
      </w:pPr>
      <w:r>
        <w:rPr>
          <w:rFonts w:ascii="Arial" w:hAnsi="Arial" w:cs="Arial"/>
        </w:rPr>
        <w:t xml:space="preserve">Updated </w:t>
      </w:r>
      <w:r w:rsidR="00027A21">
        <w:rPr>
          <w:rFonts w:ascii="Arial" w:hAnsi="Arial" w:cs="Arial"/>
        </w:rPr>
        <w:t>5/25/</w:t>
      </w:r>
      <w:r w:rsidR="00446B55">
        <w:rPr>
          <w:rFonts w:ascii="Arial" w:hAnsi="Arial" w:cs="Arial"/>
        </w:rPr>
        <w:t>23</w:t>
      </w:r>
    </w:p>
    <w:p w14:paraId="449596E7" w14:textId="77777777" w:rsidR="007C03F6" w:rsidRPr="007C03F6" w:rsidRDefault="007C03F6" w:rsidP="00A93A89">
      <w:pPr>
        <w:tabs>
          <w:tab w:val="left" w:pos="2497"/>
        </w:tabs>
        <w:ind w:left="-360" w:right="90"/>
        <w:rPr>
          <w:rFonts w:ascii="Arial" w:hAnsi="Arial" w:cs="Arial"/>
        </w:rPr>
      </w:pPr>
    </w:p>
    <w:p w14:paraId="449596E8" w14:textId="75D5D804" w:rsidR="00E104BB" w:rsidRPr="00E104BB" w:rsidRDefault="00E104BB" w:rsidP="00E104BB">
      <w:pPr>
        <w:tabs>
          <w:tab w:val="left" w:pos="2497"/>
        </w:tabs>
        <w:ind w:left="-360" w:right="90"/>
        <w:rPr>
          <w:rFonts w:ascii="Arial" w:hAnsi="Arial" w:cs="Arial"/>
          <w:color w:val="C00000"/>
        </w:rPr>
      </w:pPr>
    </w:p>
    <w:sectPr w:rsidR="00E104BB" w:rsidRPr="00E104BB" w:rsidSect="00D7066B">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F9"/>
    <w:rsid w:val="00027A21"/>
    <w:rsid w:val="000734F3"/>
    <w:rsid w:val="000A5C10"/>
    <w:rsid w:val="000B31CF"/>
    <w:rsid w:val="000D032D"/>
    <w:rsid w:val="000F0D83"/>
    <w:rsid w:val="00106872"/>
    <w:rsid w:val="00120316"/>
    <w:rsid w:val="00137F21"/>
    <w:rsid w:val="00140396"/>
    <w:rsid w:val="0014277B"/>
    <w:rsid w:val="00155C54"/>
    <w:rsid w:val="0018477A"/>
    <w:rsid w:val="001B233F"/>
    <w:rsid w:val="001E33F9"/>
    <w:rsid w:val="0020577D"/>
    <w:rsid w:val="00237704"/>
    <w:rsid w:val="00242EC7"/>
    <w:rsid w:val="002450B7"/>
    <w:rsid w:val="00260C48"/>
    <w:rsid w:val="002619E8"/>
    <w:rsid w:val="0027448F"/>
    <w:rsid w:val="0028240C"/>
    <w:rsid w:val="002871E9"/>
    <w:rsid w:val="00290DE4"/>
    <w:rsid w:val="00292C04"/>
    <w:rsid w:val="002C4FE7"/>
    <w:rsid w:val="002E0944"/>
    <w:rsid w:val="002F79E9"/>
    <w:rsid w:val="0032293A"/>
    <w:rsid w:val="00377D68"/>
    <w:rsid w:val="003B0D84"/>
    <w:rsid w:val="003C3534"/>
    <w:rsid w:val="003E67C4"/>
    <w:rsid w:val="003F23EB"/>
    <w:rsid w:val="003F37A2"/>
    <w:rsid w:val="00404DB9"/>
    <w:rsid w:val="00442643"/>
    <w:rsid w:val="00446B55"/>
    <w:rsid w:val="00455D84"/>
    <w:rsid w:val="004607EE"/>
    <w:rsid w:val="0046230C"/>
    <w:rsid w:val="004627B5"/>
    <w:rsid w:val="004670F3"/>
    <w:rsid w:val="00490508"/>
    <w:rsid w:val="004B5497"/>
    <w:rsid w:val="004E331F"/>
    <w:rsid w:val="004E4B63"/>
    <w:rsid w:val="004F1787"/>
    <w:rsid w:val="004F6589"/>
    <w:rsid w:val="00533FBB"/>
    <w:rsid w:val="0054189A"/>
    <w:rsid w:val="0054457A"/>
    <w:rsid w:val="005509E4"/>
    <w:rsid w:val="00567223"/>
    <w:rsid w:val="0059652C"/>
    <w:rsid w:val="005A034E"/>
    <w:rsid w:val="005C2B2E"/>
    <w:rsid w:val="005C7823"/>
    <w:rsid w:val="005D2F5C"/>
    <w:rsid w:val="005F1C49"/>
    <w:rsid w:val="005F3D91"/>
    <w:rsid w:val="0060544E"/>
    <w:rsid w:val="00616040"/>
    <w:rsid w:val="0062689A"/>
    <w:rsid w:val="006434EC"/>
    <w:rsid w:val="00660896"/>
    <w:rsid w:val="00682A39"/>
    <w:rsid w:val="006850DB"/>
    <w:rsid w:val="006961D9"/>
    <w:rsid w:val="006A3E4F"/>
    <w:rsid w:val="006B2487"/>
    <w:rsid w:val="006D477A"/>
    <w:rsid w:val="006D495F"/>
    <w:rsid w:val="006E05A3"/>
    <w:rsid w:val="006E43A7"/>
    <w:rsid w:val="00722D8B"/>
    <w:rsid w:val="00747DC8"/>
    <w:rsid w:val="00760949"/>
    <w:rsid w:val="00762616"/>
    <w:rsid w:val="00777AB7"/>
    <w:rsid w:val="00791355"/>
    <w:rsid w:val="007969D9"/>
    <w:rsid w:val="00796F0E"/>
    <w:rsid w:val="007C0282"/>
    <w:rsid w:val="007C03F6"/>
    <w:rsid w:val="007D725D"/>
    <w:rsid w:val="007E585C"/>
    <w:rsid w:val="007E6DC7"/>
    <w:rsid w:val="007E79C8"/>
    <w:rsid w:val="007F76A9"/>
    <w:rsid w:val="008100B0"/>
    <w:rsid w:val="008157F3"/>
    <w:rsid w:val="00826FE7"/>
    <w:rsid w:val="008452C1"/>
    <w:rsid w:val="00867C96"/>
    <w:rsid w:val="008D121C"/>
    <w:rsid w:val="008E1D69"/>
    <w:rsid w:val="008E4AA9"/>
    <w:rsid w:val="00917DA4"/>
    <w:rsid w:val="00922D9A"/>
    <w:rsid w:val="00954D38"/>
    <w:rsid w:val="009577C2"/>
    <w:rsid w:val="00982273"/>
    <w:rsid w:val="009909A5"/>
    <w:rsid w:val="009B74A4"/>
    <w:rsid w:val="009C5701"/>
    <w:rsid w:val="009F4388"/>
    <w:rsid w:val="00A00F66"/>
    <w:rsid w:val="00A039BD"/>
    <w:rsid w:val="00A07CCF"/>
    <w:rsid w:val="00A24DA8"/>
    <w:rsid w:val="00A60D74"/>
    <w:rsid w:val="00A93A89"/>
    <w:rsid w:val="00AC7EA8"/>
    <w:rsid w:val="00AD3B3E"/>
    <w:rsid w:val="00B018EE"/>
    <w:rsid w:val="00B371F1"/>
    <w:rsid w:val="00B57C0F"/>
    <w:rsid w:val="00B61FE9"/>
    <w:rsid w:val="00B8644D"/>
    <w:rsid w:val="00BA3823"/>
    <w:rsid w:val="00BC59E8"/>
    <w:rsid w:val="00BD2E2A"/>
    <w:rsid w:val="00BE3071"/>
    <w:rsid w:val="00BF20ED"/>
    <w:rsid w:val="00C145D2"/>
    <w:rsid w:val="00C20FFD"/>
    <w:rsid w:val="00C258BB"/>
    <w:rsid w:val="00C44EC8"/>
    <w:rsid w:val="00C5690C"/>
    <w:rsid w:val="00C62255"/>
    <w:rsid w:val="00C77CD6"/>
    <w:rsid w:val="00C95F57"/>
    <w:rsid w:val="00CA3344"/>
    <w:rsid w:val="00CB2A73"/>
    <w:rsid w:val="00CB75BA"/>
    <w:rsid w:val="00CC1731"/>
    <w:rsid w:val="00CF19C9"/>
    <w:rsid w:val="00D13FA0"/>
    <w:rsid w:val="00D14027"/>
    <w:rsid w:val="00D217D0"/>
    <w:rsid w:val="00D30282"/>
    <w:rsid w:val="00D321EE"/>
    <w:rsid w:val="00D6758C"/>
    <w:rsid w:val="00D7066B"/>
    <w:rsid w:val="00D80737"/>
    <w:rsid w:val="00D8107B"/>
    <w:rsid w:val="00D9386C"/>
    <w:rsid w:val="00DB1714"/>
    <w:rsid w:val="00DC2901"/>
    <w:rsid w:val="00DE2C69"/>
    <w:rsid w:val="00DE57EA"/>
    <w:rsid w:val="00DE683B"/>
    <w:rsid w:val="00E023D3"/>
    <w:rsid w:val="00E104BB"/>
    <w:rsid w:val="00E12DFA"/>
    <w:rsid w:val="00E26FA4"/>
    <w:rsid w:val="00E54E05"/>
    <w:rsid w:val="00E64880"/>
    <w:rsid w:val="00E8517F"/>
    <w:rsid w:val="00E92305"/>
    <w:rsid w:val="00EA5DC5"/>
    <w:rsid w:val="00EB707A"/>
    <w:rsid w:val="00ED7937"/>
    <w:rsid w:val="00EE1E5F"/>
    <w:rsid w:val="00EF10A0"/>
    <w:rsid w:val="00EF542E"/>
    <w:rsid w:val="00F23C3B"/>
    <w:rsid w:val="00F40DDC"/>
    <w:rsid w:val="00F513FE"/>
    <w:rsid w:val="00FA5F88"/>
    <w:rsid w:val="00FB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96C0"/>
  <w15:docId w15:val="{39821FED-B21B-49E4-B409-C0B4C98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1E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71E9"/>
    <w:pPr>
      <w:spacing w:after="0" w:line="240" w:lineRule="auto"/>
    </w:pPr>
    <w:rPr>
      <w:rFonts w:ascii="Times New Roman" w:hAnsi="Times New Roman"/>
    </w:rPr>
  </w:style>
  <w:style w:type="character" w:styleId="Hyperlink">
    <w:name w:val="Hyperlink"/>
    <w:basedOn w:val="DefaultParagraphFont"/>
    <w:uiPriority w:val="99"/>
    <w:unhideWhenUsed/>
    <w:rsid w:val="00C145D2"/>
    <w:rPr>
      <w:color w:val="0000FF" w:themeColor="hyperlink"/>
      <w:u w:val="single"/>
    </w:rPr>
  </w:style>
  <w:style w:type="character" w:styleId="FollowedHyperlink">
    <w:name w:val="FollowedHyperlink"/>
    <w:basedOn w:val="DefaultParagraphFont"/>
    <w:uiPriority w:val="99"/>
    <w:semiHidden/>
    <w:unhideWhenUsed/>
    <w:rsid w:val="00762616"/>
    <w:rPr>
      <w:color w:val="800080" w:themeColor="followedHyperlink"/>
      <w:u w:val="single"/>
    </w:rPr>
  </w:style>
  <w:style w:type="character" w:styleId="UnresolvedMention">
    <w:name w:val="Unresolved Mention"/>
    <w:basedOn w:val="DefaultParagraphFont"/>
    <w:uiPriority w:val="99"/>
    <w:semiHidden/>
    <w:unhideWhenUsed/>
    <w:rsid w:val="001403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rdening.cals.cornell.edu" TargetMode="External"/><Relationship Id="rId13" Type="http://schemas.openxmlformats.org/officeDocument/2006/relationships/hyperlink" Target="http://www.sagegardenproject.org" TargetMode="External"/><Relationship Id="rId18" Type="http://schemas.openxmlformats.org/officeDocument/2006/relationships/hyperlink" Target="http://www.greeneducationfoundation.org" TargetMode="External"/><Relationship Id="rId26" Type="http://schemas.openxmlformats.org/officeDocument/2006/relationships/hyperlink" Target="http://www.seedsavers.org" TargetMode="External"/><Relationship Id="rId3" Type="http://schemas.openxmlformats.org/officeDocument/2006/relationships/settings" Target="settings.xml"/><Relationship Id="rId21" Type="http://schemas.openxmlformats.org/officeDocument/2006/relationships/hyperlink" Target="http://www.slowfoodusa" TargetMode="External"/><Relationship Id="rId7" Type="http://schemas.openxmlformats.org/officeDocument/2006/relationships/hyperlink" Target="https://www.cde.ca.gov/" TargetMode="External"/><Relationship Id="rId12" Type="http://schemas.openxmlformats.org/officeDocument/2006/relationships/hyperlink" Target="http://www.CaliforniaEEI.org" TargetMode="External"/><Relationship Id="rId17" Type="http://schemas.openxmlformats.org/officeDocument/2006/relationships/hyperlink" Target="mailto:teachinggardens@heart.org" TargetMode="External"/><Relationship Id="rId25" Type="http://schemas.openxmlformats.org/officeDocument/2006/relationships/hyperlink" Target="http://www.wischoolgardens.org" TargetMode="External"/><Relationship Id="rId2" Type="http://schemas.openxmlformats.org/officeDocument/2006/relationships/styles" Target="styles.xml"/><Relationship Id="rId16" Type="http://schemas.openxmlformats.org/officeDocument/2006/relationships/hyperlink" Target="http://www.greenworks.org" TargetMode="External"/><Relationship Id="rId20" Type="http://schemas.openxmlformats.org/officeDocument/2006/relationships/hyperlink" Target="http://www.sgsonetwork.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de.ca.gov/ls/nu/he/nrttogrow.asp" TargetMode="External"/><Relationship Id="rId11" Type="http://schemas.openxmlformats.org/officeDocument/2006/relationships/hyperlink" Target="http://www.agclassroom.org" TargetMode="External"/><Relationship Id="rId24" Type="http://schemas.openxmlformats.org/officeDocument/2006/relationships/hyperlink" Target="http://www.schoolgardenwizrd.org" TargetMode="External"/><Relationship Id="rId5" Type="http://schemas.openxmlformats.org/officeDocument/2006/relationships/hyperlink" Target="http://www.cde.ca.gov/ls/nu/he/kidscook.asp" TargetMode="External"/><Relationship Id="rId15" Type="http://schemas.openxmlformats.org/officeDocument/2006/relationships/hyperlink" Target="http://www.katieskrops.com" TargetMode="External"/><Relationship Id="rId23" Type="http://schemas.openxmlformats.org/officeDocument/2006/relationships/hyperlink" Target="https://natureworkseverywhere.org" TargetMode="External"/><Relationship Id="rId28" Type="http://schemas.openxmlformats.org/officeDocument/2006/relationships/fontTable" Target="fontTable.xml"/><Relationship Id="rId10" Type="http://schemas.openxmlformats.org/officeDocument/2006/relationships/hyperlink" Target="http://www.schoolgardenweekly.com" TargetMode="External"/><Relationship Id="rId19" Type="http://schemas.openxmlformats.org/officeDocument/2006/relationships/hyperlink" Target="https://www,calrecycle.ca.gov/organics/worms" TargetMode="External"/><Relationship Id="rId4" Type="http://schemas.openxmlformats.org/officeDocument/2006/relationships/webSettings" Target="webSettings.xml"/><Relationship Id="rId9" Type="http://schemas.openxmlformats.org/officeDocument/2006/relationships/hyperlink" Target="http://www.lifelab.org" TargetMode="External"/><Relationship Id="rId14" Type="http://schemas.openxmlformats.org/officeDocument/2006/relationships/hyperlink" Target="https://www.berkeleyschools.net/gcp%20.CURRICULUM" TargetMode="External"/><Relationship Id="rId22" Type="http://schemas.openxmlformats.org/officeDocument/2006/relationships/hyperlink" Target="http://www.wholekidsfoundation.org/resources/school-garden-resources.%20CURRICULUM" TargetMode="External"/><Relationship Id="rId27" Type="http://schemas.openxmlformats.org/officeDocument/2006/relationships/hyperlink" Target="http://www.f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5C241-72DB-5E45-B182-F79542B1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Byrds</dc:creator>
  <cp:lastModifiedBy>Microsoft Office User</cp:lastModifiedBy>
  <cp:revision>6</cp:revision>
  <cp:lastPrinted>2016-03-04T19:05:00Z</cp:lastPrinted>
  <dcterms:created xsi:type="dcterms:W3CDTF">2023-05-26T17:17:00Z</dcterms:created>
  <dcterms:modified xsi:type="dcterms:W3CDTF">2023-05-29T20:45:00Z</dcterms:modified>
</cp:coreProperties>
</file>