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128BC" w14:textId="77777777" w:rsidR="002B154F" w:rsidRPr="0057343F" w:rsidRDefault="002B154F" w:rsidP="002B154F">
      <w:pPr>
        <w:ind w:left="1260" w:hanging="900"/>
        <w:rPr>
          <w:sz w:val="60"/>
          <w:szCs w:val="60"/>
        </w:rPr>
      </w:pPr>
    </w:p>
    <w:p w14:paraId="09A34791" w14:textId="1067E237" w:rsidR="002B154F" w:rsidRPr="0057343F" w:rsidRDefault="002B154F" w:rsidP="002B154F">
      <w:pPr>
        <w:pStyle w:val="ListParagraph"/>
        <w:numPr>
          <w:ilvl w:val="0"/>
          <w:numId w:val="1"/>
        </w:numPr>
        <w:ind w:left="1260" w:hanging="900"/>
        <w:rPr>
          <w:rFonts w:ascii="Times New Roman" w:eastAsia="Times New Roman" w:hAnsi="Times New Roman" w:cs="Times New Roman"/>
          <w:sz w:val="60"/>
          <w:szCs w:val="60"/>
        </w:rPr>
      </w:pPr>
      <w:r w:rsidRPr="0057343F">
        <w:rPr>
          <w:rFonts w:ascii="Times New Roman" w:eastAsia="Times New Roman" w:hAnsi="Times New Roman" w:cs="Times New Roman"/>
          <w:sz w:val="60"/>
          <w:szCs w:val="60"/>
        </w:rPr>
        <w:t xml:space="preserve">Avoid entering the facility if you have a cough or fever. </w:t>
      </w:r>
    </w:p>
    <w:p w14:paraId="7C5E1A5D" w14:textId="792CB7F6" w:rsidR="002B154F" w:rsidRPr="0057343F" w:rsidRDefault="0057343F" w:rsidP="002B154F">
      <w:pPr>
        <w:pStyle w:val="ListParagraph"/>
        <w:ind w:left="1260"/>
        <w:rPr>
          <w:rFonts w:ascii="Times New Roman" w:eastAsia="Times New Roman" w:hAnsi="Times New Roman" w:cs="Times New Roman"/>
          <w:sz w:val="60"/>
          <w:szCs w:val="60"/>
          <w:lang w:eastAsia="zh-CN"/>
        </w:rPr>
      </w:pPr>
      <w:r w:rsidRPr="0057343F">
        <w:rPr>
          <w:rFonts w:asciiTheme="minorEastAsia" w:eastAsiaTheme="minorEastAsia" w:hAnsi="Times New Roman" w:cs="Times New Roman" w:hint="eastAsia"/>
          <w:sz w:val="60"/>
          <w:szCs w:val="60"/>
          <w:lang w:eastAsia="zh-CN"/>
        </w:rPr>
        <w:t>如有咳嗽或发烧，应避免进入农场</w:t>
      </w:r>
      <w:r w:rsidR="00013149">
        <w:rPr>
          <w:rFonts w:asciiTheme="minorEastAsia" w:eastAsiaTheme="minorEastAsia" w:hAnsi="Times New Roman" w:cs="Times New Roman" w:hint="eastAsia"/>
          <w:sz w:val="60"/>
          <w:szCs w:val="60"/>
          <w:lang w:eastAsia="zh-CN"/>
        </w:rPr>
        <w:t>/</w:t>
      </w:r>
      <w:bookmarkStart w:id="0" w:name="_GoBack"/>
      <w:bookmarkEnd w:id="0"/>
      <w:r w:rsidRPr="0057343F">
        <w:rPr>
          <w:rFonts w:asciiTheme="minorEastAsia" w:eastAsiaTheme="minorEastAsia" w:hAnsi="Times New Roman" w:cs="Times New Roman" w:hint="eastAsia"/>
          <w:sz w:val="60"/>
          <w:szCs w:val="60"/>
          <w:lang w:eastAsia="zh-CN"/>
        </w:rPr>
        <w:t>设施</w:t>
      </w:r>
      <w:r w:rsidR="0064220F">
        <w:rPr>
          <w:rFonts w:asciiTheme="minorEastAsia" w:eastAsiaTheme="minorEastAsia" w:hAnsi="Times New Roman" w:cs="Times New Roman" w:hint="eastAsia"/>
          <w:sz w:val="60"/>
          <w:szCs w:val="60"/>
          <w:lang w:eastAsia="zh-CN"/>
        </w:rPr>
        <w:t>。</w:t>
      </w:r>
    </w:p>
    <w:p w14:paraId="3ABB151B" w14:textId="569A70DD" w:rsidR="002B154F" w:rsidRPr="0057343F" w:rsidRDefault="002B154F" w:rsidP="002B154F">
      <w:pPr>
        <w:pStyle w:val="ListParagraph"/>
        <w:numPr>
          <w:ilvl w:val="0"/>
          <w:numId w:val="1"/>
        </w:numPr>
        <w:ind w:left="1260" w:hanging="900"/>
        <w:rPr>
          <w:rFonts w:ascii="Times New Roman" w:eastAsia="Times New Roman" w:hAnsi="Times New Roman" w:cs="Times New Roman"/>
          <w:sz w:val="60"/>
          <w:szCs w:val="60"/>
        </w:rPr>
      </w:pPr>
      <w:r w:rsidRPr="0057343F">
        <w:rPr>
          <w:rFonts w:ascii="Times New Roman" w:eastAsia="Times New Roman" w:hAnsi="Times New Roman" w:cs="Times New Roman"/>
          <w:sz w:val="60"/>
          <w:szCs w:val="60"/>
        </w:rPr>
        <w:t>Maintain a minimum six-foot distance from one another.</w:t>
      </w:r>
    </w:p>
    <w:p w14:paraId="78283D0D" w14:textId="14843DB9" w:rsidR="002B154F" w:rsidRPr="0057343F" w:rsidRDefault="0057343F" w:rsidP="002B154F">
      <w:pPr>
        <w:pStyle w:val="ListParagraph"/>
        <w:ind w:left="1260"/>
        <w:rPr>
          <w:rFonts w:ascii="Times New Roman" w:eastAsia="Times New Roman" w:hAnsi="Times New Roman" w:cs="Times New Roman"/>
          <w:sz w:val="60"/>
          <w:szCs w:val="60"/>
        </w:rPr>
      </w:pPr>
      <w:r w:rsidRPr="0057343F">
        <w:rPr>
          <w:rFonts w:asciiTheme="minorEastAsia" w:eastAsiaTheme="minorEastAsia" w:hAnsi="Times New Roman" w:cs="Times New Roman" w:hint="eastAsia"/>
          <w:sz w:val="60"/>
          <w:szCs w:val="60"/>
          <w:lang w:eastAsia="zh-CN"/>
        </w:rPr>
        <w:t>保持至少6英尺的距离</w:t>
      </w:r>
      <w:r w:rsidR="0064220F">
        <w:rPr>
          <w:rFonts w:asciiTheme="minorEastAsia" w:eastAsiaTheme="minorEastAsia" w:hAnsi="Times New Roman" w:cs="Times New Roman" w:hint="eastAsia"/>
          <w:sz w:val="60"/>
          <w:szCs w:val="60"/>
          <w:lang w:eastAsia="zh-CN"/>
        </w:rPr>
        <w:t>。</w:t>
      </w:r>
    </w:p>
    <w:p w14:paraId="4BE8D966" w14:textId="7DE8A38D" w:rsidR="002B154F" w:rsidRPr="0057343F" w:rsidRDefault="002B154F" w:rsidP="002B154F">
      <w:pPr>
        <w:pStyle w:val="ListParagraph"/>
        <w:numPr>
          <w:ilvl w:val="0"/>
          <w:numId w:val="1"/>
        </w:numPr>
        <w:ind w:left="1260" w:hanging="900"/>
        <w:rPr>
          <w:rFonts w:ascii="Times New Roman" w:eastAsia="Times New Roman" w:hAnsi="Times New Roman" w:cs="Times New Roman"/>
          <w:sz w:val="60"/>
          <w:szCs w:val="60"/>
        </w:rPr>
      </w:pPr>
      <w:r w:rsidRPr="0057343F">
        <w:rPr>
          <w:rFonts w:ascii="Times New Roman" w:eastAsia="Times New Roman" w:hAnsi="Times New Roman" w:cs="Times New Roman"/>
          <w:sz w:val="60"/>
          <w:szCs w:val="60"/>
        </w:rPr>
        <w:t xml:space="preserve">Sneeze and cough into a cloth or tissue or, if not available, into your elbow. </w:t>
      </w:r>
    </w:p>
    <w:p w14:paraId="60D75B0C" w14:textId="27ABCB2C" w:rsidR="002B154F" w:rsidRPr="0057343F" w:rsidRDefault="0057343F" w:rsidP="0057343F">
      <w:pPr>
        <w:pStyle w:val="ListParagraph"/>
        <w:ind w:left="1260"/>
        <w:rPr>
          <w:rFonts w:ascii="Times New Roman" w:eastAsia="Times New Roman" w:hAnsi="Times New Roman" w:cs="Times New Roman"/>
          <w:sz w:val="60"/>
          <w:szCs w:val="60"/>
        </w:rPr>
      </w:pPr>
      <w:r w:rsidRPr="0057343F">
        <w:rPr>
          <w:rFonts w:asciiTheme="minorEastAsia" w:eastAsiaTheme="minorEastAsia" w:hAnsi="Times New Roman" w:cs="Times New Roman" w:hint="eastAsia"/>
          <w:sz w:val="60"/>
          <w:szCs w:val="60"/>
          <w:lang w:eastAsia="zh-CN"/>
        </w:rPr>
        <w:t>对着一块布或纸巾打喷嚏和咳嗽，如果没有的话，对着手肘打喷嚏和咳嗽。</w:t>
      </w:r>
    </w:p>
    <w:p w14:paraId="7633875F" w14:textId="3EB65A85" w:rsidR="002B154F" w:rsidRPr="0057343F" w:rsidRDefault="002B154F" w:rsidP="002B154F">
      <w:pPr>
        <w:pStyle w:val="ListParagraph"/>
        <w:numPr>
          <w:ilvl w:val="0"/>
          <w:numId w:val="1"/>
        </w:numPr>
        <w:ind w:left="1260" w:hanging="900"/>
        <w:rPr>
          <w:rFonts w:ascii="Times New Roman" w:eastAsia="Times New Roman" w:hAnsi="Times New Roman" w:cs="Times New Roman"/>
          <w:sz w:val="60"/>
          <w:szCs w:val="60"/>
        </w:rPr>
      </w:pPr>
      <w:r w:rsidRPr="0057343F">
        <w:rPr>
          <w:rFonts w:ascii="Times New Roman" w:eastAsia="Times New Roman" w:hAnsi="Times New Roman" w:cs="Times New Roman"/>
          <w:sz w:val="60"/>
          <w:szCs w:val="60"/>
        </w:rPr>
        <w:t>Do not shake hands or engage in any unnecessary physical contact.</w:t>
      </w:r>
    </w:p>
    <w:p w14:paraId="2B1E46CA" w14:textId="3040972F" w:rsidR="00E01CA8" w:rsidRPr="0057343F" w:rsidRDefault="0057343F" w:rsidP="0057343F">
      <w:pPr>
        <w:pStyle w:val="ListParagraph"/>
        <w:ind w:left="1260"/>
        <w:rPr>
          <w:sz w:val="60"/>
          <w:szCs w:val="60"/>
        </w:rPr>
      </w:pPr>
      <w:r w:rsidRPr="0057343F">
        <w:rPr>
          <w:rFonts w:asciiTheme="minorEastAsia" w:eastAsiaTheme="minorEastAsia" w:hAnsi="Times New Roman" w:cs="Times New Roman" w:hint="eastAsia"/>
          <w:sz w:val="60"/>
          <w:szCs w:val="60"/>
          <w:lang w:eastAsia="zh-CN"/>
        </w:rPr>
        <w:t>不要握手或进行任何不必要的身体接触</w:t>
      </w:r>
      <w:r w:rsidR="0064220F">
        <w:rPr>
          <w:rFonts w:asciiTheme="minorEastAsia" w:eastAsiaTheme="minorEastAsia" w:hAnsi="Times New Roman" w:cs="Times New Roman" w:hint="eastAsia"/>
          <w:sz w:val="60"/>
          <w:szCs w:val="60"/>
          <w:lang w:eastAsia="zh-CN"/>
        </w:rPr>
        <w:t>。</w:t>
      </w:r>
    </w:p>
    <w:sectPr w:rsidR="00E01CA8" w:rsidRPr="0057343F" w:rsidSect="002B154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C28C8"/>
    <w:multiLevelType w:val="hybridMultilevel"/>
    <w:tmpl w:val="5C883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4F"/>
    <w:rsid w:val="00013149"/>
    <w:rsid w:val="000A74DA"/>
    <w:rsid w:val="00183802"/>
    <w:rsid w:val="002B154F"/>
    <w:rsid w:val="002C2217"/>
    <w:rsid w:val="00320973"/>
    <w:rsid w:val="003C16BB"/>
    <w:rsid w:val="0057343F"/>
    <w:rsid w:val="0064220F"/>
    <w:rsid w:val="00744357"/>
    <w:rsid w:val="00771CD2"/>
    <w:rsid w:val="0083256D"/>
    <w:rsid w:val="0099778B"/>
    <w:rsid w:val="00CC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EB5D"/>
  <w15:chartTrackingRefBased/>
  <w15:docId w15:val="{5F14CF0E-1BD0-134B-9EC8-9202598E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Aparna Gazula</dc:creator>
  <cp:keywords/>
  <dc:description/>
  <cp:lastModifiedBy>ANRStaff</cp:lastModifiedBy>
  <cp:revision>6</cp:revision>
  <dcterms:created xsi:type="dcterms:W3CDTF">2020-04-02T03:43:00Z</dcterms:created>
  <dcterms:modified xsi:type="dcterms:W3CDTF">2020-04-02T16:26:00Z</dcterms:modified>
</cp:coreProperties>
</file>