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2B96B" w14:textId="35575F75" w:rsidR="00C64D85" w:rsidRPr="00C64D85" w:rsidRDefault="0059711A" w:rsidP="0059711A">
      <w:pPr>
        <w:jc w:val="center"/>
        <w:rPr>
          <w:rFonts w:ascii="Calibri" w:eastAsia="MS Gothic" w:hAnsi="Calibri"/>
          <w:b/>
          <w:bCs/>
        </w:rPr>
      </w:pPr>
      <w:r>
        <w:rPr>
          <w:rFonts w:ascii="Calibri" w:eastAsia="MS Gothic" w:hAnsi="Calibri"/>
          <w:b/>
          <w:bCs/>
        </w:rPr>
        <w:t>W</w:t>
      </w:r>
      <w:r w:rsidR="00C64D85" w:rsidRPr="00C64D85">
        <w:rPr>
          <w:rFonts w:ascii="Calibri" w:eastAsia="MS Gothic" w:hAnsi="Calibri"/>
          <w:b/>
          <w:bCs/>
        </w:rPr>
        <w:t xml:space="preserve">orksheet for </w:t>
      </w:r>
      <w:r>
        <w:rPr>
          <w:rFonts w:ascii="Calibri" w:eastAsia="MS Gothic" w:hAnsi="Calibri"/>
          <w:b/>
          <w:bCs/>
        </w:rPr>
        <w:t>Increasing Organizational Inclusion and Affirmation to Support Positive Youth Development</w:t>
      </w:r>
    </w:p>
    <w:p w14:paraId="1A300D5F" w14:textId="77777777" w:rsidR="00C64D85" w:rsidRPr="00C64D85" w:rsidRDefault="00C64D85" w:rsidP="00C64D85">
      <w:pPr>
        <w:jc w:val="center"/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Presented by Katherine E Soule (Twitter @ke_soule)</w:t>
      </w:r>
    </w:p>
    <w:p w14:paraId="33ED73DD" w14:textId="33B402AA" w:rsidR="00C64D85" w:rsidRPr="0059711A" w:rsidRDefault="0059711A" w:rsidP="0059711A">
      <w:pPr>
        <w:jc w:val="center"/>
        <w:rPr>
          <w:rFonts w:ascii="Calibri" w:eastAsia="MS Gothic" w:hAnsi="Calibri"/>
        </w:rPr>
      </w:pPr>
      <w:r>
        <w:rPr>
          <w:rFonts w:ascii="Calibri" w:eastAsia="MS Gothic" w:hAnsi="Calibri"/>
        </w:rPr>
        <w:t>7</w:t>
      </w:r>
      <w:r w:rsidR="00C64D85" w:rsidRPr="00C64D85">
        <w:rPr>
          <w:rFonts w:ascii="Calibri" w:eastAsia="MS Gothic" w:hAnsi="Calibri"/>
        </w:rPr>
        <w:t>.1</w:t>
      </w:r>
      <w:r>
        <w:rPr>
          <w:rFonts w:ascii="Calibri" w:eastAsia="MS Gothic" w:hAnsi="Calibri"/>
        </w:rPr>
        <w:t>7</w:t>
      </w:r>
      <w:r w:rsidR="00C64D85" w:rsidRPr="00C64D85">
        <w:rPr>
          <w:rFonts w:ascii="Calibri" w:eastAsia="MS Gothic" w:hAnsi="Calibri"/>
        </w:rPr>
        <w:t>.2020</w:t>
      </w:r>
    </w:p>
    <w:p w14:paraId="3782A62D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2A2DCB5D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>Session Objectives:</w:t>
      </w:r>
    </w:p>
    <w:p w14:paraId="217A21D9" w14:textId="77777777" w:rsidR="0059711A" w:rsidRPr="0059711A" w:rsidRDefault="0059711A" w:rsidP="0059711A">
      <w:pPr>
        <w:numPr>
          <w:ilvl w:val="0"/>
          <w:numId w:val="5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Explore the Socio-Ecological Model (SEM) as an organizational change framework</w:t>
      </w:r>
    </w:p>
    <w:p w14:paraId="65713B4D" w14:textId="77777777" w:rsidR="0059711A" w:rsidRPr="0059711A" w:rsidRDefault="0059711A" w:rsidP="0059711A">
      <w:pPr>
        <w:numPr>
          <w:ilvl w:val="0"/>
          <w:numId w:val="5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 xml:space="preserve">Identify barriers and challenges in their organization to implementing this framework, across the varying levels of influence </w:t>
      </w:r>
    </w:p>
    <w:p w14:paraId="43FCDF06" w14:textId="77777777" w:rsidR="0059711A" w:rsidRPr="0059711A" w:rsidRDefault="0059711A" w:rsidP="0059711A">
      <w:pPr>
        <w:numPr>
          <w:ilvl w:val="0"/>
          <w:numId w:val="5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areas of strength and celebrate successes, across the varying levels of influence</w:t>
      </w:r>
    </w:p>
    <w:p w14:paraId="5704D227" w14:textId="77777777" w:rsidR="0059711A" w:rsidRPr="0059711A" w:rsidRDefault="0059711A" w:rsidP="0059711A">
      <w:pPr>
        <w:numPr>
          <w:ilvl w:val="0"/>
          <w:numId w:val="5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Action Items at each level of influence, including smart objectives and action leaders</w:t>
      </w:r>
    </w:p>
    <w:p w14:paraId="207D5DCA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0483BEF1" w14:textId="585D8891" w:rsidR="00C35006" w:rsidRDefault="00C64D85" w:rsidP="00C64D85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 xml:space="preserve">Notes on </w:t>
      </w:r>
      <w:r w:rsidR="0059711A">
        <w:rPr>
          <w:rFonts w:ascii="Calibri" w:eastAsia="MS Gothic" w:hAnsi="Calibri"/>
          <w:b/>
          <w:bCs/>
        </w:rPr>
        <w:t>Defining the Work</w:t>
      </w:r>
      <w:r w:rsidRPr="00C64D85">
        <w:rPr>
          <w:rFonts w:ascii="Calibri" w:eastAsia="MS Gothic" w:hAnsi="Calibri"/>
          <w:b/>
          <w:bCs/>
        </w:rPr>
        <w:t>:</w:t>
      </w:r>
    </w:p>
    <w:p w14:paraId="174D1685" w14:textId="036598C1" w:rsidR="0059711A" w:rsidRDefault="0059711A" w:rsidP="00C64D85">
      <w:pPr>
        <w:rPr>
          <w:rFonts w:ascii="Calibri" w:eastAsia="MS Gothic" w:hAnsi="Calibri"/>
          <w:b/>
          <w:bCs/>
        </w:rPr>
      </w:pPr>
    </w:p>
    <w:p w14:paraId="3932008A" w14:textId="7DB0408A" w:rsidR="0059711A" w:rsidRDefault="0059711A" w:rsidP="0059711A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 xml:space="preserve">Notes on </w:t>
      </w:r>
      <w:r>
        <w:rPr>
          <w:rFonts w:ascii="Calibri" w:eastAsia="MS Gothic" w:hAnsi="Calibri"/>
          <w:b/>
          <w:bCs/>
        </w:rPr>
        <w:t>Defining the Moment</w:t>
      </w:r>
      <w:r w:rsidRPr="00C64D85">
        <w:rPr>
          <w:rFonts w:ascii="Calibri" w:eastAsia="MS Gothic" w:hAnsi="Calibri"/>
          <w:b/>
          <w:bCs/>
        </w:rPr>
        <w:t>:</w:t>
      </w:r>
    </w:p>
    <w:p w14:paraId="6DA8EA36" w14:textId="042E1D92" w:rsidR="0059711A" w:rsidRDefault="0059711A" w:rsidP="0059711A">
      <w:pPr>
        <w:rPr>
          <w:rFonts w:ascii="Calibri" w:eastAsia="MS Gothic" w:hAnsi="Calibri"/>
          <w:b/>
          <w:bCs/>
        </w:rPr>
      </w:pPr>
    </w:p>
    <w:p w14:paraId="78311891" w14:textId="13CCBD60" w:rsidR="0059711A" w:rsidRPr="00C64D85" w:rsidRDefault="0059711A" w:rsidP="0059711A">
      <w:pPr>
        <w:rPr>
          <w:rFonts w:ascii="Calibri" w:eastAsia="MS Gothic" w:hAnsi="Calibri"/>
          <w:b/>
          <w:bCs/>
        </w:rPr>
      </w:pPr>
      <w:r>
        <w:rPr>
          <w:rFonts w:ascii="Calibri" w:eastAsia="MS Gothic" w:hAnsi="Calibri"/>
          <w:b/>
          <w:bCs/>
        </w:rPr>
        <w:t>Notes on Socio-Ecological Model Framework:</w:t>
      </w:r>
    </w:p>
    <w:p w14:paraId="43CE4DBE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5C89566D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t>My Action Steps:</w:t>
      </w:r>
    </w:p>
    <w:p w14:paraId="1BC57CB9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024E98FB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improve my knowledge and skills, I will _____________ by _______________</w:t>
      </w:r>
    </w:p>
    <w:p w14:paraId="1C4F8B82" w14:textId="77777777" w:rsidR="00C64D85" w:rsidRPr="00C64D85" w:rsidRDefault="00C64D85" w:rsidP="00C64D85">
      <w:pPr>
        <w:pStyle w:val="ListParagraph"/>
        <w:rPr>
          <w:rFonts w:ascii="Calibri" w:eastAsia="MS Gothic" w:hAnsi="Calibri"/>
        </w:rPr>
      </w:pPr>
    </w:p>
    <w:p w14:paraId="32A7C828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expand my professional and social networks, I will ______________ by _______________</w:t>
      </w:r>
    </w:p>
    <w:p w14:paraId="69B66D69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16904EE8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increase affirming environments and ethos where I work, I will ________________ by ______________</w:t>
      </w:r>
    </w:p>
    <w:p w14:paraId="392FD420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7AE9B227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support positive cultural values and norms, I will ________________ by _____________</w:t>
      </w:r>
    </w:p>
    <w:p w14:paraId="72647CE6" w14:textId="77777777" w:rsidR="00C64D85" w:rsidRPr="00C64D85" w:rsidRDefault="00C64D85" w:rsidP="00C64D85">
      <w:pPr>
        <w:rPr>
          <w:rFonts w:ascii="Calibri" w:eastAsia="MS Gothic" w:hAnsi="Calibri"/>
        </w:rPr>
      </w:pPr>
    </w:p>
    <w:p w14:paraId="141871C7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To support improved public policy, I will ______________ by ______________</w:t>
      </w:r>
    </w:p>
    <w:p w14:paraId="08D19A44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210F7C57" w14:textId="77777777" w:rsidR="0059711A" w:rsidRDefault="0059711A" w:rsidP="00C64D85">
      <w:pPr>
        <w:rPr>
          <w:rFonts w:ascii="Calibri" w:eastAsia="MS Gothic" w:hAnsi="Calibri"/>
          <w:b/>
          <w:bCs/>
        </w:rPr>
      </w:pPr>
    </w:p>
    <w:p w14:paraId="2CEF9F05" w14:textId="77777777" w:rsidR="0059711A" w:rsidRDefault="0059711A" w:rsidP="00C64D85">
      <w:pPr>
        <w:rPr>
          <w:rFonts w:ascii="Calibri" w:eastAsia="MS Gothic" w:hAnsi="Calibri"/>
          <w:b/>
          <w:bCs/>
        </w:rPr>
      </w:pPr>
    </w:p>
    <w:p w14:paraId="6C17D44E" w14:textId="7FB43FA8" w:rsidR="00C64D85" w:rsidRPr="00C64D85" w:rsidRDefault="00C64D85" w:rsidP="00C64D85">
      <w:pPr>
        <w:rPr>
          <w:rFonts w:ascii="Calibri" w:eastAsia="MS Gothic" w:hAnsi="Calibri"/>
          <w:b/>
          <w:bCs/>
        </w:rPr>
      </w:pPr>
      <w:r w:rsidRPr="00C64D85">
        <w:rPr>
          <w:rFonts w:ascii="Calibri" w:eastAsia="MS Gothic" w:hAnsi="Calibri"/>
          <w:b/>
          <w:bCs/>
        </w:rPr>
        <w:lastRenderedPageBreak/>
        <w:t>Areas of Greatest Impact</w:t>
      </w:r>
      <w:r w:rsidR="0059711A">
        <w:rPr>
          <w:rFonts w:ascii="Calibri" w:eastAsia="MS Gothic" w:hAnsi="Calibri"/>
          <w:b/>
          <w:bCs/>
        </w:rPr>
        <w:t>:</w:t>
      </w:r>
    </w:p>
    <w:p w14:paraId="6938979D" w14:textId="77777777" w:rsidR="00C64D85" w:rsidRPr="00C64D85" w:rsidRDefault="00C64D85" w:rsidP="00C64D85">
      <w:pPr>
        <w:rPr>
          <w:rFonts w:ascii="Calibri" w:eastAsia="MS Gothic" w:hAnsi="Calibri"/>
          <w:b/>
          <w:bCs/>
        </w:rPr>
      </w:pPr>
    </w:p>
    <w:p w14:paraId="3B1D55CD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I will support policy improvements by __________________</w:t>
      </w:r>
    </w:p>
    <w:p w14:paraId="6F71654C" w14:textId="77777777" w:rsidR="00C64D85" w:rsidRPr="00C64D85" w:rsidRDefault="00C64D85" w:rsidP="00C64D85">
      <w:pPr>
        <w:pStyle w:val="ListParagraph"/>
        <w:rPr>
          <w:rFonts w:ascii="Calibri" w:eastAsia="MS Gothic" w:hAnsi="Calibri"/>
        </w:rPr>
      </w:pPr>
    </w:p>
    <w:p w14:paraId="6C480DEA" w14:textId="77777777" w:rsidR="00C64D85" w:rsidRP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I will support system improvements by ____________________</w:t>
      </w:r>
    </w:p>
    <w:p w14:paraId="234ACD36" w14:textId="77777777" w:rsidR="00C64D85" w:rsidRPr="00C64D85" w:rsidRDefault="00C64D85" w:rsidP="00C64D85">
      <w:pPr>
        <w:pStyle w:val="ListParagraph"/>
        <w:rPr>
          <w:rFonts w:ascii="Calibri" w:eastAsia="MS Gothic" w:hAnsi="Calibri"/>
        </w:rPr>
      </w:pPr>
    </w:p>
    <w:p w14:paraId="07AF4632" w14:textId="3089C7AC" w:rsidR="00C64D85" w:rsidRDefault="00C64D85" w:rsidP="00C64D85">
      <w:pPr>
        <w:pStyle w:val="ListParagraph"/>
        <w:numPr>
          <w:ilvl w:val="0"/>
          <w:numId w:val="3"/>
        </w:numPr>
        <w:rPr>
          <w:rFonts w:ascii="Calibri" w:eastAsia="MS Gothic" w:hAnsi="Calibri"/>
        </w:rPr>
      </w:pPr>
      <w:r w:rsidRPr="00C64D85">
        <w:rPr>
          <w:rFonts w:ascii="Calibri" w:eastAsia="MS Gothic" w:hAnsi="Calibri"/>
        </w:rPr>
        <w:t>I will support environmental improvements by ________________________</w:t>
      </w:r>
    </w:p>
    <w:p w14:paraId="7CA8628C" w14:textId="77777777" w:rsidR="0059711A" w:rsidRPr="0059711A" w:rsidRDefault="0059711A" w:rsidP="0059711A">
      <w:pPr>
        <w:pStyle w:val="ListParagraph"/>
        <w:rPr>
          <w:rFonts w:ascii="Calibri" w:eastAsia="MS Gothic" w:hAnsi="Calibri"/>
        </w:rPr>
      </w:pPr>
    </w:p>
    <w:p w14:paraId="44818A05" w14:textId="7E5983AF" w:rsidR="0059711A" w:rsidRDefault="0059711A" w:rsidP="0059711A">
      <w:pPr>
        <w:rPr>
          <w:rFonts w:ascii="Calibri" w:eastAsia="MS Gothic" w:hAnsi="Calibri"/>
          <w:b/>
          <w:bCs/>
        </w:rPr>
      </w:pPr>
      <w:r>
        <w:rPr>
          <w:rFonts w:ascii="Calibri" w:eastAsia="MS Gothic" w:hAnsi="Calibri"/>
          <w:b/>
          <w:bCs/>
        </w:rPr>
        <w:t>Next Steps: SWOT Analysis (Example)</w:t>
      </w:r>
    </w:p>
    <w:p w14:paraId="4B1DCCE1" w14:textId="77777777" w:rsidR="0059711A" w:rsidRDefault="0059711A" w:rsidP="0059711A">
      <w:pPr>
        <w:rPr>
          <w:rFonts w:ascii="Calibri" w:eastAsia="MS Gothic" w:hAnsi="Calibri"/>
          <w:b/>
          <w:bCs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70"/>
      </w:tblGrid>
      <w:tr w:rsidR="0059711A" w:rsidRPr="0059711A" w14:paraId="5EEC8D1D" w14:textId="77777777" w:rsidTr="0059711A">
        <w:trPr>
          <w:trHeight w:val="401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7AD0122E" w14:textId="77777777" w:rsidR="0059711A" w:rsidRPr="0059711A" w:rsidRDefault="0059711A" w:rsidP="0059711A">
            <w:p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Strengths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1B5675A9" w14:textId="77777777" w:rsidR="0059711A" w:rsidRPr="0059711A" w:rsidRDefault="0059711A" w:rsidP="0059711A">
            <w:p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Weaknesses</w:t>
            </w:r>
          </w:p>
        </w:tc>
      </w:tr>
      <w:tr w:rsidR="0059711A" w:rsidRPr="0059711A" w14:paraId="33D4582A" w14:textId="77777777" w:rsidTr="0059711A">
        <w:trPr>
          <w:trHeight w:val="2663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33EE7EA2" w14:textId="77777777" w:rsidR="0059711A" w:rsidRPr="0059711A" w:rsidRDefault="0059711A" w:rsidP="0059711A">
            <w:pPr>
              <w:numPr>
                <w:ilvl w:val="0"/>
                <w:numId w:val="6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Established commitment to inclusion &amp; diversity</w:t>
            </w:r>
          </w:p>
          <w:p w14:paraId="5F7CD24F" w14:textId="77777777" w:rsidR="0059711A" w:rsidRPr="0059711A" w:rsidRDefault="0059711A" w:rsidP="0059711A">
            <w:pPr>
              <w:numPr>
                <w:ilvl w:val="0"/>
                <w:numId w:val="6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Existing non-discrimination statement</w:t>
            </w:r>
          </w:p>
          <w:p w14:paraId="529D0926" w14:textId="77777777" w:rsidR="0059711A" w:rsidRPr="0059711A" w:rsidRDefault="0059711A" w:rsidP="0059711A">
            <w:pPr>
              <w:numPr>
                <w:ilvl w:val="0"/>
                <w:numId w:val="6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Investment in professional development opportunities</w:t>
            </w:r>
          </w:p>
          <w:p w14:paraId="6D74D895" w14:textId="77777777" w:rsidR="0059711A" w:rsidRPr="0059711A" w:rsidRDefault="0059711A" w:rsidP="0059711A">
            <w:pPr>
              <w:numPr>
                <w:ilvl w:val="0"/>
                <w:numId w:val="6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Existing Principles of Community</w:t>
            </w:r>
          </w:p>
          <w:p w14:paraId="36A5CDE8" w14:textId="77777777" w:rsidR="0059711A" w:rsidRPr="0059711A" w:rsidRDefault="0059711A" w:rsidP="0059711A">
            <w:pPr>
              <w:numPr>
                <w:ilvl w:val="0"/>
                <w:numId w:val="6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Establishment of an Inclusion &amp; Affirmation Committee</w:t>
            </w:r>
          </w:p>
          <w:p w14:paraId="11D907D7" w14:textId="77777777" w:rsidR="0059711A" w:rsidRPr="0059711A" w:rsidRDefault="0059711A" w:rsidP="0059711A">
            <w:pPr>
              <w:numPr>
                <w:ilvl w:val="0"/>
                <w:numId w:val="6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Existing FAQs to support personnel and volunteers</w:t>
            </w:r>
          </w:p>
          <w:p w14:paraId="1A5E3585" w14:textId="116B27FC" w:rsidR="0059711A" w:rsidRPr="0059711A" w:rsidRDefault="0059711A" w:rsidP="0059711A">
            <w:p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 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2B37FDD8" w14:textId="77777777" w:rsidR="0059711A" w:rsidRPr="0059711A" w:rsidRDefault="0059711A" w:rsidP="0059711A">
            <w:pPr>
              <w:numPr>
                <w:ilvl w:val="0"/>
                <w:numId w:val="7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Lack of knowledge about how many LGBTQ+ folks participate in programming</w:t>
            </w:r>
          </w:p>
          <w:p w14:paraId="1E1208BC" w14:textId="77777777" w:rsidR="0059711A" w:rsidRPr="0059711A" w:rsidRDefault="0059711A" w:rsidP="0059711A">
            <w:pPr>
              <w:numPr>
                <w:ilvl w:val="0"/>
                <w:numId w:val="7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 xml:space="preserve">Absence of </w:t>
            </w:r>
            <w:r w:rsidRPr="0059711A">
              <w:rPr>
                <w:rFonts w:ascii="Calibri" w:eastAsia="MS Gothic" w:hAnsi="Calibri"/>
              </w:rPr>
              <w:t>publicly “out” role models in the organization and our communities</w:t>
            </w:r>
          </w:p>
          <w:p w14:paraId="34E5CFCA" w14:textId="77777777" w:rsidR="0059711A" w:rsidRPr="0059711A" w:rsidRDefault="0059711A" w:rsidP="0059711A">
            <w:pPr>
              <w:numPr>
                <w:ilvl w:val="0"/>
                <w:numId w:val="7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 xml:space="preserve">No formal training for staff and volunteers </w:t>
            </w:r>
          </w:p>
          <w:p w14:paraId="6F615AC3" w14:textId="77777777" w:rsidR="0059711A" w:rsidRPr="0059711A" w:rsidRDefault="0059711A" w:rsidP="0059711A">
            <w:pPr>
              <w:numPr>
                <w:ilvl w:val="0"/>
                <w:numId w:val="7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Lack of funding to support training needs</w:t>
            </w:r>
          </w:p>
          <w:p w14:paraId="04E3D7A4" w14:textId="77777777" w:rsidR="0059711A" w:rsidRPr="0059711A" w:rsidRDefault="0059711A" w:rsidP="0059711A">
            <w:pPr>
              <w:numPr>
                <w:ilvl w:val="0"/>
                <w:numId w:val="7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Efforts are not consistent across all program areas/units</w:t>
            </w:r>
          </w:p>
        </w:tc>
      </w:tr>
      <w:tr w:rsidR="0059711A" w:rsidRPr="0059711A" w14:paraId="0C1EBB30" w14:textId="77777777" w:rsidTr="0059711A">
        <w:trPr>
          <w:trHeight w:val="401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744715D3" w14:textId="77777777" w:rsidR="0059711A" w:rsidRPr="0059711A" w:rsidRDefault="0059711A" w:rsidP="0059711A">
            <w:p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Opportunities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661D464C" w14:textId="77777777" w:rsidR="0059711A" w:rsidRPr="0059711A" w:rsidRDefault="0059711A" w:rsidP="0059711A">
            <w:p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Threats</w:t>
            </w:r>
          </w:p>
        </w:tc>
      </w:tr>
      <w:tr w:rsidR="0059711A" w:rsidRPr="0059711A" w14:paraId="17AB3C2B" w14:textId="77777777" w:rsidTr="0059711A">
        <w:trPr>
          <w:trHeight w:val="2535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11FFD14B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Existing state and federal legislation</w:t>
            </w:r>
          </w:p>
          <w:p w14:paraId="1E0CEE35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Existing partnerships with other youth-serving, community-based organizations, and states can be increased</w:t>
            </w:r>
            <w:r w:rsidRPr="0059711A">
              <w:rPr>
                <w:rFonts w:ascii="Calibri" w:eastAsia="MS Gothic" w:hAnsi="Calibri"/>
                <w:lang w:val="en-CA"/>
              </w:rPr>
              <w:t> to improve efforts </w:t>
            </w:r>
          </w:p>
          <w:p w14:paraId="711B376D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 xml:space="preserve">Grant funding opportunities </w:t>
            </w:r>
          </w:p>
          <w:p w14:paraId="3C2A3813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</w:rPr>
              <w:t>Working with large 4-H alumni populations</w:t>
            </w:r>
          </w:p>
          <w:p w14:paraId="73E6B6C8" w14:textId="321994F0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Working with strategic communication services to improve messaging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74FEFE94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 xml:space="preserve">Enrollment systems and effort reporting </w:t>
            </w:r>
            <w:r w:rsidRPr="0059711A">
              <w:rPr>
                <w:rFonts w:ascii="Calibri" w:eastAsia="MS Gothic" w:hAnsi="Calibri"/>
              </w:rPr>
              <w:t>software limits gender/sex categories</w:t>
            </w:r>
          </w:p>
          <w:p w14:paraId="75797191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Potential to increase inequities, barriers, and conflicts</w:t>
            </w:r>
          </w:p>
          <w:p w14:paraId="4F06C6FA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 xml:space="preserve">Potential to alienate stakeholders </w:t>
            </w:r>
          </w:p>
          <w:p w14:paraId="520C5609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Potential to increase harm to communities working to support</w:t>
            </w:r>
          </w:p>
          <w:p w14:paraId="3E4D82B8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Potential impacts on existing funding</w:t>
            </w:r>
          </w:p>
          <w:p w14:paraId="3E9C9274" w14:textId="77777777" w:rsidR="0059711A" w:rsidRPr="0059711A" w:rsidRDefault="0059711A" w:rsidP="0059711A">
            <w:pPr>
              <w:numPr>
                <w:ilvl w:val="0"/>
                <w:numId w:val="8"/>
              </w:numPr>
              <w:rPr>
                <w:rFonts w:ascii="Calibri" w:eastAsia="MS Gothic" w:hAnsi="Calibri"/>
              </w:rPr>
            </w:pPr>
            <w:r w:rsidRPr="0059711A">
              <w:rPr>
                <w:rFonts w:ascii="Calibri" w:eastAsia="MS Gothic" w:hAnsi="Calibri"/>
                <w:lang w:val="en-CA"/>
              </w:rPr>
              <w:t>Implementation without administrative support</w:t>
            </w:r>
          </w:p>
        </w:tc>
      </w:tr>
    </w:tbl>
    <w:p w14:paraId="16D921A0" w14:textId="625050F7" w:rsidR="0059711A" w:rsidRDefault="0059711A" w:rsidP="0059711A">
      <w:pPr>
        <w:rPr>
          <w:rFonts w:ascii="Calibri" w:eastAsia="MS Gothic" w:hAnsi="Calibri"/>
        </w:rPr>
      </w:pPr>
    </w:p>
    <w:p w14:paraId="3E3EF477" w14:textId="10353FD1" w:rsidR="0059711A" w:rsidRDefault="0059711A" w:rsidP="0059711A">
      <w:pPr>
        <w:rPr>
          <w:rFonts w:ascii="Calibri" w:eastAsia="MS Gothic" w:hAnsi="Calibri"/>
        </w:rPr>
      </w:pPr>
    </w:p>
    <w:p w14:paraId="65DDEC72" w14:textId="0DC4C21C" w:rsidR="0059711A" w:rsidRDefault="0059711A" w:rsidP="0059711A">
      <w:pPr>
        <w:rPr>
          <w:rFonts w:ascii="Calibri" w:eastAsia="MS Gothic" w:hAnsi="Calibri"/>
        </w:rPr>
      </w:pPr>
    </w:p>
    <w:p w14:paraId="505766D7" w14:textId="44112890" w:rsidR="0059711A" w:rsidRDefault="0059711A" w:rsidP="0059711A">
      <w:pPr>
        <w:rPr>
          <w:rFonts w:ascii="Calibri" w:eastAsia="MS Gothic" w:hAnsi="Calibri"/>
        </w:rPr>
      </w:pPr>
    </w:p>
    <w:p w14:paraId="614DE9B6" w14:textId="050BDD50" w:rsidR="0059711A" w:rsidRDefault="0059711A" w:rsidP="0059711A">
      <w:pPr>
        <w:rPr>
          <w:rFonts w:ascii="Calibri" w:eastAsia="MS Gothic" w:hAnsi="Calibri"/>
        </w:rPr>
      </w:pPr>
    </w:p>
    <w:p w14:paraId="3335F2A5" w14:textId="57603940" w:rsidR="0059711A" w:rsidRDefault="0059711A" w:rsidP="0059711A">
      <w:pPr>
        <w:rPr>
          <w:rFonts w:ascii="Calibri" w:eastAsia="MS Gothic" w:hAnsi="Calibri"/>
        </w:rPr>
      </w:pPr>
    </w:p>
    <w:p w14:paraId="218129EA" w14:textId="6B709808" w:rsidR="0059711A" w:rsidRDefault="0059711A" w:rsidP="0059711A">
      <w:pPr>
        <w:rPr>
          <w:rFonts w:ascii="Calibri" w:eastAsia="MS Gothic" w:hAnsi="Calibri"/>
          <w:b/>
          <w:bCs/>
        </w:rPr>
      </w:pPr>
      <w:r>
        <w:rPr>
          <w:rFonts w:ascii="Calibri" w:eastAsia="MS Gothic" w:hAnsi="Calibri"/>
          <w:b/>
          <w:bCs/>
        </w:rPr>
        <w:lastRenderedPageBreak/>
        <w:t xml:space="preserve">Complete </w:t>
      </w:r>
      <w:r w:rsidRPr="0059711A">
        <w:rPr>
          <w:rFonts w:ascii="Calibri" w:eastAsia="MS Gothic" w:hAnsi="Calibri"/>
          <w:b/>
          <w:bCs/>
        </w:rPr>
        <w:t>Organizational SWOT</w:t>
      </w:r>
    </w:p>
    <w:p w14:paraId="59855E72" w14:textId="77777777" w:rsidR="0059711A" w:rsidRPr="0059711A" w:rsidRDefault="0059711A" w:rsidP="0059711A">
      <w:pPr>
        <w:rPr>
          <w:rFonts w:ascii="Calibri" w:eastAsia="MS Gothic" w:hAnsi="Calibri"/>
          <w:b/>
          <w:bCs/>
        </w:rPr>
      </w:pPr>
    </w:p>
    <w:tbl>
      <w:tblPr>
        <w:tblW w:w="9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70"/>
      </w:tblGrid>
      <w:tr w:rsidR="0059711A" w:rsidRPr="0059711A" w14:paraId="0AA14673" w14:textId="77777777" w:rsidTr="00CB75AE">
        <w:trPr>
          <w:trHeight w:val="336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768018A3" w14:textId="77777777" w:rsidR="0059711A" w:rsidRPr="0059711A" w:rsidRDefault="0059711A" w:rsidP="00CB75AE">
            <w:pPr>
              <w:tabs>
                <w:tab w:val="num" w:pos="720"/>
              </w:tabs>
              <w:ind w:left="720" w:hanging="360"/>
              <w:rPr>
                <w:rFonts w:ascii="Calibri" w:eastAsia="MS Gothic" w:hAnsi="Calibri"/>
                <w:lang w:val="en-CA"/>
              </w:rPr>
            </w:pPr>
            <w:r w:rsidRPr="0059711A">
              <w:rPr>
                <w:rFonts w:ascii="Calibri" w:eastAsia="MS Gothic" w:hAnsi="Calibri"/>
                <w:lang w:val="en-CA"/>
              </w:rPr>
              <w:t>Strengths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2B3E286A" w14:textId="77777777" w:rsidR="0059711A" w:rsidRPr="0059711A" w:rsidRDefault="0059711A" w:rsidP="00CB75AE">
            <w:pPr>
              <w:tabs>
                <w:tab w:val="num" w:pos="720"/>
              </w:tabs>
              <w:ind w:left="720" w:hanging="360"/>
              <w:rPr>
                <w:rFonts w:ascii="Calibri" w:eastAsia="MS Gothic" w:hAnsi="Calibri"/>
                <w:lang w:val="en-CA"/>
              </w:rPr>
            </w:pPr>
            <w:r w:rsidRPr="0059711A">
              <w:rPr>
                <w:rFonts w:ascii="Calibri" w:eastAsia="MS Gothic" w:hAnsi="Calibri"/>
                <w:lang w:val="en-CA"/>
              </w:rPr>
              <w:t>Weaknesses</w:t>
            </w:r>
          </w:p>
        </w:tc>
      </w:tr>
      <w:tr w:rsidR="0059711A" w:rsidRPr="0059711A" w14:paraId="666CDF04" w14:textId="77777777" w:rsidTr="00CB75AE">
        <w:trPr>
          <w:trHeight w:val="2535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68185861" w14:textId="77777777" w:rsidR="0059711A" w:rsidRPr="0059711A" w:rsidRDefault="0059711A" w:rsidP="00CB75AE">
            <w:pPr>
              <w:numPr>
                <w:ilvl w:val="0"/>
                <w:numId w:val="8"/>
              </w:numPr>
              <w:rPr>
                <w:rFonts w:ascii="Calibri" w:eastAsia="MS Gothic" w:hAnsi="Calibri"/>
                <w:lang w:val="en-CA"/>
              </w:rPr>
            </w:pPr>
            <w:r>
              <w:rPr>
                <w:rFonts w:ascii="Calibri" w:eastAsia="MS Gothic" w:hAnsi="Calibri"/>
                <w:lang w:val="en-CA"/>
              </w:rPr>
              <w:t>List your organizational strengths related to inclusion &amp; affirmation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090380B2" w14:textId="77777777" w:rsidR="0059711A" w:rsidRPr="0059711A" w:rsidRDefault="0059711A" w:rsidP="00CB75AE">
            <w:pPr>
              <w:numPr>
                <w:ilvl w:val="0"/>
                <w:numId w:val="7"/>
              </w:numPr>
              <w:rPr>
                <w:rFonts w:ascii="Calibri" w:eastAsia="MS Gothic" w:hAnsi="Calibri"/>
                <w:lang w:val="en-CA"/>
              </w:rPr>
            </w:pPr>
            <w:r>
              <w:rPr>
                <w:rFonts w:ascii="Calibri" w:eastAsia="MS Gothic" w:hAnsi="Calibri"/>
                <w:lang w:val="en-CA"/>
              </w:rPr>
              <w:t>List your organizational weaknesses related to inclusion &amp; affirmation</w:t>
            </w:r>
          </w:p>
        </w:tc>
      </w:tr>
      <w:tr w:rsidR="0059711A" w:rsidRPr="0059711A" w14:paraId="219D096A" w14:textId="77777777" w:rsidTr="00CB75AE">
        <w:trPr>
          <w:trHeight w:val="300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79B478B0" w14:textId="77777777" w:rsidR="0059711A" w:rsidRPr="0059711A" w:rsidRDefault="0059711A" w:rsidP="00CB75AE">
            <w:pPr>
              <w:tabs>
                <w:tab w:val="num" w:pos="720"/>
              </w:tabs>
              <w:ind w:left="720" w:hanging="360"/>
              <w:rPr>
                <w:rFonts w:ascii="Calibri" w:eastAsia="MS Gothic" w:hAnsi="Calibri"/>
                <w:lang w:val="en-CA"/>
              </w:rPr>
            </w:pPr>
            <w:r w:rsidRPr="0059711A">
              <w:rPr>
                <w:rFonts w:ascii="Calibri" w:eastAsia="MS Gothic" w:hAnsi="Calibri"/>
                <w:lang w:val="en-CA"/>
              </w:rPr>
              <w:t>Opportunities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1B86E8C8" w14:textId="77777777" w:rsidR="0059711A" w:rsidRPr="0059711A" w:rsidRDefault="0059711A" w:rsidP="00CB75AE">
            <w:pPr>
              <w:tabs>
                <w:tab w:val="num" w:pos="720"/>
              </w:tabs>
              <w:ind w:left="720" w:hanging="360"/>
              <w:rPr>
                <w:rFonts w:ascii="Calibri" w:eastAsia="MS Gothic" w:hAnsi="Calibri"/>
                <w:lang w:val="en-CA"/>
              </w:rPr>
            </w:pPr>
            <w:r w:rsidRPr="0059711A">
              <w:rPr>
                <w:rFonts w:ascii="Calibri" w:eastAsia="MS Gothic" w:hAnsi="Calibri"/>
                <w:lang w:val="en-CA"/>
              </w:rPr>
              <w:t>Threats</w:t>
            </w:r>
          </w:p>
        </w:tc>
      </w:tr>
      <w:tr w:rsidR="0059711A" w:rsidRPr="0059711A" w14:paraId="15A789DA" w14:textId="77777777" w:rsidTr="00CB75AE">
        <w:trPr>
          <w:trHeight w:val="2535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207EE94C" w14:textId="77777777" w:rsidR="0059711A" w:rsidRPr="0059711A" w:rsidRDefault="0059711A" w:rsidP="00CB75AE">
            <w:pPr>
              <w:numPr>
                <w:ilvl w:val="0"/>
                <w:numId w:val="8"/>
              </w:numPr>
              <w:rPr>
                <w:rFonts w:ascii="Calibri" w:eastAsia="MS Gothic" w:hAnsi="Calibri"/>
                <w:lang w:val="en-CA"/>
              </w:rPr>
            </w:pPr>
            <w:r>
              <w:rPr>
                <w:rFonts w:ascii="Calibri" w:eastAsia="MS Gothic" w:hAnsi="Calibri"/>
                <w:lang w:val="en-CA"/>
              </w:rPr>
              <w:t>List external opportunities that could improve your organizations’ inclusion and affirmation</w:t>
            </w:r>
          </w:p>
        </w:tc>
        <w:tc>
          <w:tcPr>
            <w:tcW w:w="4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14:paraId="3FC8CE85" w14:textId="77777777" w:rsidR="0059711A" w:rsidRPr="0059711A" w:rsidRDefault="0059711A" w:rsidP="00CB75AE">
            <w:pPr>
              <w:numPr>
                <w:ilvl w:val="0"/>
                <w:numId w:val="8"/>
              </w:numPr>
              <w:rPr>
                <w:rFonts w:ascii="Calibri" w:eastAsia="MS Gothic" w:hAnsi="Calibri"/>
                <w:lang w:val="en-CA"/>
              </w:rPr>
            </w:pPr>
            <w:r>
              <w:rPr>
                <w:rFonts w:ascii="Calibri" w:eastAsia="MS Gothic" w:hAnsi="Calibri"/>
                <w:lang w:val="en-CA"/>
              </w:rPr>
              <w:t>List external threats that could negatively impact your organizations’ inclusion and affirmation</w:t>
            </w:r>
          </w:p>
        </w:tc>
      </w:tr>
    </w:tbl>
    <w:p w14:paraId="23184E49" w14:textId="77777777" w:rsidR="0059711A" w:rsidRDefault="0059711A" w:rsidP="0059711A">
      <w:pPr>
        <w:rPr>
          <w:rFonts w:ascii="Calibri" w:eastAsia="MS Gothic" w:hAnsi="Calibri"/>
        </w:rPr>
      </w:pPr>
    </w:p>
    <w:p w14:paraId="6BB8C694" w14:textId="17ECD299" w:rsidR="0059711A" w:rsidRDefault="0059711A" w:rsidP="0059711A">
      <w:pPr>
        <w:rPr>
          <w:rFonts w:ascii="Calibri" w:eastAsia="MS Gothic" w:hAnsi="Calibri"/>
          <w:b/>
          <w:bCs/>
        </w:rPr>
      </w:pPr>
      <w:r w:rsidRPr="0059711A">
        <w:rPr>
          <w:rFonts w:ascii="Calibri" w:eastAsia="MS Gothic" w:hAnsi="Calibri"/>
          <w:b/>
          <w:bCs/>
        </w:rPr>
        <w:t>Next Steps: Develop Action Items for each Level of Influence</w:t>
      </w:r>
    </w:p>
    <w:p w14:paraId="365200ED" w14:textId="1503F29F" w:rsidR="0059711A" w:rsidRPr="0059711A" w:rsidRDefault="0059711A" w:rsidP="0059711A">
      <w:pPr>
        <w:numPr>
          <w:ilvl w:val="0"/>
          <w:numId w:val="10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Action Leader: Identify Action Item  (</w:t>
      </w:r>
      <w:r w:rsidRPr="0059711A">
        <w:rPr>
          <w:rFonts w:ascii="Calibri" w:eastAsia="MS Gothic" w:hAnsi="Calibri"/>
        </w:rPr>
        <w:t>Individual LOI</w:t>
      </w:r>
      <w:r w:rsidRPr="0059711A">
        <w:rPr>
          <w:rFonts w:ascii="Calibri" w:eastAsia="MS Gothic" w:hAnsi="Calibri"/>
        </w:rPr>
        <w:t>)</w:t>
      </w:r>
    </w:p>
    <w:p w14:paraId="5D0A9B14" w14:textId="1151F619" w:rsidR="0059711A" w:rsidRPr="0059711A" w:rsidRDefault="0059711A" w:rsidP="0059711A">
      <w:pPr>
        <w:numPr>
          <w:ilvl w:val="0"/>
          <w:numId w:val="10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Action Leader: Identify Action Item  (</w:t>
      </w:r>
      <w:r w:rsidRPr="0059711A">
        <w:rPr>
          <w:rFonts w:ascii="Calibri" w:eastAsia="MS Gothic" w:hAnsi="Calibri"/>
        </w:rPr>
        <w:t xml:space="preserve">Interpersonal </w:t>
      </w:r>
      <w:r w:rsidRPr="0059711A">
        <w:rPr>
          <w:rFonts w:ascii="Calibri" w:eastAsia="MS Gothic" w:hAnsi="Calibri"/>
        </w:rPr>
        <w:t>LOI)</w:t>
      </w:r>
    </w:p>
    <w:p w14:paraId="5DBA5103" w14:textId="411CB272" w:rsidR="0059711A" w:rsidRPr="0059711A" w:rsidRDefault="0059711A" w:rsidP="0059711A">
      <w:pPr>
        <w:numPr>
          <w:ilvl w:val="0"/>
          <w:numId w:val="10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Action Leader: Identify Action Item  (</w:t>
      </w:r>
      <w:r w:rsidRPr="0059711A">
        <w:rPr>
          <w:rFonts w:ascii="Calibri" w:eastAsia="MS Gothic" w:hAnsi="Calibri"/>
        </w:rPr>
        <w:t xml:space="preserve">Organizational </w:t>
      </w:r>
      <w:r w:rsidRPr="0059711A">
        <w:rPr>
          <w:rFonts w:ascii="Calibri" w:eastAsia="MS Gothic" w:hAnsi="Calibri"/>
        </w:rPr>
        <w:t>LOI)</w:t>
      </w:r>
    </w:p>
    <w:p w14:paraId="04F69FD0" w14:textId="28154BC0" w:rsidR="0059711A" w:rsidRPr="0059711A" w:rsidRDefault="0059711A" w:rsidP="0059711A">
      <w:pPr>
        <w:numPr>
          <w:ilvl w:val="0"/>
          <w:numId w:val="10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Action Leader: Identify Action Item  (</w:t>
      </w:r>
      <w:r w:rsidRPr="0059711A">
        <w:rPr>
          <w:rFonts w:ascii="Calibri" w:eastAsia="MS Gothic" w:hAnsi="Calibri"/>
        </w:rPr>
        <w:t>Community</w:t>
      </w:r>
      <w:r w:rsidRPr="0059711A">
        <w:rPr>
          <w:rFonts w:ascii="Calibri" w:eastAsia="MS Gothic" w:hAnsi="Calibri"/>
        </w:rPr>
        <w:t xml:space="preserve"> LOI)</w:t>
      </w:r>
    </w:p>
    <w:p w14:paraId="5407DF9A" w14:textId="773694E6" w:rsidR="0059711A" w:rsidRPr="0059711A" w:rsidRDefault="0059711A" w:rsidP="0059711A">
      <w:pPr>
        <w:numPr>
          <w:ilvl w:val="0"/>
          <w:numId w:val="10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Identify Action Leader: Identify Action Item  (</w:t>
      </w:r>
      <w:r w:rsidRPr="0059711A">
        <w:rPr>
          <w:rFonts w:ascii="Calibri" w:eastAsia="MS Gothic" w:hAnsi="Calibri"/>
        </w:rPr>
        <w:t xml:space="preserve">Public Policy </w:t>
      </w:r>
      <w:r w:rsidRPr="0059711A">
        <w:rPr>
          <w:rFonts w:ascii="Calibri" w:eastAsia="MS Gothic" w:hAnsi="Calibri"/>
        </w:rPr>
        <w:t>LOI)</w:t>
      </w:r>
    </w:p>
    <w:p w14:paraId="537F6878" w14:textId="03FB3D1C" w:rsidR="0059711A" w:rsidRDefault="0059711A" w:rsidP="0059711A">
      <w:pPr>
        <w:rPr>
          <w:rFonts w:ascii="Calibri" w:eastAsia="MS Gothic" w:hAnsi="Calibri"/>
          <w:b/>
          <w:bCs/>
        </w:rPr>
      </w:pPr>
    </w:p>
    <w:p w14:paraId="586410E5" w14:textId="1AC65A77" w:rsidR="0059711A" w:rsidRDefault="0059711A" w:rsidP="0059711A">
      <w:pPr>
        <w:rPr>
          <w:rFonts w:ascii="Calibri" w:eastAsia="MS Gothic" w:hAnsi="Calibri"/>
          <w:b/>
          <w:bCs/>
        </w:rPr>
      </w:pPr>
      <w:r>
        <w:rPr>
          <w:rFonts w:ascii="Calibri" w:eastAsia="MS Gothic" w:hAnsi="Calibri"/>
          <w:b/>
          <w:bCs/>
        </w:rPr>
        <w:t>Next Steps: Develop SMART Objectives for All Action Items</w:t>
      </w:r>
    </w:p>
    <w:p w14:paraId="03C18995" w14:textId="77777777" w:rsidR="0059711A" w:rsidRPr="0059711A" w:rsidRDefault="0059711A" w:rsidP="0059711A">
      <w:p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 xml:space="preserve">Example: </w:t>
      </w:r>
    </w:p>
    <w:p w14:paraId="32C7BAC6" w14:textId="77777777" w:rsidR="0059711A" w:rsidRPr="0059711A" w:rsidRDefault="0059711A" w:rsidP="0059711A">
      <w:pPr>
        <w:pStyle w:val="ListParagraph"/>
        <w:numPr>
          <w:ilvl w:val="0"/>
          <w:numId w:val="13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Specific: Increase diversity of Board Members by race/ethnicity</w:t>
      </w:r>
    </w:p>
    <w:p w14:paraId="335506C3" w14:textId="77777777" w:rsidR="0059711A" w:rsidRPr="0059711A" w:rsidRDefault="0059711A" w:rsidP="0059711A">
      <w:pPr>
        <w:pStyle w:val="ListParagraph"/>
        <w:numPr>
          <w:ilvl w:val="0"/>
          <w:numId w:val="13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Measurable: Addition of at least 2 people of color</w:t>
      </w:r>
    </w:p>
    <w:p w14:paraId="5FF12F98" w14:textId="77777777" w:rsidR="0059711A" w:rsidRPr="0059711A" w:rsidRDefault="0059711A" w:rsidP="0059711A">
      <w:pPr>
        <w:pStyle w:val="ListParagraph"/>
        <w:numPr>
          <w:ilvl w:val="0"/>
          <w:numId w:val="13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Attainable: Discuss if we can we do this.</w:t>
      </w:r>
    </w:p>
    <w:p w14:paraId="42BBC25F" w14:textId="77777777" w:rsidR="0059711A" w:rsidRPr="0059711A" w:rsidRDefault="0059711A" w:rsidP="0059711A">
      <w:pPr>
        <w:pStyle w:val="ListParagraph"/>
        <w:numPr>
          <w:ilvl w:val="0"/>
          <w:numId w:val="13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Relevant: Discuss why is it important that we do this.</w:t>
      </w:r>
    </w:p>
    <w:p w14:paraId="381C7C6C" w14:textId="6C8518D9" w:rsidR="0059711A" w:rsidRDefault="0059711A" w:rsidP="0059711A">
      <w:pPr>
        <w:pStyle w:val="ListParagraph"/>
        <w:numPr>
          <w:ilvl w:val="0"/>
          <w:numId w:val="13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Time-bound: By December 2020</w:t>
      </w:r>
    </w:p>
    <w:p w14:paraId="49172A14" w14:textId="7FA6ECDB" w:rsidR="0059711A" w:rsidRDefault="0059711A" w:rsidP="0059711A">
      <w:pPr>
        <w:rPr>
          <w:rFonts w:ascii="Calibri" w:eastAsia="MS Gothic" w:hAnsi="Calibri"/>
        </w:rPr>
      </w:pPr>
    </w:p>
    <w:p w14:paraId="41D990E8" w14:textId="77777777" w:rsidR="0059711A" w:rsidRPr="0059711A" w:rsidRDefault="0059711A" w:rsidP="0059711A">
      <w:pPr>
        <w:rPr>
          <w:rFonts w:ascii="Calibri" w:eastAsia="MS Gothic" w:hAnsi="Calibri"/>
        </w:rPr>
      </w:pPr>
    </w:p>
    <w:p w14:paraId="468937EF" w14:textId="42237ED8" w:rsidR="0059711A" w:rsidRDefault="0059711A" w:rsidP="0059711A">
      <w:pPr>
        <w:rPr>
          <w:rFonts w:ascii="Calibri" w:eastAsia="MS Gothic" w:hAnsi="Calibri"/>
          <w:b/>
          <w:bCs/>
        </w:rPr>
      </w:pPr>
    </w:p>
    <w:p w14:paraId="66C5F53D" w14:textId="536F7742" w:rsidR="0059711A" w:rsidRDefault="0059711A" w:rsidP="0059711A">
      <w:pPr>
        <w:rPr>
          <w:rFonts w:ascii="Calibri" w:eastAsia="MS Gothic" w:hAnsi="Calibri"/>
          <w:b/>
          <w:bCs/>
        </w:rPr>
      </w:pPr>
      <w:r>
        <w:rPr>
          <w:rFonts w:ascii="Calibri" w:eastAsia="MS Gothic" w:hAnsi="Calibri"/>
          <w:b/>
          <w:bCs/>
        </w:rPr>
        <w:lastRenderedPageBreak/>
        <w:t>Next Steps: Evaluation &amp; Reflection</w:t>
      </w:r>
    </w:p>
    <w:p w14:paraId="72FDBD3C" w14:textId="77777777" w:rsidR="0059711A" w:rsidRPr="0059711A" w:rsidRDefault="0059711A" w:rsidP="0059711A">
      <w:p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Keep track of organizational progress for each SMART Objective (quarterly; annual basis)</w:t>
      </w:r>
    </w:p>
    <w:p w14:paraId="0B5194CC" w14:textId="77777777" w:rsidR="0059711A" w:rsidRPr="0059711A" w:rsidRDefault="0059711A" w:rsidP="0059711A">
      <w:pPr>
        <w:numPr>
          <w:ilvl w:val="1"/>
          <w:numId w:val="14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What has been accomplished?</w:t>
      </w:r>
    </w:p>
    <w:p w14:paraId="53C5FC19" w14:textId="77777777" w:rsidR="0059711A" w:rsidRPr="0059711A" w:rsidRDefault="0059711A" w:rsidP="0059711A">
      <w:pPr>
        <w:numPr>
          <w:ilvl w:val="1"/>
          <w:numId w:val="14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 xml:space="preserve">What has not? What are the barriers impacting our ability to complete these efforts? How do we overcome those </w:t>
      </w:r>
      <w:proofErr w:type="gramStart"/>
      <w:r w:rsidRPr="0059711A">
        <w:rPr>
          <w:rFonts w:ascii="Calibri" w:eastAsia="MS Gothic" w:hAnsi="Calibri"/>
        </w:rPr>
        <w:t>barriers</w:t>
      </w:r>
      <w:proofErr w:type="gramEnd"/>
    </w:p>
    <w:p w14:paraId="6D652871" w14:textId="77777777" w:rsidR="0059711A" w:rsidRPr="0059711A" w:rsidRDefault="0059711A" w:rsidP="0059711A">
      <w:pPr>
        <w:numPr>
          <w:ilvl w:val="1"/>
          <w:numId w:val="14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Are we seeing the results/impacts that we anticipated? If not, how can we modify our action items and SMART objectives for improvement.</w:t>
      </w:r>
    </w:p>
    <w:p w14:paraId="5CCD5D54" w14:textId="77777777" w:rsidR="0059711A" w:rsidRPr="0059711A" w:rsidRDefault="0059711A" w:rsidP="0059711A">
      <w:pPr>
        <w:numPr>
          <w:ilvl w:val="1"/>
          <w:numId w:val="14"/>
        </w:numPr>
        <w:rPr>
          <w:rFonts w:ascii="Calibri" w:eastAsia="MS Gothic" w:hAnsi="Calibri"/>
        </w:rPr>
      </w:pPr>
      <w:r w:rsidRPr="0059711A">
        <w:rPr>
          <w:rFonts w:ascii="Calibri" w:eastAsia="MS Gothic" w:hAnsi="Calibri"/>
        </w:rPr>
        <w:t>What’s Next?</w:t>
      </w:r>
    </w:p>
    <w:p w14:paraId="763EFC42" w14:textId="77777777" w:rsidR="0059711A" w:rsidRPr="0059711A" w:rsidRDefault="0059711A" w:rsidP="0059711A">
      <w:pPr>
        <w:rPr>
          <w:rFonts w:ascii="Calibri" w:eastAsia="MS Gothic" w:hAnsi="Calibri"/>
          <w:b/>
          <w:bCs/>
        </w:rPr>
      </w:pPr>
    </w:p>
    <w:p w14:paraId="73580056" w14:textId="77777777" w:rsidR="0059711A" w:rsidRPr="0059711A" w:rsidRDefault="0059711A" w:rsidP="0059711A">
      <w:pPr>
        <w:rPr>
          <w:rFonts w:ascii="Calibri" w:eastAsia="MS Gothic" w:hAnsi="Calibri"/>
          <w:b/>
          <w:bCs/>
        </w:rPr>
      </w:pPr>
    </w:p>
    <w:sectPr w:rsidR="0059711A" w:rsidRPr="0059711A" w:rsidSect="0059711A">
      <w:headerReference w:type="default" r:id="rId8"/>
      <w:pgSz w:w="12240" w:h="15840"/>
      <w:pgMar w:top="2185" w:right="2160" w:bottom="1800" w:left="1800" w:header="504" w:footer="1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BA0DA" w14:textId="77777777" w:rsidR="0067121C" w:rsidRDefault="0067121C">
      <w:r>
        <w:separator/>
      </w:r>
    </w:p>
  </w:endnote>
  <w:endnote w:type="continuationSeparator" w:id="0">
    <w:p w14:paraId="751114A4" w14:textId="77777777" w:rsidR="0067121C" w:rsidRDefault="0067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D1593" w14:textId="77777777" w:rsidR="0067121C" w:rsidRDefault="0067121C">
      <w:r>
        <w:separator/>
      </w:r>
    </w:p>
  </w:footnote>
  <w:footnote w:type="continuationSeparator" w:id="0">
    <w:p w14:paraId="64770489" w14:textId="77777777" w:rsidR="0067121C" w:rsidRDefault="0067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23C01" w14:textId="0B805F35" w:rsidR="008F0666" w:rsidRDefault="00F5343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8D793" wp14:editId="56D13A3C">
          <wp:simplePos x="0" y="0"/>
          <wp:positionH relativeFrom="column">
            <wp:posOffset>-88265</wp:posOffset>
          </wp:positionH>
          <wp:positionV relativeFrom="paragraph">
            <wp:posOffset>392106</wp:posOffset>
          </wp:positionV>
          <wp:extent cx="2235835" cy="309245"/>
          <wp:effectExtent l="0" t="0" r="0" b="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ANR_ HZ_2019 color-RGB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1BC1"/>
    <w:multiLevelType w:val="hybridMultilevel"/>
    <w:tmpl w:val="D31A3D62"/>
    <w:lvl w:ilvl="0" w:tplc="578E6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62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03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C60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081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A4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CF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8B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20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987B2E"/>
    <w:multiLevelType w:val="hybridMultilevel"/>
    <w:tmpl w:val="B0B468EA"/>
    <w:lvl w:ilvl="0" w:tplc="5546C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EE2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8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C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EB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A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0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5A6FCB"/>
    <w:multiLevelType w:val="hybridMultilevel"/>
    <w:tmpl w:val="102E0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6DC8"/>
    <w:multiLevelType w:val="hybridMultilevel"/>
    <w:tmpl w:val="A3BE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D0FD7"/>
    <w:multiLevelType w:val="hybridMultilevel"/>
    <w:tmpl w:val="E124D462"/>
    <w:lvl w:ilvl="0" w:tplc="3D10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A5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CF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AB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98D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23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82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C3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E1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4753CA"/>
    <w:multiLevelType w:val="hybridMultilevel"/>
    <w:tmpl w:val="5C1E6EF4"/>
    <w:lvl w:ilvl="0" w:tplc="EA320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7E5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2E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E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05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A2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68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7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C9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3F6666"/>
    <w:multiLevelType w:val="hybridMultilevel"/>
    <w:tmpl w:val="25C6918E"/>
    <w:lvl w:ilvl="0" w:tplc="83302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C8C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4E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8C6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61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85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1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84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40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88088C"/>
    <w:multiLevelType w:val="hybridMultilevel"/>
    <w:tmpl w:val="3E721EF6"/>
    <w:lvl w:ilvl="0" w:tplc="39582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E0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03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64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87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65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A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65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FC44B5F"/>
    <w:multiLevelType w:val="hybridMultilevel"/>
    <w:tmpl w:val="8B9EA0E4"/>
    <w:lvl w:ilvl="0" w:tplc="B4663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6A1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0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27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EC9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67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81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1A2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C8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933309"/>
    <w:multiLevelType w:val="hybridMultilevel"/>
    <w:tmpl w:val="433812EC"/>
    <w:lvl w:ilvl="0" w:tplc="6CC05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EE2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47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BAC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88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88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34C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8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A1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6433F3C"/>
    <w:multiLevelType w:val="hybridMultilevel"/>
    <w:tmpl w:val="5F06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5675A"/>
    <w:multiLevelType w:val="hybridMultilevel"/>
    <w:tmpl w:val="60F87CF0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78423D19"/>
    <w:multiLevelType w:val="hybridMultilevel"/>
    <w:tmpl w:val="5860E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EE2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98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0C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EB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A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0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C786336"/>
    <w:multiLevelType w:val="hybridMultilevel"/>
    <w:tmpl w:val="AC500FD8"/>
    <w:lvl w:ilvl="0" w:tplc="33DCD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43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6F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1C2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723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B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8F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4C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85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5"/>
    <w:rsid w:val="00025D25"/>
    <w:rsid w:val="00042293"/>
    <w:rsid w:val="000643F8"/>
    <w:rsid w:val="00070F9F"/>
    <w:rsid w:val="000941BE"/>
    <w:rsid w:val="000D4B5B"/>
    <w:rsid w:val="00126260"/>
    <w:rsid w:val="00272C1C"/>
    <w:rsid w:val="00284C63"/>
    <w:rsid w:val="002F1969"/>
    <w:rsid w:val="00315FC8"/>
    <w:rsid w:val="00393624"/>
    <w:rsid w:val="003B078C"/>
    <w:rsid w:val="0043037B"/>
    <w:rsid w:val="00440F85"/>
    <w:rsid w:val="00446B01"/>
    <w:rsid w:val="004A46DE"/>
    <w:rsid w:val="00513611"/>
    <w:rsid w:val="00517FB1"/>
    <w:rsid w:val="0059711A"/>
    <w:rsid w:val="0067121C"/>
    <w:rsid w:val="00754D6E"/>
    <w:rsid w:val="007A2630"/>
    <w:rsid w:val="008F0666"/>
    <w:rsid w:val="00976F1A"/>
    <w:rsid w:val="009B5843"/>
    <w:rsid w:val="00A328F1"/>
    <w:rsid w:val="00A9146B"/>
    <w:rsid w:val="00AD585C"/>
    <w:rsid w:val="00AF193D"/>
    <w:rsid w:val="00BF6AB3"/>
    <w:rsid w:val="00C35006"/>
    <w:rsid w:val="00C64D85"/>
    <w:rsid w:val="00D65FD6"/>
    <w:rsid w:val="00E04D79"/>
    <w:rsid w:val="00E1761F"/>
    <w:rsid w:val="00E9520C"/>
    <w:rsid w:val="00F12BCE"/>
    <w:rsid w:val="00F53439"/>
    <w:rsid w:val="00F7625B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7A60349A"/>
  <w14:defaultImageDpi w14:val="300"/>
  <w15:docId w15:val="{3625ADA3-7CE9-4740-A230-464197D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11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043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26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604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2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81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3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3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452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886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472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70">
          <w:marLeft w:val="87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714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10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262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172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1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42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980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6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562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5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39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5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.soule/Desktop/UC%20ANR%20letterhead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AA5EE-ADB9-A645-887E-B1A01981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 ANR letterhead_English.dotx</Template>
  <TotalTime>0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4160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Katherine E Soule</cp:lastModifiedBy>
  <cp:revision>2</cp:revision>
  <cp:lastPrinted>2020-01-08T00:47:00Z</cp:lastPrinted>
  <dcterms:created xsi:type="dcterms:W3CDTF">2020-07-17T15:34:00Z</dcterms:created>
  <dcterms:modified xsi:type="dcterms:W3CDTF">2020-07-17T15:34:00Z</dcterms:modified>
</cp:coreProperties>
</file>