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5AD5" w14:textId="77777777" w:rsidR="00C1662F" w:rsidRPr="0005165E" w:rsidRDefault="00C1662F" w:rsidP="00C1662F">
      <w:pPr>
        <w:contextualSpacing/>
        <w:jc w:val="center"/>
        <w:rPr>
          <w:b/>
        </w:rPr>
      </w:pPr>
      <w:r w:rsidRPr="0005165E">
        <w:rPr>
          <w:b/>
        </w:rPr>
        <w:t xml:space="preserve">Imperial County 4-H Leader’s Council </w:t>
      </w:r>
    </w:p>
    <w:p w14:paraId="3B198A40" w14:textId="77777777" w:rsidR="00C1662F" w:rsidRPr="0005165E" w:rsidRDefault="00C1662F" w:rsidP="00C1662F">
      <w:pPr>
        <w:contextualSpacing/>
        <w:jc w:val="center"/>
        <w:rPr>
          <w:b/>
        </w:rPr>
      </w:pPr>
      <w:r w:rsidRPr="0005165E">
        <w:rPr>
          <w:b/>
        </w:rPr>
        <w:t>October 3, 2019</w:t>
      </w:r>
    </w:p>
    <w:p w14:paraId="5DD9902A" w14:textId="77777777" w:rsidR="00C1662F" w:rsidRPr="0005165E" w:rsidRDefault="00C1662F" w:rsidP="00C1662F">
      <w:pPr>
        <w:contextualSpacing/>
        <w:jc w:val="center"/>
        <w:rPr>
          <w:b/>
        </w:rPr>
      </w:pPr>
      <w:r w:rsidRPr="0005165E">
        <w:rPr>
          <w:b/>
        </w:rPr>
        <w:t xml:space="preserve">Minutes </w:t>
      </w:r>
    </w:p>
    <w:p w14:paraId="7E7C9011" w14:textId="77777777" w:rsidR="00C1662F" w:rsidRDefault="00C1662F" w:rsidP="00C1662F">
      <w:pPr>
        <w:contextualSpacing/>
        <w:jc w:val="center"/>
      </w:pPr>
    </w:p>
    <w:p w14:paraId="0BAFE333" w14:textId="77777777" w:rsidR="00C1662F" w:rsidRDefault="00C1662F" w:rsidP="00C1662F">
      <w:pPr>
        <w:contextualSpacing/>
      </w:pPr>
      <w:r>
        <w:t xml:space="preserve">The meeting was called to order at 6:02 p.m. at the Imperial County Farm Bureau in El Centro and was led by President, Anita Martinez. </w:t>
      </w:r>
    </w:p>
    <w:p w14:paraId="75ABDB4A" w14:textId="77777777" w:rsidR="00C1662F" w:rsidRDefault="00C1662F" w:rsidP="00C1662F">
      <w:pPr>
        <w:contextualSpacing/>
      </w:pPr>
    </w:p>
    <w:p w14:paraId="5D0895D3" w14:textId="77777777" w:rsidR="00C1662F" w:rsidRDefault="00C1662F" w:rsidP="00C1662F">
      <w:pPr>
        <w:contextualSpacing/>
      </w:pPr>
      <w:r>
        <w:t xml:space="preserve">The meeting was opened with the Pledge of Allegiance by Imperial County All-Star Addison Holbrook (SW Valley 4-H Club) and the 4-H Pledge by All-Star Kennedy </w:t>
      </w:r>
      <w:proofErr w:type="spellStart"/>
      <w:r>
        <w:t>Pectl</w:t>
      </w:r>
      <w:proofErr w:type="spellEnd"/>
      <w:r>
        <w:t xml:space="preserve">.  </w:t>
      </w:r>
    </w:p>
    <w:p w14:paraId="2D68A7E1" w14:textId="77777777" w:rsidR="00C1662F" w:rsidRDefault="00C1662F" w:rsidP="00C1662F">
      <w:pPr>
        <w:contextualSpacing/>
      </w:pPr>
    </w:p>
    <w:p w14:paraId="22FD2F9E" w14:textId="77777777" w:rsidR="00C1662F" w:rsidRDefault="00C1662F" w:rsidP="00C1662F">
      <w:pPr>
        <w:contextualSpacing/>
      </w:pPr>
      <w:r>
        <w:t>Roll call was accomplished by sign-in sheet and a quorum was established.</w:t>
      </w:r>
    </w:p>
    <w:p w14:paraId="661881CF" w14:textId="77777777" w:rsidR="00C1662F" w:rsidRDefault="00C1662F" w:rsidP="00C1662F">
      <w:pPr>
        <w:contextualSpacing/>
      </w:pPr>
    </w:p>
    <w:p w14:paraId="5538D1FE" w14:textId="77777777" w:rsidR="00C1662F" w:rsidRDefault="00C1662F" w:rsidP="00C1662F">
      <w:pPr>
        <w:contextualSpacing/>
      </w:pPr>
      <w:r>
        <w:t>The Minutes for the September 5</w:t>
      </w:r>
      <w:r w:rsidRPr="00847E82">
        <w:rPr>
          <w:vertAlign w:val="superscript"/>
        </w:rPr>
        <w:t>th</w:t>
      </w:r>
      <w:r>
        <w:t>, 2019 meeting were read silently by Leader’s Council members. An amendment was made to the minutes: Correction was made to indicate the addition of Kari Smelser’s name to an old business item.  A Motion was made to approve the amended minutes by Angie Ortiz (</w:t>
      </w:r>
      <w:proofErr w:type="spellStart"/>
      <w:r>
        <w:t>Calipatria</w:t>
      </w:r>
      <w:proofErr w:type="spellEnd"/>
      <w:r>
        <w:t xml:space="preserve"> 4-H Club).  The Motion was seconded by Jennifer Holdridge (Seeley 4-H Club).  Motion passed.  </w:t>
      </w:r>
    </w:p>
    <w:p w14:paraId="7FDCD769" w14:textId="77777777" w:rsidR="00C1662F" w:rsidRDefault="00C1662F" w:rsidP="00C1662F">
      <w:pPr>
        <w:contextualSpacing/>
      </w:pPr>
    </w:p>
    <w:p w14:paraId="5640C4B0" w14:textId="77777777" w:rsidR="00C1662F" w:rsidRDefault="00C1662F" w:rsidP="00C1662F">
      <w:pPr>
        <w:contextualSpacing/>
      </w:pPr>
      <w:r>
        <w:t xml:space="preserve">Treasurer’s Report: A Motion was made by Nikki Kenagy (M&amp;M 4-H Club) to pass over the reading of the Treasurer’s Report.  Kelly Jackson (Mount Signal 4-H Club) seconded the Motion.  Motion passed.   </w:t>
      </w:r>
    </w:p>
    <w:p w14:paraId="0DC6835C" w14:textId="77777777" w:rsidR="00C1662F" w:rsidRDefault="00C1662F" w:rsidP="00C1662F">
      <w:pPr>
        <w:contextualSpacing/>
      </w:pPr>
    </w:p>
    <w:p w14:paraId="13AA17B9" w14:textId="77777777" w:rsidR="00C1662F" w:rsidRDefault="00C1662F" w:rsidP="00C1662F">
      <w:pPr>
        <w:contextualSpacing/>
      </w:pPr>
      <w:r w:rsidRPr="00C15B6A">
        <w:rPr>
          <w:b/>
        </w:rPr>
        <w:t>SPECIAL GUESTS</w:t>
      </w:r>
      <w:r>
        <w:t>:   Ayron Moiola – Presentation Day Training info</w:t>
      </w:r>
    </w:p>
    <w:p w14:paraId="7F5CC9A1" w14:textId="77777777" w:rsidR="00C1662F" w:rsidRDefault="00C1662F" w:rsidP="00C1662F">
      <w:pPr>
        <w:ind w:firstLine="720"/>
        <w:contextualSpacing/>
      </w:pPr>
    </w:p>
    <w:p w14:paraId="25B012E3" w14:textId="77777777" w:rsidR="00C1662F" w:rsidRDefault="00C1662F" w:rsidP="00C1662F">
      <w:pPr>
        <w:ind w:left="720"/>
      </w:pPr>
      <w:r>
        <w:t>Ayron Moiola (Verde 4-H Club) gave a brief presentation regarding the logistics of the upcoming Presentation Day Training.  The Presentation Day Training will take place on November 14</w:t>
      </w:r>
      <w:r w:rsidRPr="00C15B6A">
        <w:rPr>
          <w:vertAlign w:val="superscript"/>
        </w:rPr>
        <w:t>th</w:t>
      </w:r>
      <w:r>
        <w:t xml:space="preserve">, 2019 at Ben Hulse Elementary School from 5:30 p.m. to 8:30 p.m. This event is open to all members, including primary members.  </w:t>
      </w:r>
    </w:p>
    <w:p w14:paraId="6ED1496E" w14:textId="77777777" w:rsidR="00C1662F" w:rsidRDefault="00C1662F" w:rsidP="00C1662F">
      <w:pPr>
        <w:ind w:left="720"/>
      </w:pPr>
      <w:r>
        <w:t xml:space="preserve">The event will consist of three sessions with public speaking former county winners giving prepared speeches including: impromptu, persuasive, interpretive reading, and interview.  The presenters will give their speech, provide some coaching and will review judging criteria.  </w:t>
      </w:r>
    </w:p>
    <w:p w14:paraId="6DFAFF4A" w14:textId="77777777" w:rsidR="00C1662F" w:rsidRDefault="00C1662F" w:rsidP="00C1662F">
      <w:pPr>
        <w:ind w:left="720"/>
      </w:pPr>
      <w:r>
        <w:t xml:space="preserve">Members from the cooking projects are needed to provide healthy sack dinners to attendees.  Call Ayron Moiola for more information at 760-455-1443.  </w:t>
      </w:r>
    </w:p>
    <w:p w14:paraId="51209D50" w14:textId="77777777" w:rsidR="00C1662F" w:rsidRDefault="00C1662F" w:rsidP="00C1662F">
      <w:pPr>
        <w:ind w:left="720"/>
      </w:pPr>
      <w:r>
        <w:t xml:space="preserve">Pre-registration for the event will be available soon and will be emailed out by the Imperial County 4-H Office.  A flyer will be made and distributed soon, and a Facebook event will be created to distribute more information to the clubs.  The purpose of the Presentation Day Training is for 4-H members who’ve never given a speech to become informed about how to give a successful speech prior to the upcoming Imperial County 4-H Presentation Day in the spring.  </w:t>
      </w:r>
    </w:p>
    <w:p w14:paraId="6B3FE166" w14:textId="77777777" w:rsidR="00C1662F" w:rsidRDefault="00C1662F" w:rsidP="00C1662F">
      <w:pPr>
        <w:rPr>
          <w:b/>
        </w:rPr>
      </w:pPr>
    </w:p>
    <w:p w14:paraId="0CB6F002" w14:textId="77777777" w:rsidR="00C1662F" w:rsidRDefault="00C1662F" w:rsidP="00C1662F">
      <w:pPr>
        <w:contextualSpacing/>
      </w:pPr>
      <w:r w:rsidRPr="00CB5DD2">
        <w:rPr>
          <w:b/>
        </w:rPr>
        <w:lastRenderedPageBreak/>
        <w:t>4-H STAFF REPORT</w:t>
      </w:r>
      <w:r>
        <w:t xml:space="preserve"> by Yu Meng</w:t>
      </w:r>
      <w:r>
        <w:tab/>
      </w:r>
    </w:p>
    <w:p w14:paraId="61222A35" w14:textId="77777777" w:rsidR="00C1662F" w:rsidRDefault="00C1662F" w:rsidP="00C1662F">
      <w:pPr>
        <w:ind w:firstLine="720"/>
        <w:contextualSpacing/>
      </w:pPr>
      <w:r>
        <w:t>Extension.org (Volunteer Training) Deadline is December</w:t>
      </w:r>
    </w:p>
    <w:p w14:paraId="76BA16E8" w14:textId="77777777" w:rsidR="00C1662F" w:rsidRDefault="00C1662F" w:rsidP="00C1662F">
      <w:pPr>
        <w:ind w:firstLine="720"/>
        <w:contextualSpacing/>
      </w:pPr>
      <w:r>
        <w:tab/>
      </w:r>
    </w:p>
    <w:p w14:paraId="5C0DB273" w14:textId="77777777" w:rsidR="00C1662F" w:rsidRDefault="00C1662F" w:rsidP="00C1662F">
      <w:pPr>
        <w:ind w:left="720"/>
        <w:contextualSpacing/>
      </w:pPr>
      <w:r>
        <w:t xml:space="preserve">Countywide Projects </w:t>
      </w:r>
    </w:p>
    <w:p w14:paraId="1483BC79" w14:textId="77777777" w:rsidR="00C1662F" w:rsidRDefault="00C1662F" w:rsidP="00C1662F">
      <w:pPr>
        <w:ind w:left="1440"/>
        <w:contextualSpacing/>
      </w:pPr>
      <w:r>
        <w:t xml:space="preserve">The Imperial County Young Ambassadors Project is a county-wide opportunity for members.  The project includes spark projects, a trip to the Southern Youth Summit, and presenting at the 4-H Presentation Day.  </w:t>
      </w:r>
    </w:p>
    <w:p w14:paraId="1CE22781" w14:textId="77777777" w:rsidR="00C1662F" w:rsidRDefault="00C1662F" w:rsidP="00C1662F">
      <w:pPr>
        <w:ind w:left="1440"/>
        <w:contextualSpacing/>
      </w:pPr>
    </w:p>
    <w:p w14:paraId="2B124686" w14:textId="77777777" w:rsidR="00C1662F" w:rsidRDefault="00C1662F" w:rsidP="00C1662F">
      <w:pPr>
        <w:ind w:left="1440"/>
        <w:contextualSpacing/>
      </w:pPr>
      <w:r>
        <w:t xml:space="preserve">Shooting Sports:  The shotgun training for leaders has an instructor lined up, but they are still looking for a location. The training should take two days and one day needs to be at an indoor range.  Discussion continued with many suggestions given: Jimmy Burger in Holtville offers hunter safety, Russel Hanks, and the local NRA will set up range and just charge for shots.  The Rifle Training for shooting sports project leaders is set for December 14.  See Intercom for more information.  </w:t>
      </w:r>
    </w:p>
    <w:p w14:paraId="7728412B" w14:textId="77777777" w:rsidR="00C1662F" w:rsidRDefault="00C1662F" w:rsidP="00C1662F">
      <w:pPr>
        <w:ind w:left="1440"/>
        <w:contextualSpacing/>
      </w:pPr>
    </w:p>
    <w:p w14:paraId="5E58FB31" w14:textId="77777777" w:rsidR="00C1662F" w:rsidRDefault="00C1662F" w:rsidP="00C1662F">
      <w:pPr>
        <w:ind w:left="1440"/>
        <w:contextualSpacing/>
      </w:pPr>
      <w:r>
        <w:t xml:space="preserve">Meng Yu then outlined the costs of some upcoming 4-H travel opportunities for members: </w:t>
      </w:r>
    </w:p>
    <w:p w14:paraId="16A96849" w14:textId="77777777" w:rsidR="00C1662F" w:rsidRDefault="00C1662F" w:rsidP="00C1662F">
      <w:pPr>
        <w:ind w:left="1440"/>
        <w:contextualSpacing/>
      </w:pPr>
      <w:r>
        <w:tab/>
        <w:t xml:space="preserve">Washington </w:t>
      </w:r>
      <w:proofErr w:type="gramStart"/>
      <w:r>
        <w:t>Focus :</w:t>
      </w:r>
      <w:proofErr w:type="gramEnd"/>
    </w:p>
    <w:p w14:paraId="7C12780E" w14:textId="77777777" w:rsidR="00C1662F" w:rsidRDefault="00C1662F" w:rsidP="00C1662F">
      <w:pPr>
        <w:ind w:left="2160" w:firstLine="720"/>
        <w:contextualSpacing/>
      </w:pPr>
      <w:r>
        <w:t xml:space="preserve"> Leadership: $2,399/person</w:t>
      </w:r>
    </w:p>
    <w:p w14:paraId="6B94B27C" w14:textId="77777777" w:rsidR="00C1662F" w:rsidRDefault="00C1662F" w:rsidP="00C1662F">
      <w:pPr>
        <w:ind w:left="1440"/>
        <w:contextualSpacing/>
      </w:pPr>
      <w:r>
        <w:tab/>
      </w:r>
      <w:r>
        <w:tab/>
        <w:t xml:space="preserve"> 4-H Member: $3,149/person</w:t>
      </w:r>
    </w:p>
    <w:p w14:paraId="4290338F" w14:textId="77777777" w:rsidR="00C1662F" w:rsidRDefault="00C1662F" w:rsidP="00C1662F">
      <w:pPr>
        <w:ind w:left="1440"/>
        <w:contextualSpacing/>
      </w:pPr>
      <w:r>
        <w:tab/>
      </w:r>
      <w:r>
        <w:tab/>
        <w:t xml:space="preserve"> Extended trip: $3,999/person</w:t>
      </w:r>
    </w:p>
    <w:p w14:paraId="3116E02C" w14:textId="77777777" w:rsidR="00C1662F" w:rsidRPr="00727B87" w:rsidRDefault="00C1662F" w:rsidP="00C1662F">
      <w:pPr>
        <w:contextualSpacing/>
        <w:rPr>
          <w:b/>
        </w:rPr>
      </w:pPr>
      <w:r w:rsidRPr="00727B87">
        <w:rPr>
          <w:b/>
        </w:rPr>
        <w:t>NEW BUSINESS</w:t>
      </w:r>
    </w:p>
    <w:p w14:paraId="55A2CF0D" w14:textId="77777777" w:rsidR="00C1662F" w:rsidRDefault="00C1662F" w:rsidP="00C1662F">
      <w:pPr>
        <w:contextualSpacing/>
      </w:pPr>
      <w:r>
        <w:tab/>
        <w:t xml:space="preserve">IC All Stars /Ambassadors Report </w:t>
      </w:r>
    </w:p>
    <w:p w14:paraId="61EE021C" w14:textId="77777777" w:rsidR="00C1662F" w:rsidRDefault="00C1662F" w:rsidP="00C1662F">
      <w:pPr>
        <w:ind w:left="1440"/>
        <w:contextualSpacing/>
      </w:pPr>
      <w:r>
        <w:t xml:space="preserve">Kennedy </w:t>
      </w:r>
      <w:proofErr w:type="spellStart"/>
      <w:r>
        <w:t>Pechtl</w:t>
      </w:r>
      <w:proofErr w:type="spellEnd"/>
      <w:r>
        <w:t xml:space="preserve"> gave a report about the Glow Up Leadership 4-H Officer Training. More knowledge was gained by the new officers, members attended leadership workshops, three members won Starbucks </w:t>
      </w:r>
      <w:proofErr w:type="spellStart"/>
      <w:r>
        <w:t>giftcards</w:t>
      </w:r>
      <w:proofErr w:type="spellEnd"/>
      <w:r>
        <w:t xml:space="preserve">, and they conducted </w:t>
      </w:r>
      <w:proofErr w:type="spellStart"/>
      <w:r>
        <w:t>pb&amp;j</w:t>
      </w:r>
      <w:proofErr w:type="spellEnd"/>
      <w:r>
        <w:t xml:space="preserve"> activity to learn how to communicate better.  </w:t>
      </w:r>
    </w:p>
    <w:p w14:paraId="02D3C497" w14:textId="77777777" w:rsidR="00C1662F" w:rsidRDefault="00C1662F" w:rsidP="00C1662F">
      <w:pPr>
        <w:ind w:firstLine="720"/>
        <w:contextualSpacing/>
      </w:pPr>
    </w:p>
    <w:p w14:paraId="11299539" w14:textId="77777777" w:rsidR="00C1662F" w:rsidRDefault="00C1662F" w:rsidP="00C1662F">
      <w:pPr>
        <w:ind w:firstLine="720"/>
        <w:contextualSpacing/>
      </w:pPr>
      <w:r>
        <w:t>Quiz Bowl Sponsorship Request</w:t>
      </w:r>
    </w:p>
    <w:p w14:paraId="034E6050" w14:textId="77777777" w:rsidR="00C1662F" w:rsidRDefault="00C1662F" w:rsidP="00C1662F">
      <w:pPr>
        <w:ind w:left="1440"/>
        <w:contextualSpacing/>
      </w:pPr>
      <w:r>
        <w:t xml:space="preserve">Gabby Esparza, Kennedy </w:t>
      </w:r>
      <w:proofErr w:type="spellStart"/>
      <w:r>
        <w:t>Pechtl</w:t>
      </w:r>
      <w:proofErr w:type="spellEnd"/>
      <w:r>
        <w:t xml:space="preserve">, Hannah Cartee, and Addison Holbrook requested a $3500 loan from the Leader’s Council for travel and registration expenses for the National Western Round-Up Quiz Bowl taking place in Denver, Colorado on January 10, 2020. The total cost is $6400, but they have applied </w:t>
      </w:r>
      <w:proofErr w:type="spellStart"/>
      <w:r>
        <w:t>toreceive</w:t>
      </w:r>
      <w:proofErr w:type="spellEnd"/>
      <w:r>
        <w:t xml:space="preserve"> a $2400 grant from the Justin Lofton Foundation and a $1000 grant from the state.  They have plans to fund-raise and will give any extra money earned back to the Leader’s Council for future scholarships.  This Imperial Valley team was the only team from California selected to attend the Quiz Bowl.  The cost includes registration for 4 (early bird price is $425/person), registration for the adult chaperone, plus hotel, flights, and transportation.</w:t>
      </w:r>
    </w:p>
    <w:p w14:paraId="70D194CE" w14:textId="77777777" w:rsidR="00C1662F" w:rsidRDefault="00C1662F" w:rsidP="00C1662F">
      <w:pPr>
        <w:ind w:left="1440"/>
        <w:contextualSpacing/>
      </w:pPr>
    </w:p>
    <w:p w14:paraId="3346A870" w14:textId="77777777" w:rsidR="00C1662F" w:rsidRDefault="00C1662F" w:rsidP="00C1662F">
      <w:pPr>
        <w:ind w:left="1440"/>
        <w:contextualSpacing/>
      </w:pPr>
      <w:r>
        <w:t xml:space="preserve">Kim Grizzle (Verde 4-H Club) made a Motion to give $3500 to the ambassadors.  Tina Cruz (Westmorland 4-H Club) seconded the Motion.  </w:t>
      </w:r>
    </w:p>
    <w:p w14:paraId="38B895FF" w14:textId="77777777" w:rsidR="00C1662F" w:rsidRDefault="00C1662F" w:rsidP="00C1662F">
      <w:pPr>
        <w:ind w:left="1440"/>
        <w:contextualSpacing/>
      </w:pPr>
    </w:p>
    <w:p w14:paraId="1C5F3227" w14:textId="77777777" w:rsidR="00C1662F" w:rsidRDefault="00C1662F" w:rsidP="00C1662F">
      <w:pPr>
        <w:ind w:left="1440"/>
        <w:contextualSpacing/>
      </w:pPr>
      <w:r>
        <w:t xml:space="preserve">Discussion on providing $50 for food for each ambassador began.  </w:t>
      </w:r>
    </w:p>
    <w:p w14:paraId="0B13C5D5" w14:textId="77777777" w:rsidR="00C1662F" w:rsidRDefault="00C1662F" w:rsidP="00C1662F">
      <w:pPr>
        <w:ind w:left="1440"/>
        <w:contextualSpacing/>
      </w:pPr>
    </w:p>
    <w:p w14:paraId="109930AF" w14:textId="77777777" w:rsidR="00C1662F" w:rsidRDefault="00C1662F" w:rsidP="00C1662F">
      <w:pPr>
        <w:ind w:left="1440"/>
        <w:contextualSpacing/>
      </w:pPr>
      <w:r>
        <w:t xml:space="preserve">Shanna Abatti </w:t>
      </w:r>
      <w:proofErr w:type="spellStart"/>
      <w:r>
        <w:t>Fizurka</w:t>
      </w:r>
      <w:proofErr w:type="spellEnd"/>
      <w:r>
        <w:t xml:space="preserve"> made a Motion to amend the aforementioned Motion by Kim Grizzle to not only loan the $3500 to the ambassadors for their trip, but also give them $50 each for food expenses on the trip with the stipulation that they’d do a presentation informing other members about the Quiz Bowl.  Stacey </w:t>
      </w:r>
      <w:proofErr w:type="spellStart"/>
      <w:r>
        <w:t>Britschgi</w:t>
      </w:r>
      <w:proofErr w:type="spellEnd"/>
      <w:r>
        <w:t xml:space="preserve"> (Verde 4-H Club) seconded the motion. Motion passed.  </w:t>
      </w:r>
    </w:p>
    <w:p w14:paraId="5FED54CE" w14:textId="77777777" w:rsidR="00C1662F" w:rsidRPr="00F66769" w:rsidRDefault="00C1662F" w:rsidP="00C1662F">
      <w:pPr>
        <w:contextualSpacing/>
        <w:rPr>
          <w:b/>
        </w:rPr>
      </w:pPr>
      <w:r>
        <w:rPr>
          <w:b/>
        </w:rPr>
        <w:t>OLD BUSINESS</w:t>
      </w:r>
    </w:p>
    <w:p w14:paraId="2EDB5B9F" w14:textId="77777777" w:rsidR="00C1662F" w:rsidRDefault="00C1662F" w:rsidP="00C1662F">
      <w:pPr>
        <w:ind w:left="1440" w:hanging="720"/>
        <w:contextualSpacing/>
      </w:pPr>
      <w:r>
        <w:t xml:space="preserve">4-H BBQ Update/Final Details: The first stage of the health permits for the BBQ have passed.  </w:t>
      </w:r>
      <w:proofErr w:type="gramStart"/>
      <w:r>
        <w:t>All  materials</w:t>
      </w:r>
      <w:proofErr w:type="gramEnd"/>
      <w:r>
        <w:t xml:space="preserve"> have been purchased, Stacey </w:t>
      </w:r>
      <w:proofErr w:type="spellStart"/>
      <w:r>
        <w:t>Britschgi</w:t>
      </w:r>
      <w:proofErr w:type="spellEnd"/>
      <w:r>
        <w:t xml:space="preserve"> needs help delivering on Friday.  Meat wrapping will take place on October 19</w:t>
      </w:r>
      <w:r w:rsidRPr="00155EA3">
        <w:rPr>
          <w:vertAlign w:val="superscript"/>
        </w:rPr>
        <w:t>th</w:t>
      </w:r>
      <w:r>
        <w:t xml:space="preserve"> at the </w:t>
      </w:r>
      <w:proofErr w:type="spellStart"/>
      <w:r>
        <w:t>Abatti’s</w:t>
      </w:r>
      <w:proofErr w:type="spellEnd"/>
      <w:r>
        <w:t xml:space="preserve"> pit from 9:00 am – 12:00 pm. Meat shredding/cutting will start at 9:00 a.m. on Sunday, October 20</w:t>
      </w:r>
      <w:r w:rsidRPr="00155EA3">
        <w:rPr>
          <w:vertAlign w:val="superscript"/>
        </w:rPr>
        <w:t>th</w:t>
      </w:r>
      <w:r>
        <w:t xml:space="preserve"> at the Fairgrounds.  </w:t>
      </w:r>
    </w:p>
    <w:p w14:paraId="3056B51C" w14:textId="77777777" w:rsidR="00C1662F" w:rsidRDefault="00C1662F" w:rsidP="00C1662F">
      <w:pPr>
        <w:contextualSpacing/>
      </w:pPr>
      <w:r>
        <w:tab/>
      </w:r>
      <w:r>
        <w:tab/>
      </w:r>
    </w:p>
    <w:p w14:paraId="096EBE8E" w14:textId="77777777" w:rsidR="00C1662F" w:rsidRDefault="00C1662F" w:rsidP="00C1662F">
      <w:pPr>
        <w:ind w:left="1440" w:hanging="720"/>
        <w:contextualSpacing/>
      </w:pPr>
      <w:r>
        <w:t>All-Star/Ambassador Bake Sale: Drop off baked good donations by October 17</w:t>
      </w:r>
      <w:r w:rsidRPr="00155EA3">
        <w:rPr>
          <w:vertAlign w:val="superscript"/>
        </w:rPr>
        <w:t>th</w:t>
      </w:r>
      <w:r>
        <w:t>, or at the BBQ on October 20</w:t>
      </w:r>
      <w:r w:rsidRPr="00155EA3">
        <w:rPr>
          <w:vertAlign w:val="superscript"/>
        </w:rPr>
        <w:t>th</w:t>
      </w:r>
      <w:r>
        <w:t xml:space="preserve">.  Goodies should be pre-wrapped.  Label goodies with nuts/gluten free, etc. </w:t>
      </w:r>
    </w:p>
    <w:p w14:paraId="7890F6B8" w14:textId="77777777" w:rsidR="00C1662F" w:rsidRDefault="00C1662F" w:rsidP="00C1662F">
      <w:pPr>
        <w:contextualSpacing/>
      </w:pPr>
      <w:r>
        <w:tab/>
      </w:r>
    </w:p>
    <w:p w14:paraId="6C55E654" w14:textId="77777777" w:rsidR="00C1662F" w:rsidRDefault="00C1662F" w:rsidP="00C1662F">
      <w:pPr>
        <w:ind w:left="1440" w:hanging="720"/>
        <w:contextualSpacing/>
      </w:pPr>
      <w:r>
        <w:t xml:space="preserve">Poster Contest-National 4-H Week (October 6-12): Posters are due to 4-H Office before 4:00 p.m. on Friday, October 4, 2019.  They will be judged on the same day.  </w:t>
      </w:r>
    </w:p>
    <w:p w14:paraId="36721D87" w14:textId="77777777" w:rsidR="00C1662F" w:rsidRDefault="00C1662F" w:rsidP="00C1662F">
      <w:pPr>
        <w:ind w:left="1440" w:hanging="720"/>
        <w:contextualSpacing/>
      </w:pPr>
    </w:p>
    <w:p w14:paraId="52E38501" w14:textId="77777777" w:rsidR="00C1662F" w:rsidRDefault="00C1662F" w:rsidP="00C1662F">
      <w:pPr>
        <w:ind w:left="1440" w:hanging="720"/>
        <w:contextualSpacing/>
      </w:pPr>
      <w:r>
        <w:t xml:space="preserve">Tractor Supply-Paper Clover assignments (October 9-12): A few more spots for Tractor Supply event available.  10% of the money collected goes to National 4-H, 20% goes to fund attendance to the State Leadership Conference, and 70% stays in our county.  </w:t>
      </w:r>
    </w:p>
    <w:p w14:paraId="7D7263B5" w14:textId="77777777" w:rsidR="00C1662F" w:rsidRDefault="00C1662F" w:rsidP="00C1662F">
      <w:pPr>
        <w:contextualSpacing/>
      </w:pPr>
      <w:r>
        <w:tab/>
      </w:r>
    </w:p>
    <w:p w14:paraId="2868099F" w14:textId="77777777" w:rsidR="00C1662F" w:rsidRDefault="00C1662F" w:rsidP="00C1662F">
      <w:pPr>
        <w:ind w:left="1440" w:hanging="720"/>
        <w:contextualSpacing/>
      </w:pPr>
      <w:r>
        <w:t xml:space="preserve">National Youth Science Day/4-H Bike Ride –McCabe (October 12): The ride begins at 8:30 a.m. at McCabe School.  The science activities are from 10:00 a.m. to 1:00 p.m. in the clubhouse at Sunbeam Lake.  The pool will be open for swimming.  </w:t>
      </w:r>
    </w:p>
    <w:p w14:paraId="3A45DDC5" w14:textId="77777777" w:rsidR="00C1662F" w:rsidRDefault="00C1662F" w:rsidP="00C1662F">
      <w:pPr>
        <w:ind w:left="1440" w:hanging="720"/>
        <w:contextualSpacing/>
      </w:pPr>
    </w:p>
    <w:p w14:paraId="2559B392" w14:textId="77777777" w:rsidR="00C1662F" w:rsidRDefault="00C1662F" w:rsidP="00C1662F">
      <w:pPr>
        <w:ind w:left="1440" w:hanging="720"/>
        <w:contextualSpacing/>
      </w:pPr>
      <w:r>
        <w:t>National 4-H Week (October 6-12): The M&amp;M and Magnolia 4-H Clubs decorated a window at the Brawley Library in honor of National 4-H Week.  Clubs and members are encouraged to post how they celebrated National 4-H Week on the Imperial County 4-H Facebook page.  On October 8</w:t>
      </w:r>
      <w:r w:rsidRPr="006A6ED5">
        <w:rPr>
          <w:vertAlign w:val="superscript"/>
        </w:rPr>
        <w:t>th</w:t>
      </w:r>
      <w:r>
        <w:t xml:space="preserve">, members should wear their 4-H shirt to school.   </w:t>
      </w:r>
    </w:p>
    <w:p w14:paraId="7D4ABC2E" w14:textId="77777777" w:rsidR="00C1662F" w:rsidRDefault="00C1662F" w:rsidP="00C1662F">
      <w:pPr>
        <w:ind w:left="1440" w:hanging="720"/>
        <w:contextualSpacing/>
      </w:pPr>
    </w:p>
    <w:p w14:paraId="3722303D" w14:textId="77777777" w:rsidR="00C1662F" w:rsidRDefault="00C1662F" w:rsidP="00C1662F">
      <w:pPr>
        <w:ind w:left="1440" w:hanging="720"/>
        <w:contextualSpacing/>
      </w:pPr>
      <w:r>
        <w:t xml:space="preserve">Small </w:t>
      </w:r>
      <w:proofErr w:type="spellStart"/>
      <w:r>
        <w:t>AnImal</w:t>
      </w:r>
      <w:proofErr w:type="spellEnd"/>
      <w:r>
        <w:t xml:space="preserve"> Clinic – Open to any club that might want to host event: No clubs volunteered to host this event. </w:t>
      </w:r>
    </w:p>
    <w:p w14:paraId="35A173FF" w14:textId="77777777" w:rsidR="00C1662F" w:rsidRDefault="00C1662F" w:rsidP="00C1662F">
      <w:pPr>
        <w:contextualSpacing/>
      </w:pPr>
    </w:p>
    <w:p w14:paraId="0DEBBD54" w14:textId="77777777" w:rsidR="00C1662F" w:rsidRPr="00067882" w:rsidRDefault="00C1662F" w:rsidP="00C1662F">
      <w:pPr>
        <w:contextualSpacing/>
        <w:rPr>
          <w:b/>
        </w:rPr>
      </w:pPr>
      <w:r w:rsidRPr="00067882">
        <w:rPr>
          <w:b/>
        </w:rPr>
        <w:t>NEW BUSINESS</w:t>
      </w:r>
    </w:p>
    <w:p w14:paraId="27CB0221" w14:textId="77777777" w:rsidR="00C1662F" w:rsidRDefault="00C1662F" w:rsidP="00C1662F">
      <w:pPr>
        <w:ind w:left="1440" w:hanging="720"/>
        <w:contextualSpacing/>
      </w:pPr>
      <w:r>
        <w:t>Ownership Deadlines: Beef and horse ownership and DNA deadlines are October 31, 2019.  Horse information is due to Jennifer Holdridge by October 30, 2019. December 15</w:t>
      </w:r>
      <w:r w:rsidRPr="00B128FF">
        <w:rPr>
          <w:vertAlign w:val="superscript"/>
        </w:rPr>
        <w:t>th</w:t>
      </w:r>
      <w:r>
        <w:t xml:space="preserve"> is the deadline for purchasing all animals.  All DNA is due December 16</w:t>
      </w:r>
      <w:r w:rsidRPr="00B128FF">
        <w:rPr>
          <w:vertAlign w:val="superscript"/>
        </w:rPr>
        <w:t>th</w:t>
      </w:r>
      <w:proofErr w:type="gramStart"/>
      <w:r>
        <w:t xml:space="preserve"> 2019</w:t>
      </w:r>
      <w:proofErr w:type="gramEnd"/>
      <w:r>
        <w:t xml:space="preserve">.  </w:t>
      </w:r>
    </w:p>
    <w:p w14:paraId="321D71D3" w14:textId="77777777" w:rsidR="00C1662F" w:rsidRDefault="00C1662F" w:rsidP="00C1662F">
      <w:pPr>
        <w:ind w:left="1440" w:hanging="720"/>
        <w:contextualSpacing/>
      </w:pPr>
      <w:r>
        <w:lastRenderedPageBreak/>
        <w:t xml:space="preserve">Citizenship Application Due/Interview (LWF, CWF, Cal Focus, Emerald Star) (October 23- 24): Cal Focus dates are not available yet.  </w:t>
      </w:r>
    </w:p>
    <w:p w14:paraId="2EA46A38" w14:textId="77777777" w:rsidR="00C1662F" w:rsidRDefault="00C1662F" w:rsidP="00C1662F">
      <w:pPr>
        <w:ind w:left="720"/>
        <w:contextualSpacing/>
      </w:pPr>
    </w:p>
    <w:p w14:paraId="748BB384" w14:textId="77777777" w:rsidR="00C1662F" w:rsidRDefault="00C1662F" w:rsidP="00C1662F">
      <w:pPr>
        <w:ind w:left="1440" w:hanging="720"/>
        <w:contextualSpacing/>
      </w:pPr>
      <w:r>
        <w:t xml:space="preserve">Veterans Day Parade/Celebration Holtville – Parade entries and fundraising opportunities: The Veterans Day parade and street fair will take place in Holtville is on Monday, November 11, 2019 from 10:00 a.m. until 3:00 or 4:00 p.m.  This is a county-wide fundraising opportunity for all clubs.  Call Anita Martinez at 760-356-2923 for more information. </w:t>
      </w:r>
    </w:p>
    <w:p w14:paraId="2E72D29B" w14:textId="77777777" w:rsidR="00C1662F" w:rsidRDefault="00C1662F" w:rsidP="00C1662F">
      <w:pPr>
        <w:ind w:left="720"/>
        <w:contextualSpacing/>
      </w:pPr>
    </w:p>
    <w:p w14:paraId="06063D55" w14:textId="77777777" w:rsidR="00C1662F" w:rsidRDefault="00C1662F" w:rsidP="00C1662F">
      <w:pPr>
        <w:ind w:firstLine="720"/>
        <w:contextualSpacing/>
      </w:pPr>
      <w:r>
        <w:t xml:space="preserve">Any Other New Business: </w:t>
      </w:r>
    </w:p>
    <w:p w14:paraId="386BA21F" w14:textId="77777777" w:rsidR="00C1662F" w:rsidRDefault="00C1662F" w:rsidP="00C1662F">
      <w:pPr>
        <w:ind w:left="1440" w:hanging="720"/>
        <w:contextualSpacing/>
      </w:pPr>
      <w:r>
        <w:tab/>
        <w:t xml:space="preserve">The question was asked whether 18 year-olds have </w:t>
      </w:r>
      <w:proofErr w:type="gramStart"/>
      <w:r>
        <w:t>to  go</w:t>
      </w:r>
      <w:proofErr w:type="gramEnd"/>
      <w:r>
        <w:t xml:space="preserve"> through leader training if they are going to help run a project, since they are  technically still 4-H member age.  An </w:t>
      </w:r>
      <w:proofErr w:type="gramStart"/>
      <w:r>
        <w:t>18 year-old</w:t>
      </w:r>
      <w:proofErr w:type="gramEnd"/>
      <w:r>
        <w:t xml:space="preserve"> can lead as an adult, but must go through leader training, get finger-printed and pay the adult leader fee of $24.  Or an 18- year-old can help run a project as a 4-H member and must still pay the $58 member fee.  </w:t>
      </w:r>
    </w:p>
    <w:p w14:paraId="14375A9A" w14:textId="77777777" w:rsidR="00C1662F" w:rsidRDefault="00C1662F" w:rsidP="00C1662F">
      <w:pPr>
        <w:ind w:firstLine="720"/>
        <w:contextualSpacing/>
      </w:pPr>
    </w:p>
    <w:p w14:paraId="2A9B8988" w14:textId="77777777" w:rsidR="00C1662F" w:rsidRDefault="00C1662F" w:rsidP="00C1662F">
      <w:pPr>
        <w:ind w:left="1440"/>
        <w:contextualSpacing/>
      </w:pPr>
      <w:r>
        <w:t xml:space="preserve">There is </w:t>
      </w:r>
      <w:proofErr w:type="gramStart"/>
      <w:r>
        <w:t>no</w:t>
      </w:r>
      <w:proofErr w:type="gramEnd"/>
      <w:r>
        <w:t xml:space="preserve"> county-wide dog project, but there are many clubs willing to bring on members from other clubs.  Dayna Mendoza (Southwest Valley 4-H Club) will take members, Nikki Kenagy (M&amp;M 4-H Club) can take members closer to the Fair and can take older/more experienced dog project members now.  </w:t>
      </w:r>
    </w:p>
    <w:p w14:paraId="2BF7FA1A" w14:textId="77777777" w:rsidR="00C1662F" w:rsidRDefault="00C1662F" w:rsidP="00C1662F">
      <w:pPr>
        <w:ind w:left="1440"/>
        <w:contextualSpacing/>
      </w:pPr>
    </w:p>
    <w:p w14:paraId="63428D29" w14:textId="77777777" w:rsidR="00C1662F" w:rsidRDefault="00C1662F" w:rsidP="00C1662F">
      <w:pPr>
        <w:contextualSpacing/>
      </w:pPr>
      <w:r>
        <w:t xml:space="preserve">Stacey </w:t>
      </w:r>
      <w:proofErr w:type="spellStart"/>
      <w:r>
        <w:t>Britschgi</w:t>
      </w:r>
      <w:proofErr w:type="spellEnd"/>
      <w:r>
        <w:t xml:space="preserve"> (Verde 4-H Club) made a Motion to adjourn the meeting.  Shannon Magana (Holtville 4-H Club) seconded the Motion.  Motion </w:t>
      </w:r>
      <w:proofErr w:type="gramStart"/>
      <w:r>
        <w:t>passed,</w:t>
      </w:r>
      <w:proofErr w:type="gramEnd"/>
      <w:r>
        <w:t xml:space="preserve"> meeting adjourned at 7:04 p.m.   </w:t>
      </w:r>
    </w:p>
    <w:p w14:paraId="0B2E564F" w14:textId="77777777" w:rsidR="00C1662F" w:rsidRPr="00067882" w:rsidRDefault="00C1662F" w:rsidP="00C1662F">
      <w:pPr>
        <w:ind w:firstLine="720"/>
        <w:contextualSpacing/>
      </w:pPr>
    </w:p>
    <w:p w14:paraId="0BB1C435" w14:textId="77777777" w:rsidR="00C1662F" w:rsidRDefault="00C1662F" w:rsidP="00C1662F">
      <w:pPr>
        <w:ind w:firstLine="720"/>
        <w:contextualSpacing/>
      </w:pPr>
    </w:p>
    <w:p w14:paraId="3DC0DEE0" w14:textId="77777777" w:rsidR="00C1662F" w:rsidRDefault="00C1662F" w:rsidP="00C1662F">
      <w:r>
        <w:tab/>
      </w:r>
      <w:r>
        <w:tab/>
      </w:r>
    </w:p>
    <w:p w14:paraId="2B330501" w14:textId="77777777" w:rsidR="00C1662F" w:rsidRDefault="00C1662F" w:rsidP="00C1662F"/>
    <w:p w14:paraId="5F53B1BB" w14:textId="77777777" w:rsidR="00C1662F" w:rsidRDefault="00C1662F" w:rsidP="00C1662F"/>
    <w:p w14:paraId="28D63FE2" w14:textId="77777777" w:rsidR="00C1662F" w:rsidRDefault="00C1662F" w:rsidP="00C1662F">
      <w:r>
        <w:t xml:space="preserve"> </w:t>
      </w:r>
    </w:p>
    <w:p w14:paraId="3E5D78A0" w14:textId="77777777" w:rsidR="00C1662F" w:rsidRDefault="00C1662F" w:rsidP="00C1662F">
      <w:pPr>
        <w:contextualSpacing/>
      </w:pPr>
    </w:p>
    <w:p w14:paraId="22E95C75" w14:textId="77777777" w:rsidR="00C1662F" w:rsidRDefault="00C1662F" w:rsidP="00C1662F">
      <w:pPr>
        <w:contextualSpacing/>
      </w:pPr>
      <w:r>
        <w:t xml:space="preserve"> </w:t>
      </w:r>
    </w:p>
    <w:p w14:paraId="6D8CAF2C" w14:textId="77777777" w:rsidR="00C328F5" w:rsidRDefault="00C328F5">
      <w:bookmarkStart w:id="0" w:name="_GoBack"/>
      <w:bookmarkEnd w:id="0"/>
    </w:p>
    <w:sectPr w:rsidR="00C32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2F"/>
    <w:rsid w:val="00C1662F"/>
    <w:rsid w:val="00C3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5620"/>
  <w15:chartTrackingRefBased/>
  <w15:docId w15:val="{73E9C46F-51D0-4E86-AB66-6967BB5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Garcia</dc:creator>
  <cp:keywords/>
  <dc:description/>
  <cp:lastModifiedBy>Jennifer L Garcia</cp:lastModifiedBy>
  <cp:revision>1</cp:revision>
  <dcterms:created xsi:type="dcterms:W3CDTF">2019-11-21T16:33:00Z</dcterms:created>
  <dcterms:modified xsi:type="dcterms:W3CDTF">2019-11-21T16:34:00Z</dcterms:modified>
</cp:coreProperties>
</file>