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0"/>
        <w:gridCol w:w="3473"/>
        <w:gridCol w:w="3747"/>
      </w:tblGrid>
      <w:tr w:rsidR="00D42276" w:rsidTr="00D42276">
        <w:trPr>
          <w:trHeight w:val="2960"/>
          <w:jc w:val="center"/>
        </w:trPr>
        <w:tc>
          <w:tcPr>
            <w:tcW w:w="3570" w:type="dxa"/>
            <w:vAlign w:val="center"/>
          </w:tcPr>
          <w:p w:rsidR="00A546BC" w:rsidRDefault="00D42276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B280FC" wp14:editId="1F0AF60D">
                  <wp:extent cx="2222501" cy="1666875"/>
                  <wp:effectExtent l="0" t="0" r="635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anning chicken - 2015 SF MFP training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78" cy="1674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8E1489" wp14:editId="1FB68E02">
                  <wp:extent cx="1638300" cy="1638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ue tap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A546BC" w:rsidRDefault="00D42276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72AC16" wp14:editId="7F408BCC">
                  <wp:extent cx="2014910" cy="15144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utternut squash - canne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301" cy="153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76" w:rsidTr="00D42276">
        <w:trPr>
          <w:jc w:val="center"/>
        </w:trPr>
        <w:tc>
          <w:tcPr>
            <w:tcW w:w="3570" w:type="dxa"/>
            <w:vAlign w:val="center"/>
          </w:tcPr>
          <w:p w:rsidR="00A546BC" w:rsidRDefault="00D42276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CF7EEC" wp14:editId="5D45055D">
                  <wp:extent cx="1424703" cy="1895475"/>
                  <wp:effectExtent l="0" t="0" r="444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-canner booklet cover  - 2015 SF MFP training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646" cy="191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C9B125" wp14:editId="059DCA1D">
                  <wp:extent cx="1990725" cy="1990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nning ring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A546BC" w:rsidRDefault="00D42276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5F5CB5" wp14:editId="127438A4">
                  <wp:extent cx="1699260" cy="1909281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anned salmo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757" cy="191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76" w:rsidTr="00D42276">
        <w:trPr>
          <w:jc w:val="center"/>
        </w:trPr>
        <w:tc>
          <w:tcPr>
            <w:tcW w:w="3570" w:type="dxa"/>
            <w:vAlign w:val="center"/>
          </w:tcPr>
          <w:p w:rsidR="00A546BC" w:rsidRDefault="00D42276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AD977D" wp14:editId="11995AD3">
                  <wp:extent cx="1971675" cy="19907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ll American pressure canner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A546BC" w:rsidRDefault="00D42276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3DFDE9" wp14:editId="3C42A265">
                  <wp:extent cx="1553845" cy="1814891"/>
                  <wp:effectExtent l="0" t="0" r="825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carrots - pressure canned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719" cy="182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5CD2DB" wp14:editId="7B121769">
                  <wp:extent cx="1078260" cy="2000250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eadspace measurer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529" cy="201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76" w:rsidTr="00D42276">
        <w:trPr>
          <w:jc w:val="center"/>
        </w:trPr>
        <w:tc>
          <w:tcPr>
            <w:tcW w:w="3570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object w:dxaOrig="4290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.75pt;height:99.75pt" o:ole="">
                  <v:imagedata r:id="rId15" o:title=""/>
                </v:shape>
                <o:OLEObject Type="Embed" ProgID="PBrush" ShapeID="_x0000_i1025" DrawAspect="Content" ObjectID="_1527517803" r:id="rId16"/>
              </w:object>
            </w:r>
          </w:p>
        </w:tc>
        <w:tc>
          <w:tcPr>
            <w:tcW w:w="3473" w:type="dxa"/>
            <w:vAlign w:val="center"/>
          </w:tcPr>
          <w:p w:rsidR="00A546BC" w:rsidRDefault="00D42276" w:rsidP="00A546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192104" wp14:editId="5F145252">
                  <wp:extent cx="1323975" cy="132397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electric pressure cooker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A6F2A7" wp14:editId="04B7B023">
                  <wp:extent cx="857250" cy="1406769"/>
                  <wp:effectExtent l="0" t="0" r="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ar lifter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60" cy="143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76" w:rsidTr="00D42276">
        <w:trPr>
          <w:jc w:val="center"/>
        </w:trPr>
        <w:tc>
          <w:tcPr>
            <w:tcW w:w="3570" w:type="dxa"/>
            <w:vAlign w:val="center"/>
          </w:tcPr>
          <w:p w:rsidR="00D42276" w:rsidRDefault="00E63763" w:rsidP="00631FC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bookmarkStart w:id="0" w:name="_GoBack"/>
            <w:bookmarkEnd w:id="0"/>
            <w:r w:rsidR="00D42276">
              <w:rPr>
                <w:noProof/>
              </w:rPr>
              <w:drawing>
                <wp:inline distT="0" distB="0" distL="0" distR="0" wp14:anchorId="3A032BEA" wp14:editId="26B88DD2">
                  <wp:extent cx="1663065" cy="1245693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Fagor pressure canner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775" cy="1261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D42276" w:rsidRDefault="00D42276" w:rsidP="00631FC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574A7" wp14:editId="64F8E975">
                  <wp:extent cx="1628775" cy="12954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ids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D42276" w:rsidRDefault="00D42276" w:rsidP="00631FC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210F96" wp14:editId="5B5FBE6A">
                  <wp:extent cx="1743287" cy="1307465"/>
                  <wp:effectExtent l="0" t="0" r="9525" b="698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mule deer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90" cy="1310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76" w:rsidTr="00D42276">
        <w:trPr>
          <w:jc w:val="center"/>
        </w:trPr>
        <w:tc>
          <w:tcPr>
            <w:tcW w:w="3570" w:type="dxa"/>
            <w:vAlign w:val="center"/>
          </w:tcPr>
          <w:p w:rsidR="00A546BC" w:rsidRDefault="00A546BC" w:rsidP="00A546B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5ECDC6D" wp14:editId="3AD0ED6E">
                  <wp:extent cx="1538297" cy="1895475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jar testing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234" cy="19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3178C3" wp14:editId="10F2CEF3">
                  <wp:extent cx="1828800" cy="1828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adel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A546BC" w:rsidRDefault="00D42276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F9E85D" wp14:editId="07541872">
                  <wp:extent cx="1215878" cy="1743075"/>
                  <wp:effectExtent l="0" t="0" r="381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een beans - canned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048" cy="176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76" w:rsidTr="00D42276">
        <w:trPr>
          <w:jc w:val="center"/>
        </w:trPr>
        <w:tc>
          <w:tcPr>
            <w:tcW w:w="3570" w:type="dxa"/>
            <w:vAlign w:val="center"/>
          </w:tcPr>
          <w:p w:rsidR="00A546BC" w:rsidRDefault="00D42276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3015C7" wp14:editId="79C041F7">
                  <wp:extent cx="1514475" cy="15144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nning funnel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47800" cy="1930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old on jar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671" cy="193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51000" cy="1981200"/>
                  <wp:effectExtent l="0" t="0" r="635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ld blue canning jar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549" cy="198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76" w:rsidTr="00D42276">
        <w:trPr>
          <w:jc w:val="center"/>
        </w:trPr>
        <w:tc>
          <w:tcPr>
            <w:tcW w:w="3570" w:type="dxa"/>
            <w:vAlign w:val="center"/>
          </w:tcPr>
          <w:p w:rsidR="00A546BC" w:rsidRDefault="00D42276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22500" cy="1666875"/>
                  <wp:effectExtent l="0" t="0" r="6350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ressure Canner Gauge Testing - 6 - Eric Wickstrom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149" cy="166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A546BC" w:rsidRDefault="00D42276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66950" cy="2124216"/>
                  <wp:effectExtent l="0" t="0" r="0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Stacking jars in a pressure canner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906" cy="212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A546BC" w:rsidRDefault="00D42276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52066" cy="2066925"/>
                  <wp:effectExtent l="0" t="0" r="571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weighted gauge canner 2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897" cy="206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76" w:rsidTr="00D42276">
        <w:trPr>
          <w:jc w:val="center"/>
        </w:trPr>
        <w:tc>
          <w:tcPr>
            <w:tcW w:w="3570" w:type="dxa"/>
            <w:vAlign w:val="center"/>
          </w:tcPr>
          <w:p w:rsidR="00A546BC" w:rsidRDefault="00D42276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35200" cy="16764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3152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979" cy="1680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23975" cy="1540625"/>
                  <wp:effectExtent l="0" t="0" r="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wiping sealed jar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80" cy="154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  <w:vAlign w:val="center"/>
          </w:tcPr>
          <w:p w:rsidR="00A546BC" w:rsidRDefault="00A546BC" w:rsidP="00A546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73010" cy="1482576"/>
                  <wp:effectExtent l="0" t="0" r="8255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wiping_jar_rim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72" cy="150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043" w:rsidRPr="00A546BC" w:rsidRDefault="00183C53" w:rsidP="00A546BC">
      <w:pPr>
        <w:spacing w:after="0"/>
        <w:rPr>
          <w:sz w:val="14"/>
        </w:rPr>
      </w:pPr>
    </w:p>
    <w:sectPr w:rsidR="00557043" w:rsidRPr="00A546BC" w:rsidSect="00D42276">
      <w:headerReference w:type="default" r:id="rId34"/>
      <w:footerReference w:type="default" r:id="rId35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53" w:rsidRDefault="00183C53" w:rsidP="00407271">
      <w:pPr>
        <w:spacing w:after="0" w:line="240" w:lineRule="auto"/>
      </w:pPr>
      <w:r>
        <w:separator/>
      </w:r>
    </w:p>
  </w:endnote>
  <w:endnote w:type="continuationSeparator" w:id="0">
    <w:p w:rsidR="00183C53" w:rsidRDefault="00183C53" w:rsidP="0040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742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271" w:rsidRDefault="004072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7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53" w:rsidRDefault="00183C53" w:rsidP="00407271">
      <w:pPr>
        <w:spacing w:after="0" w:line="240" w:lineRule="auto"/>
      </w:pPr>
      <w:r>
        <w:separator/>
      </w:r>
    </w:p>
  </w:footnote>
  <w:footnote w:type="continuationSeparator" w:id="0">
    <w:p w:rsidR="00183C53" w:rsidRDefault="00183C53" w:rsidP="0040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71" w:rsidRPr="00407271" w:rsidRDefault="00715C52" w:rsidP="00407271">
    <w:pPr>
      <w:pStyle w:val="Header"/>
      <w:jc w:val="center"/>
      <w:rPr>
        <w:b/>
      </w:rPr>
    </w:pPr>
    <w:r>
      <w:rPr>
        <w:b/>
      </w:rPr>
      <w:t>Pressure Canning</w:t>
    </w:r>
    <w:r w:rsidR="00407271">
      <w:rPr>
        <w:b/>
      </w:rPr>
      <w:t xml:space="preserve"> Bingo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BC"/>
    <w:rsid w:val="00183C53"/>
    <w:rsid w:val="00407271"/>
    <w:rsid w:val="006264DD"/>
    <w:rsid w:val="00715C52"/>
    <w:rsid w:val="00820F30"/>
    <w:rsid w:val="009A2070"/>
    <w:rsid w:val="00A546BC"/>
    <w:rsid w:val="00CA7CE3"/>
    <w:rsid w:val="00D42276"/>
    <w:rsid w:val="00E218DC"/>
    <w:rsid w:val="00E63763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01CBB-6183-4D89-BACF-3F862E89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71"/>
  </w:style>
  <w:style w:type="paragraph" w:styleId="Footer">
    <w:name w:val="footer"/>
    <w:basedOn w:val="Normal"/>
    <w:link w:val="FooterChar"/>
    <w:uiPriority w:val="99"/>
    <w:unhideWhenUsed/>
    <w:rsid w:val="0040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71"/>
  </w:style>
  <w:style w:type="paragraph" w:styleId="BalloonText">
    <w:name w:val="Balloon Text"/>
    <w:basedOn w:val="Normal"/>
    <w:link w:val="BalloonTextChar"/>
    <w:uiPriority w:val="99"/>
    <w:semiHidden/>
    <w:unhideWhenUsed/>
    <w:rsid w:val="00E6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2.jp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g"/><Relationship Id="rId34" Type="http://schemas.openxmlformats.org/officeDocument/2006/relationships/header" Target="header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Mosbacher</dc:creator>
  <cp:keywords/>
  <dc:description/>
  <cp:lastModifiedBy>Sue Mosbacher</cp:lastModifiedBy>
  <cp:revision>6</cp:revision>
  <cp:lastPrinted>2016-06-16T00:29:00Z</cp:lastPrinted>
  <dcterms:created xsi:type="dcterms:W3CDTF">2016-06-16T00:19:00Z</dcterms:created>
  <dcterms:modified xsi:type="dcterms:W3CDTF">2016-06-16T00:44:00Z</dcterms:modified>
</cp:coreProperties>
</file>