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3B" w:rsidRDefault="00A70C3B" w:rsidP="00A70C3B">
      <w:pPr>
        <w:pStyle w:val="Default"/>
        <w:rPr>
          <w:sz w:val="20"/>
          <w:szCs w:val="20"/>
        </w:rPr>
      </w:pPr>
      <w:r>
        <w:rPr>
          <w:sz w:val="20"/>
          <w:szCs w:val="20"/>
        </w:rPr>
        <w:t xml:space="preserve">Imperial County 4H Leaders Council </w:t>
      </w:r>
    </w:p>
    <w:p w:rsidR="00A70C3B" w:rsidRDefault="00A70C3B" w:rsidP="00A70C3B">
      <w:pPr>
        <w:pStyle w:val="Default"/>
        <w:rPr>
          <w:sz w:val="20"/>
          <w:szCs w:val="20"/>
        </w:rPr>
      </w:pPr>
      <w:r>
        <w:rPr>
          <w:sz w:val="20"/>
          <w:szCs w:val="20"/>
        </w:rPr>
        <w:t xml:space="preserve">Meeting Minutes </w:t>
      </w:r>
    </w:p>
    <w:p w:rsidR="00A70C3B" w:rsidRDefault="00A70C3B" w:rsidP="00A70C3B">
      <w:pPr>
        <w:pStyle w:val="Default"/>
        <w:rPr>
          <w:sz w:val="20"/>
          <w:szCs w:val="20"/>
        </w:rPr>
      </w:pPr>
      <w:r>
        <w:rPr>
          <w:sz w:val="20"/>
          <w:szCs w:val="20"/>
        </w:rPr>
        <w:t xml:space="preserve">April 6, 2017 </w:t>
      </w:r>
    </w:p>
    <w:p w:rsidR="00A70C3B" w:rsidRDefault="00A70C3B" w:rsidP="00A70C3B">
      <w:pPr>
        <w:pStyle w:val="Default"/>
        <w:rPr>
          <w:sz w:val="20"/>
          <w:szCs w:val="20"/>
        </w:rPr>
      </w:pPr>
    </w:p>
    <w:p w:rsidR="00A70C3B" w:rsidRDefault="00A70C3B" w:rsidP="00A70C3B">
      <w:pPr>
        <w:pStyle w:val="Default"/>
        <w:rPr>
          <w:sz w:val="20"/>
          <w:szCs w:val="20"/>
        </w:rPr>
      </w:pPr>
      <w:r>
        <w:rPr>
          <w:sz w:val="20"/>
          <w:szCs w:val="20"/>
        </w:rPr>
        <w:t xml:space="preserve">The meeting was called to order by Yolanda </w:t>
      </w:r>
      <w:proofErr w:type="spellStart"/>
      <w:r>
        <w:rPr>
          <w:sz w:val="20"/>
          <w:szCs w:val="20"/>
        </w:rPr>
        <w:t>Fiorenza</w:t>
      </w:r>
      <w:proofErr w:type="spellEnd"/>
      <w:r>
        <w:rPr>
          <w:sz w:val="20"/>
          <w:szCs w:val="20"/>
        </w:rPr>
        <w:t xml:space="preserve"> at 6:13 p.m. at the Imperial County Farm Bureau in El Centro. The meeting was opened with the Pledge of Allegiance and the 4H Pledge. </w:t>
      </w:r>
    </w:p>
    <w:p w:rsidR="00D5564A" w:rsidRDefault="00D5564A" w:rsidP="00A70C3B">
      <w:pPr>
        <w:rPr>
          <w:rFonts w:ascii="Arial" w:hAnsi="Arial" w:cs="Arial"/>
          <w:sz w:val="20"/>
          <w:szCs w:val="20"/>
        </w:rPr>
      </w:pPr>
    </w:p>
    <w:p w:rsidR="0097460B" w:rsidRDefault="00A70C3B" w:rsidP="00A70C3B">
      <w:pPr>
        <w:rPr>
          <w:rFonts w:ascii="Arial" w:hAnsi="Arial" w:cs="Arial"/>
          <w:sz w:val="20"/>
          <w:szCs w:val="20"/>
        </w:rPr>
      </w:pPr>
      <w:r w:rsidRPr="00A70C3B">
        <w:rPr>
          <w:rFonts w:ascii="Arial" w:hAnsi="Arial" w:cs="Arial"/>
          <w:sz w:val="20"/>
          <w:szCs w:val="20"/>
        </w:rPr>
        <w:t>Roll call was accomplished by sign-in sheet and a quorum was established.</w:t>
      </w:r>
    </w:p>
    <w:p w:rsidR="00A70C3B" w:rsidRDefault="00A70C3B" w:rsidP="00A70C3B">
      <w:pPr>
        <w:pStyle w:val="Default"/>
        <w:rPr>
          <w:sz w:val="20"/>
          <w:szCs w:val="20"/>
        </w:rPr>
      </w:pPr>
      <w:r>
        <w:rPr>
          <w:sz w:val="20"/>
          <w:szCs w:val="20"/>
        </w:rPr>
        <w:t xml:space="preserve">The minutes from the February 2017 meeting available were reviewed and approved. </w:t>
      </w:r>
    </w:p>
    <w:p w:rsidR="00A70C3B" w:rsidRDefault="00A70C3B" w:rsidP="00A70C3B">
      <w:pPr>
        <w:pStyle w:val="Default"/>
        <w:rPr>
          <w:sz w:val="20"/>
          <w:szCs w:val="20"/>
        </w:rPr>
      </w:pPr>
    </w:p>
    <w:p w:rsidR="00A70C3B" w:rsidRDefault="00A70C3B" w:rsidP="00A70C3B">
      <w:pPr>
        <w:pStyle w:val="Default"/>
        <w:rPr>
          <w:sz w:val="20"/>
          <w:szCs w:val="20"/>
        </w:rPr>
      </w:pPr>
      <w:r>
        <w:rPr>
          <w:sz w:val="20"/>
          <w:szCs w:val="20"/>
        </w:rPr>
        <w:t xml:space="preserve">There was no Treasurer’s report given. </w:t>
      </w:r>
    </w:p>
    <w:p w:rsidR="00A70C3B" w:rsidRDefault="00A70C3B" w:rsidP="00A70C3B">
      <w:pPr>
        <w:rPr>
          <w:b/>
          <w:bCs/>
          <w:sz w:val="20"/>
          <w:szCs w:val="20"/>
        </w:rPr>
      </w:pPr>
    </w:p>
    <w:p w:rsidR="00A70C3B" w:rsidRPr="00C83BBB" w:rsidRDefault="00A70C3B" w:rsidP="00A70C3B">
      <w:pPr>
        <w:rPr>
          <w:rFonts w:ascii="Arial" w:hAnsi="Arial" w:cs="Arial"/>
          <w:b/>
          <w:bCs/>
          <w:szCs w:val="20"/>
          <w:u w:val="single"/>
        </w:rPr>
      </w:pPr>
      <w:r w:rsidRPr="00C83BBB">
        <w:rPr>
          <w:rFonts w:ascii="Arial" w:hAnsi="Arial" w:cs="Arial"/>
          <w:b/>
          <w:bCs/>
          <w:szCs w:val="20"/>
          <w:u w:val="single"/>
        </w:rPr>
        <w:t>OLD BUSINESS</w:t>
      </w:r>
    </w:p>
    <w:p w:rsidR="00A70C3B" w:rsidRPr="00C83BBB" w:rsidRDefault="00A70C3B" w:rsidP="00A70C3B">
      <w:pPr>
        <w:pStyle w:val="ListParagraph"/>
        <w:numPr>
          <w:ilvl w:val="0"/>
          <w:numId w:val="1"/>
        </w:numPr>
        <w:rPr>
          <w:rFonts w:ascii="Arial" w:hAnsi="Arial" w:cs="Arial"/>
          <w:sz w:val="20"/>
        </w:rPr>
      </w:pPr>
      <w:r w:rsidRPr="00C83BBB">
        <w:rPr>
          <w:rFonts w:ascii="Arial" w:hAnsi="Arial" w:cs="Arial"/>
          <w:sz w:val="20"/>
        </w:rPr>
        <w:t xml:space="preserve">All Star Report – Rose </w:t>
      </w:r>
      <w:proofErr w:type="spellStart"/>
      <w:r w:rsidRPr="00C83BBB">
        <w:rPr>
          <w:rFonts w:ascii="Arial" w:hAnsi="Arial" w:cs="Arial"/>
          <w:sz w:val="20"/>
        </w:rPr>
        <w:t>Fiorenza</w:t>
      </w:r>
      <w:proofErr w:type="spellEnd"/>
      <w:r w:rsidRPr="00C83BBB">
        <w:rPr>
          <w:rFonts w:ascii="Arial" w:hAnsi="Arial" w:cs="Arial"/>
          <w:sz w:val="20"/>
        </w:rPr>
        <w:t xml:space="preserve"> gave a report about the California 4-H State Ambassador Program</w:t>
      </w:r>
      <w:r w:rsidR="009916E7" w:rsidRPr="00C83BBB">
        <w:rPr>
          <w:rFonts w:ascii="Arial" w:hAnsi="Arial" w:cs="Arial"/>
          <w:sz w:val="20"/>
        </w:rPr>
        <w:t xml:space="preserve"> Rose and Addison Rubin </w:t>
      </w:r>
      <w:proofErr w:type="gramStart"/>
      <w:r w:rsidR="009916E7" w:rsidRPr="00C83BBB">
        <w:rPr>
          <w:rFonts w:ascii="Arial" w:hAnsi="Arial" w:cs="Arial"/>
          <w:sz w:val="20"/>
        </w:rPr>
        <w:t>were</w:t>
      </w:r>
      <w:proofErr w:type="gramEnd"/>
      <w:r w:rsidR="009916E7" w:rsidRPr="00C83BBB">
        <w:rPr>
          <w:rFonts w:ascii="Arial" w:hAnsi="Arial" w:cs="Arial"/>
          <w:sz w:val="20"/>
        </w:rPr>
        <w:t xml:space="preserve"> chosen as Ambassadors to represent Imperial County</w:t>
      </w:r>
      <w:r w:rsidRPr="00C83BBB">
        <w:rPr>
          <w:rFonts w:ascii="Arial" w:hAnsi="Arial" w:cs="Arial"/>
          <w:sz w:val="20"/>
        </w:rPr>
        <w:t xml:space="preserve">. </w:t>
      </w:r>
    </w:p>
    <w:p w:rsidR="00FA4494" w:rsidRPr="00C83BBB" w:rsidRDefault="00FA4494" w:rsidP="00A70C3B">
      <w:pPr>
        <w:pStyle w:val="ListParagraph"/>
        <w:numPr>
          <w:ilvl w:val="0"/>
          <w:numId w:val="1"/>
        </w:numPr>
        <w:rPr>
          <w:rFonts w:ascii="Arial" w:hAnsi="Arial" w:cs="Arial"/>
          <w:sz w:val="20"/>
        </w:rPr>
      </w:pPr>
      <w:r w:rsidRPr="00C83BBB">
        <w:rPr>
          <w:rFonts w:ascii="Arial" w:hAnsi="Arial" w:cs="Arial"/>
          <w:sz w:val="20"/>
        </w:rPr>
        <w:t>Fair Rehash – The Show Works app for the phone was good, some people got alerts and others didn’t. The barns need to have some kind of ventilation. The rabbit project is growing and the Fair needs to grow also.</w:t>
      </w:r>
    </w:p>
    <w:p w:rsidR="00FA4494" w:rsidRPr="00C83BBB" w:rsidRDefault="00FA4494" w:rsidP="00A70C3B">
      <w:pPr>
        <w:pStyle w:val="ListParagraph"/>
        <w:numPr>
          <w:ilvl w:val="0"/>
          <w:numId w:val="1"/>
        </w:numPr>
        <w:rPr>
          <w:rFonts w:ascii="Arial" w:hAnsi="Arial" w:cs="Arial"/>
          <w:sz w:val="20"/>
        </w:rPr>
      </w:pPr>
      <w:r w:rsidRPr="00C83BBB">
        <w:rPr>
          <w:rFonts w:ascii="Arial" w:hAnsi="Arial" w:cs="Arial"/>
          <w:sz w:val="20"/>
        </w:rPr>
        <w:t>Still Exhibit Rehash – Some plants died during the Fair. LEGO exhibits were messed with during the Fair. There was some discussion and maybe the members should glue the LEGO exhibits.  Also it was suggested to take a picture of the exhibit before the fair.</w:t>
      </w:r>
    </w:p>
    <w:p w:rsidR="00FA4494" w:rsidRPr="00C83BBB" w:rsidRDefault="00FA4494" w:rsidP="00A70C3B">
      <w:pPr>
        <w:pStyle w:val="ListParagraph"/>
        <w:numPr>
          <w:ilvl w:val="0"/>
          <w:numId w:val="1"/>
        </w:numPr>
        <w:rPr>
          <w:rFonts w:ascii="Arial" w:hAnsi="Arial" w:cs="Arial"/>
          <w:sz w:val="20"/>
        </w:rPr>
      </w:pPr>
      <w:r w:rsidRPr="00C83BBB">
        <w:rPr>
          <w:rFonts w:ascii="Arial" w:hAnsi="Arial" w:cs="Arial"/>
          <w:sz w:val="20"/>
        </w:rPr>
        <w:t xml:space="preserve">Judging Day rehash (Seeley &amp; Dogwood) – Anita </w:t>
      </w:r>
      <w:r w:rsidR="00C83BBB">
        <w:rPr>
          <w:rFonts w:ascii="Arial" w:hAnsi="Arial" w:cs="Arial"/>
          <w:sz w:val="20"/>
        </w:rPr>
        <w:t xml:space="preserve">Martinez </w:t>
      </w:r>
      <w:r w:rsidRPr="00C83BBB">
        <w:rPr>
          <w:rFonts w:ascii="Arial" w:hAnsi="Arial" w:cs="Arial"/>
          <w:sz w:val="20"/>
        </w:rPr>
        <w:t>from Dogwood 4H said the turnout was really good and there were plenty of parents there to help judge. Dogwood 4H volunteered to host this event next year.</w:t>
      </w:r>
    </w:p>
    <w:p w:rsidR="00FA4494" w:rsidRPr="00C83BBB" w:rsidRDefault="00FA4494" w:rsidP="00A70C3B">
      <w:pPr>
        <w:pStyle w:val="ListParagraph"/>
        <w:numPr>
          <w:ilvl w:val="0"/>
          <w:numId w:val="1"/>
        </w:numPr>
        <w:rPr>
          <w:rFonts w:ascii="Arial" w:hAnsi="Arial" w:cs="Arial"/>
          <w:sz w:val="20"/>
        </w:rPr>
      </w:pPr>
      <w:r w:rsidRPr="00C83BBB">
        <w:rPr>
          <w:rFonts w:ascii="Arial" w:hAnsi="Arial" w:cs="Arial"/>
          <w:sz w:val="20"/>
        </w:rPr>
        <w:t>4-H Color Run – Well attended event.  Having Health Fair vendors was great and some of them are excited to participate next year. Shannon</w:t>
      </w:r>
      <w:r w:rsidR="009916E7" w:rsidRPr="00C83BBB">
        <w:rPr>
          <w:rFonts w:ascii="Arial" w:hAnsi="Arial" w:cs="Arial"/>
          <w:sz w:val="20"/>
        </w:rPr>
        <w:t xml:space="preserve"> Magana motioned to have all County Healthy Living Officers host the Color Run next year and Anita Martinez seconded the motion. Linda Sanchez moved to amend the motion to include that the County Healthy Living Officers attend the State Healthy Living Mindfulness Retreat conference in 2017. Anita Martinez seconded the motion. Discussion was held. Motion to amend carried and the motion was carried.</w:t>
      </w:r>
    </w:p>
    <w:p w:rsidR="009916E7" w:rsidRPr="00C83BBB" w:rsidRDefault="009916E7" w:rsidP="00A70C3B">
      <w:pPr>
        <w:pStyle w:val="ListParagraph"/>
        <w:numPr>
          <w:ilvl w:val="0"/>
          <w:numId w:val="1"/>
        </w:numPr>
        <w:rPr>
          <w:rFonts w:ascii="Arial" w:hAnsi="Arial" w:cs="Arial"/>
          <w:sz w:val="20"/>
        </w:rPr>
      </w:pPr>
      <w:r w:rsidRPr="00C83BBB">
        <w:rPr>
          <w:rFonts w:ascii="Arial" w:hAnsi="Arial" w:cs="Arial"/>
          <w:sz w:val="20"/>
        </w:rPr>
        <w:t xml:space="preserve">Knowledge Bowl – Event had to be rescheduled. It </w:t>
      </w:r>
      <w:proofErr w:type="spellStart"/>
      <w:r w:rsidRPr="00C83BBB">
        <w:rPr>
          <w:rFonts w:ascii="Arial" w:hAnsi="Arial" w:cs="Arial"/>
          <w:sz w:val="20"/>
        </w:rPr>
        <w:t>wil</w:t>
      </w:r>
      <w:proofErr w:type="spellEnd"/>
      <w:r w:rsidRPr="00C83BBB">
        <w:rPr>
          <w:rFonts w:ascii="Arial" w:hAnsi="Arial" w:cs="Arial"/>
          <w:sz w:val="20"/>
        </w:rPr>
        <w:t xml:space="preserve"> be help April 8</w:t>
      </w:r>
      <w:r w:rsidRPr="00C83BBB">
        <w:rPr>
          <w:rFonts w:ascii="Arial" w:hAnsi="Arial" w:cs="Arial"/>
          <w:sz w:val="20"/>
          <w:vertAlign w:val="superscript"/>
        </w:rPr>
        <w:t>th</w:t>
      </w:r>
      <w:r w:rsidRPr="00C83BBB">
        <w:rPr>
          <w:rFonts w:ascii="Arial" w:hAnsi="Arial" w:cs="Arial"/>
          <w:sz w:val="20"/>
        </w:rPr>
        <w:t>. Juniors will be at 10:00 am.</w:t>
      </w:r>
    </w:p>
    <w:p w:rsidR="009916E7" w:rsidRPr="00C83BBB" w:rsidRDefault="00C83BBB" w:rsidP="00A70C3B">
      <w:pPr>
        <w:pStyle w:val="ListParagraph"/>
        <w:numPr>
          <w:ilvl w:val="0"/>
          <w:numId w:val="1"/>
        </w:numPr>
        <w:rPr>
          <w:rFonts w:ascii="Arial" w:hAnsi="Arial" w:cs="Arial"/>
          <w:sz w:val="20"/>
        </w:rPr>
      </w:pPr>
      <w:r w:rsidRPr="00C83BBB">
        <w:rPr>
          <w:rFonts w:ascii="Arial" w:hAnsi="Arial" w:cs="Arial"/>
          <w:sz w:val="20"/>
        </w:rPr>
        <w:t>Leadership Overnight – Shanna reported that she ran into a few roadblocks from the State office. The event was postponed. Date TBD.</w:t>
      </w:r>
    </w:p>
    <w:p w:rsidR="00C83BBB" w:rsidRDefault="00C83BBB" w:rsidP="00A70C3B">
      <w:pPr>
        <w:pStyle w:val="ListParagraph"/>
        <w:numPr>
          <w:ilvl w:val="0"/>
          <w:numId w:val="1"/>
        </w:numPr>
        <w:rPr>
          <w:rFonts w:ascii="Arial" w:hAnsi="Arial" w:cs="Arial"/>
        </w:rPr>
      </w:pPr>
      <w:r w:rsidRPr="00C83BBB">
        <w:rPr>
          <w:rFonts w:ascii="Arial" w:hAnsi="Arial" w:cs="Arial"/>
          <w:sz w:val="20"/>
        </w:rPr>
        <w:t xml:space="preserve">Presentation Day </w:t>
      </w:r>
      <w:proofErr w:type="gramStart"/>
      <w:r w:rsidRPr="00C83BBB">
        <w:rPr>
          <w:rFonts w:ascii="Arial" w:hAnsi="Arial" w:cs="Arial"/>
          <w:sz w:val="20"/>
        </w:rPr>
        <w:t>rehash</w:t>
      </w:r>
      <w:proofErr w:type="gramEnd"/>
      <w:r w:rsidRPr="00C83BBB">
        <w:rPr>
          <w:rFonts w:ascii="Arial" w:hAnsi="Arial" w:cs="Arial"/>
          <w:sz w:val="20"/>
        </w:rPr>
        <w:t xml:space="preserve"> (Star Route) – Very few attended.  The members that went to Sectionals did very well.</w:t>
      </w:r>
    </w:p>
    <w:p w:rsidR="00C83BBB" w:rsidRPr="00C83BBB" w:rsidRDefault="00C83BBB" w:rsidP="00C83BBB">
      <w:pPr>
        <w:rPr>
          <w:rFonts w:ascii="Arial" w:hAnsi="Arial" w:cs="Arial"/>
          <w:b/>
          <w:u w:val="single"/>
        </w:rPr>
      </w:pPr>
      <w:r w:rsidRPr="00C83BBB">
        <w:rPr>
          <w:rFonts w:ascii="Arial" w:hAnsi="Arial" w:cs="Arial"/>
          <w:b/>
          <w:u w:val="single"/>
        </w:rPr>
        <w:t>NEW BUSINESS</w:t>
      </w:r>
    </w:p>
    <w:p w:rsidR="00C83BBB" w:rsidRDefault="00C83BBB" w:rsidP="00C83BBB">
      <w:pPr>
        <w:pStyle w:val="ListParagraph"/>
        <w:numPr>
          <w:ilvl w:val="0"/>
          <w:numId w:val="2"/>
        </w:numPr>
        <w:rPr>
          <w:rFonts w:ascii="Arial" w:hAnsi="Arial" w:cs="Arial"/>
          <w:sz w:val="20"/>
        </w:rPr>
      </w:pPr>
      <w:r>
        <w:rPr>
          <w:rFonts w:ascii="Arial" w:hAnsi="Arial" w:cs="Arial"/>
          <w:sz w:val="20"/>
        </w:rPr>
        <w:t>All Star report already given under OLD BUSINESS.</w:t>
      </w:r>
    </w:p>
    <w:p w:rsidR="00C83BBB" w:rsidRDefault="00C83BBB" w:rsidP="00C83BBB">
      <w:pPr>
        <w:pStyle w:val="ListParagraph"/>
        <w:numPr>
          <w:ilvl w:val="0"/>
          <w:numId w:val="2"/>
        </w:numPr>
        <w:rPr>
          <w:rFonts w:ascii="Arial" w:hAnsi="Arial" w:cs="Arial"/>
          <w:sz w:val="20"/>
        </w:rPr>
      </w:pPr>
      <w:r>
        <w:rPr>
          <w:rFonts w:ascii="Arial" w:hAnsi="Arial" w:cs="Arial"/>
          <w:sz w:val="20"/>
        </w:rPr>
        <w:t>Raise Your Hand – National 4-H wants alumni to sign up. The state that has the most alumni register gets money.</w:t>
      </w:r>
    </w:p>
    <w:p w:rsidR="00C83BBB" w:rsidRDefault="00C83BBB" w:rsidP="00C83BBB">
      <w:pPr>
        <w:pStyle w:val="ListParagraph"/>
        <w:numPr>
          <w:ilvl w:val="0"/>
          <w:numId w:val="2"/>
        </w:numPr>
        <w:rPr>
          <w:rFonts w:ascii="Arial" w:hAnsi="Arial" w:cs="Arial"/>
          <w:sz w:val="20"/>
        </w:rPr>
      </w:pPr>
      <w:r>
        <w:rPr>
          <w:rFonts w:ascii="Arial" w:hAnsi="Arial" w:cs="Arial"/>
          <w:sz w:val="20"/>
        </w:rPr>
        <w:t xml:space="preserve">All Star applications – Rose </w:t>
      </w:r>
      <w:proofErr w:type="spellStart"/>
      <w:r>
        <w:rPr>
          <w:rFonts w:ascii="Arial" w:hAnsi="Arial" w:cs="Arial"/>
          <w:sz w:val="20"/>
        </w:rPr>
        <w:t>Fiorenza</w:t>
      </w:r>
      <w:proofErr w:type="spellEnd"/>
      <w:r>
        <w:rPr>
          <w:rFonts w:ascii="Arial" w:hAnsi="Arial" w:cs="Arial"/>
          <w:sz w:val="20"/>
        </w:rPr>
        <w:t xml:space="preserve">, </w:t>
      </w:r>
      <w:proofErr w:type="gramStart"/>
      <w:r>
        <w:rPr>
          <w:rFonts w:ascii="Arial" w:hAnsi="Arial" w:cs="Arial"/>
          <w:sz w:val="20"/>
        </w:rPr>
        <w:t>speaks</w:t>
      </w:r>
      <w:proofErr w:type="gramEnd"/>
      <w:r>
        <w:rPr>
          <w:rFonts w:ascii="Arial" w:hAnsi="Arial" w:cs="Arial"/>
          <w:sz w:val="20"/>
        </w:rPr>
        <w:t xml:space="preserve"> about requirements to be an All Star and asks the Leaders Council to appoint a committee to interview applicants.  Anita Martinez moves to change the interview date to May 11 and application due date to May 10. Linda Sanchez seconded the motion. Motion carried.</w:t>
      </w:r>
    </w:p>
    <w:p w:rsidR="00C83BBB" w:rsidRDefault="00C83BBB" w:rsidP="00C83BBB">
      <w:pPr>
        <w:pStyle w:val="ListParagraph"/>
        <w:numPr>
          <w:ilvl w:val="0"/>
          <w:numId w:val="2"/>
        </w:numPr>
        <w:rPr>
          <w:rFonts w:ascii="Arial" w:hAnsi="Arial" w:cs="Arial"/>
          <w:sz w:val="20"/>
        </w:rPr>
      </w:pPr>
      <w:r>
        <w:rPr>
          <w:rFonts w:ascii="Arial" w:hAnsi="Arial" w:cs="Arial"/>
          <w:sz w:val="20"/>
        </w:rPr>
        <w:t>Mary Harmon Scholarship – Deadline is May 19, 2017.</w:t>
      </w:r>
    </w:p>
    <w:p w:rsidR="00C83BBB" w:rsidRDefault="00C83BBB" w:rsidP="00C83BBB">
      <w:pPr>
        <w:pStyle w:val="ListParagraph"/>
        <w:numPr>
          <w:ilvl w:val="0"/>
          <w:numId w:val="2"/>
        </w:numPr>
        <w:rPr>
          <w:rFonts w:ascii="Arial" w:hAnsi="Arial" w:cs="Arial"/>
          <w:sz w:val="20"/>
        </w:rPr>
      </w:pPr>
      <w:r>
        <w:rPr>
          <w:rFonts w:ascii="Arial" w:hAnsi="Arial" w:cs="Arial"/>
          <w:sz w:val="20"/>
        </w:rPr>
        <w:t>Fashion Revue (Verde) – April 29</w:t>
      </w:r>
      <w:r>
        <w:rPr>
          <w:rFonts w:ascii="Arial" w:hAnsi="Arial" w:cs="Arial"/>
          <w:sz w:val="20"/>
          <w:vertAlign w:val="superscript"/>
        </w:rPr>
        <w:t xml:space="preserve">, </w:t>
      </w:r>
      <w:r>
        <w:rPr>
          <w:rFonts w:ascii="Arial" w:hAnsi="Arial" w:cs="Arial"/>
          <w:sz w:val="20"/>
        </w:rPr>
        <w:t>2017 and due date is April 26</w:t>
      </w:r>
      <w:r w:rsidRPr="00C83BBB">
        <w:rPr>
          <w:rFonts w:ascii="Arial" w:hAnsi="Arial" w:cs="Arial"/>
          <w:sz w:val="20"/>
          <w:vertAlign w:val="superscript"/>
        </w:rPr>
        <w:t>th</w:t>
      </w:r>
      <w:r>
        <w:rPr>
          <w:rFonts w:ascii="Arial" w:hAnsi="Arial" w:cs="Arial"/>
          <w:sz w:val="20"/>
        </w:rPr>
        <w:t>.</w:t>
      </w:r>
    </w:p>
    <w:p w:rsidR="00154DA1" w:rsidRDefault="00C83BBB" w:rsidP="00C83BBB">
      <w:pPr>
        <w:pStyle w:val="ListParagraph"/>
        <w:numPr>
          <w:ilvl w:val="0"/>
          <w:numId w:val="2"/>
        </w:numPr>
        <w:rPr>
          <w:rFonts w:ascii="Arial" w:hAnsi="Arial" w:cs="Arial"/>
          <w:sz w:val="20"/>
        </w:rPr>
      </w:pPr>
      <w:r>
        <w:rPr>
          <w:rFonts w:ascii="Arial" w:hAnsi="Arial" w:cs="Arial"/>
          <w:sz w:val="20"/>
        </w:rPr>
        <w:t>Garden Delight (Verde) – May 13, 2017</w:t>
      </w:r>
      <w:r w:rsidR="00154DA1">
        <w:rPr>
          <w:rFonts w:ascii="Arial" w:hAnsi="Arial" w:cs="Arial"/>
          <w:sz w:val="20"/>
        </w:rPr>
        <w:t>.</w:t>
      </w:r>
    </w:p>
    <w:p w:rsidR="00154DA1" w:rsidRDefault="00154DA1" w:rsidP="00C83BBB">
      <w:pPr>
        <w:pStyle w:val="ListParagraph"/>
        <w:numPr>
          <w:ilvl w:val="0"/>
          <w:numId w:val="2"/>
        </w:numPr>
        <w:rPr>
          <w:rFonts w:ascii="Arial" w:hAnsi="Arial" w:cs="Arial"/>
          <w:sz w:val="20"/>
        </w:rPr>
      </w:pPr>
      <w:r>
        <w:rPr>
          <w:rFonts w:ascii="Arial" w:hAnsi="Arial" w:cs="Arial"/>
          <w:sz w:val="20"/>
        </w:rPr>
        <w:t>4-H State Leadership Conference – Deadline is April 18</w:t>
      </w:r>
      <w:r w:rsidRPr="00154DA1">
        <w:rPr>
          <w:rFonts w:ascii="Arial" w:hAnsi="Arial" w:cs="Arial"/>
          <w:sz w:val="20"/>
          <w:vertAlign w:val="superscript"/>
        </w:rPr>
        <w:t>th</w:t>
      </w:r>
      <w:r>
        <w:rPr>
          <w:rFonts w:ascii="Arial" w:hAnsi="Arial" w:cs="Arial"/>
          <w:sz w:val="20"/>
        </w:rPr>
        <w:t>. Early Bird registration fee is $549.</w:t>
      </w:r>
    </w:p>
    <w:p w:rsidR="00154DA1" w:rsidRDefault="00154DA1" w:rsidP="00C83BBB">
      <w:pPr>
        <w:pStyle w:val="ListParagraph"/>
        <w:numPr>
          <w:ilvl w:val="0"/>
          <w:numId w:val="2"/>
        </w:numPr>
        <w:rPr>
          <w:rFonts w:ascii="Arial" w:hAnsi="Arial" w:cs="Arial"/>
          <w:sz w:val="20"/>
        </w:rPr>
      </w:pPr>
      <w:r>
        <w:rPr>
          <w:rFonts w:ascii="Arial" w:hAnsi="Arial" w:cs="Arial"/>
          <w:sz w:val="20"/>
        </w:rPr>
        <w:t>State 4-H Advisory Committees – Shannon Magana explained about the committees and said that they need adults and youth members to participate.</w:t>
      </w:r>
    </w:p>
    <w:p w:rsidR="00154DA1" w:rsidRDefault="00154DA1" w:rsidP="00C83BBB">
      <w:pPr>
        <w:pStyle w:val="ListParagraph"/>
        <w:numPr>
          <w:ilvl w:val="0"/>
          <w:numId w:val="2"/>
        </w:numPr>
        <w:rPr>
          <w:rFonts w:ascii="Arial" w:hAnsi="Arial" w:cs="Arial"/>
          <w:sz w:val="20"/>
        </w:rPr>
      </w:pPr>
      <w:r>
        <w:rPr>
          <w:rFonts w:ascii="Arial" w:hAnsi="Arial" w:cs="Arial"/>
          <w:sz w:val="20"/>
        </w:rPr>
        <w:t xml:space="preserve">Project updates and idea sharing – “How do you keep members and adults engaged during April – June?” Anita Martinez from Dogwood 4-H has some adults hosting a BBQ for Fair rehash. A few clubs have </w:t>
      </w:r>
      <w:proofErr w:type="gramStart"/>
      <w:r>
        <w:rPr>
          <w:rFonts w:ascii="Arial" w:hAnsi="Arial" w:cs="Arial"/>
          <w:sz w:val="20"/>
        </w:rPr>
        <w:t>a</w:t>
      </w:r>
      <w:proofErr w:type="gramEnd"/>
      <w:r>
        <w:rPr>
          <w:rFonts w:ascii="Arial" w:hAnsi="Arial" w:cs="Arial"/>
          <w:sz w:val="20"/>
        </w:rPr>
        <w:t xml:space="preserve"> end-of-year diner or BBQ.  Magnolia 4-H had a primary picnic and egg hunt. 3 primary members and 3 officers attended.  Dogwood 4-H created a mentoring program where older members help and work with younger members.</w:t>
      </w:r>
    </w:p>
    <w:p w:rsidR="00154DA1" w:rsidRDefault="00154DA1" w:rsidP="00C83BBB">
      <w:pPr>
        <w:pStyle w:val="ListParagraph"/>
        <w:numPr>
          <w:ilvl w:val="0"/>
          <w:numId w:val="2"/>
        </w:numPr>
        <w:rPr>
          <w:rFonts w:ascii="Arial" w:hAnsi="Arial" w:cs="Arial"/>
          <w:sz w:val="20"/>
        </w:rPr>
      </w:pPr>
      <w:r>
        <w:rPr>
          <w:rFonts w:ascii="Arial" w:hAnsi="Arial" w:cs="Arial"/>
          <w:sz w:val="20"/>
        </w:rPr>
        <w:t>Tractor Supply – Spring Paper Clover Days, April 26 – May 7.</w:t>
      </w:r>
    </w:p>
    <w:p w:rsidR="00C83BBB" w:rsidRDefault="00154DA1" w:rsidP="00C83BBB">
      <w:pPr>
        <w:pStyle w:val="ListParagraph"/>
        <w:numPr>
          <w:ilvl w:val="0"/>
          <w:numId w:val="2"/>
        </w:numPr>
        <w:rPr>
          <w:rFonts w:ascii="Arial" w:hAnsi="Arial" w:cs="Arial"/>
          <w:sz w:val="20"/>
        </w:rPr>
      </w:pPr>
      <w:r>
        <w:rPr>
          <w:rFonts w:ascii="Arial" w:hAnsi="Arial" w:cs="Arial"/>
          <w:sz w:val="20"/>
        </w:rPr>
        <w:lastRenderedPageBreak/>
        <w:t xml:space="preserve">State Field Day – May 27. Members </w:t>
      </w:r>
      <w:r w:rsidR="007E6F03">
        <w:rPr>
          <w:rFonts w:ascii="Arial" w:hAnsi="Arial" w:cs="Arial"/>
          <w:sz w:val="20"/>
        </w:rPr>
        <w:t>may use a photo that they entered in the Fair to enter for the Field Day. Mrs. Johnson is going to the event if anyone wants to send their entry with her.</w:t>
      </w:r>
    </w:p>
    <w:p w:rsidR="007E6F03" w:rsidRPr="00D5564A" w:rsidRDefault="007E6F03" w:rsidP="007E6F03">
      <w:pPr>
        <w:rPr>
          <w:rFonts w:ascii="Arial" w:hAnsi="Arial" w:cs="Arial"/>
          <w:b/>
          <w:u w:val="single"/>
        </w:rPr>
      </w:pPr>
      <w:r w:rsidRPr="00D5564A">
        <w:rPr>
          <w:rFonts w:ascii="Arial" w:hAnsi="Arial" w:cs="Arial"/>
          <w:b/>
          <w:u w:val="single"/>
        </w:rPr>
        <w:t>4-H STAFF REPORT</w:t>
      </w:r>
    </w:p>
    <w:p w:rsidR="007E6F03" w:rsidRDefault="007E6F03" w:rsidP="007E6F03">
      <w:pPr>
        <w:pStyle w:val="ListParagraph"/>
        <w:numPr>
          <w:ilvl w:val="0"/>
          <w:numId w:val="3"/>
        </w:numPr>
        <w:rPr>
          <w:rFonts w:ascii="Arial" w:hAnsi="Arial" w:cs="Arial"/>
          <w:sz w:val="20"/>
        </w:rPr>
      </w:pPr>
      <w:r w:rsidRPr="007E6F03">
        <w:rPr>
          <w:rFonts w:ascii="Arial" w:hAnsi="Arial" w:cs="Arial"/>
          <w:sz w:val="20"/>
        </w:rPr>
        <w:t>Record Book Training in May. Shanna will have 3 dates for training and she will send an email to clubs with dates.  Members must RSVP for the training.</w:t>
      </w:r>
    </w:p>
    <w:p w:rsidR="007E6F03" w:rsidRDefault="007E6F03" w:rsidP="007E6F03">
      <w:pPr>
        <w:pStyle w:val="ListParagraph"/>
        <w:numPr>
          <w:ilvl w:val="0"/>
          <w:numId w:val="3"/>
        </w:numPr>
        <w:rPr>
          <w:rFonts w:ascii="Arial" w:hAnsi="Arial" w:cs="Arial"/>
          <w:sz w:val="20"/>
        </w:rPr>
      </w:pPr>
      <w:r>
        <w:rPr>
          <w:rFonts w:ascii="Arial" w:hAnsi="Arial" w:cs="Arial"/>
          <w:sz w:val="20"/>
        </w:rPr>
        <w:t>Volunteer Extension – State is changing the way the volunteer orientation is delivered.  By July 1, 2017 there will be new volunteer training for ALL volunteers for next year.</w:t>
      </w:r>
    </w:p>
    <w:p w:rsidR="007E6F03" w:rsidRDefault="007E6F03" w:rsidP="007E6F03">
      <w:pPr>
        <w:pStyle w:val="ListParagraph"/>
        <w:numPr>
          <w:ilvl w:val="0"/>
          <w:numId w:val="3"/>
        </w:numPr>
        <w:rPr>
          <w:rFonts w:ascii="Arial" w:hAnsi="Arial" w:cs="Arial"/>
          <w:sz w:val="20"/>
        </w:rPr>
      </w:pPr>
      <w:r>
        <w:rPr>
          <w:rFonts w:ascii="Arial" w:hAnsi="Arial" w:cs="Arial"/>
          <w:sz w:val="20"/>
        </w:rPr>
        <w:t>Fee Increase Next Year – the Fee is going to be $46.  Shanna suggested that Clubs make up a payment plan for families/members that cannot pay the whole fee up front. But the Club is responsible for monitoring and collecting the monies. Yes, there will still be fee waivers.</w:t>
      </w:r>
    </w:p>
    <w:p w:rsidR="007E6F03" w:rsidRDefault="007E6F03" w:rsidP="007E6F03">
      <w:pPr>
        <w:rPr>
          <w:rFonts w:ascii="Arial" w:hAnsi="Arial" w:cs="Arial"/>
          <w:sz w:val="20"/>
          <w:szCs w:val="20"/>
        </w:rPr>
      </w:pPr>
    </w:p>
    <w:p w:rsidR="007E6F03" w:rsidRPr="007E6F03" w:rsidRDefault="007E6F03" w:rsidP="007E6F03">
      <w:pPr>
        <w:rPr>
          <w:rFonts w:ascii="Arial" w:hAnsi="Arial" w:cs="Arial"/>
          <w:sz w:val="20"/>
        </w:rPr>
      </w:pPr>
      <w:r w:rsidRPr="007E6F03">
        <w:rPr>
          <w:rFonts w:ascii="Arial" w:hAnsi="Arial" w:cs="Arial"/>
          <w:sz w:val="20"/>
          <w:szCs w:val="20"/>
        </w:rPr>
        <w:t>Linda Sanchez moved to adjourn the meeting at 7:37 p.m. Anita Martinez seconded and the motion carried.</w:t>
      </w:r>
    </w:p>
    <w:sectPr w:rsidR="007E6F03" w:rsidRPr="007E6F03" w:rsidSect="00A70C3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65743"/>
    <w:multiLevelType w:val="hybridMultilevel"/>
    <w:tmpl w:val="DFC8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143006"/>
    <w:multiLevelType w:val="hybridMultilevel"/>
    <w:tmpl w:val="4B34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27ECF"/>
    <w:multiLevelType w:val="hybridMultilevel"/>
    <w:tmpl w:val="5640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A70C3B"/>
    <w:rsid w:val="00154DA1"/>
    <w:rsid w:val="007E6F03"/>
    <w:rsid w:val="0097460B"/>
    <w:rsid w:val="009916E7"/>
    <w:rsid w:val="00A70C3B"/>
    <w:rsid w:val="00C83BBB"/>
    <w:rsid w:val="00D5564A"/>
    <w:rsid w:val="00FA4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C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70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michelleedgmon</dc:creator>
  <cp:lastModifiedBy>michelleedgmon</cp:lastModifiedBy>
  <cp:revision>2</cp:revision>
  <dcterms:created xsi:type="dcterms:W3CDTF">2017-05-03T17:55:00Z</dcterms:created>
  <dcterms:modified xsi:type="dcterms:W3CDTF">2017-05-03T18:57:00Z</dcterms:modified>
</cp:coreProperties>
</file>