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5B5" w:rsidRDefault="00535A05" w:rsidP="00B675B5">
      <w:pPr>
        <w:jc w:val="center"/>
      </w:pPr>
      <w:bookmarkStart w:id="0" w:name="_GoBack"/>
      <w:bookmarkEnd w:id="0"/>
      <w:r w:rsidRPr="00B675B5">
        <w:rPr>
          <w:sz w:val="28"/>
          <w:szCs w:val="28"/>
        </w:rPr>
        <w:t>Sudden Oak Death in San Luis Obispo County</w:t>
      </w:r>
      <w:r w:rsidR="00B675B5">
        <w:br/>
        <w:t>BY Kim Corella, CAL FIRE Forest Health Specialist</w:t>
      </w:r>
    </w:p>
    <w:p w:rsidR="00535A05" w:rsidRDefault="00535A05" w:rsidP="00535A05"/>
    <w:p w:rsidR="00535A05" w:rsidRDefault="00535A05" w:rsidP="00535A05">
      <w:r>
        <w:t xml:space="preserve">     Sudden oak death </w:t>
      </w:r>
      <w:r w:rsidR="001466CB">
        <w:t>(SOD)</w:t>
      </w:r>
      <w:r w:rsidR="00DD13D2">
        <w:t xml:space="preserve"> </w:t>
      </w:r>
      <w:r>
        <w:t xml:space="preserve">is caused by the pathogen, </w:t>
      </w:r>
      <w:r>
        <w:rPr>
          <w:i/>
        </w:rPr>
        <w:t>Phytophthora ramorum,</w:t>
      </w:r>
      <w:r>
        <w:t xml:space="preserve"> and causes two types of disease. One </w:t>
      </w:r>
      <w:r w:rsidR="00B675B5">
        <w:t>result is</w:t>
      </w:r>
      <w:r>
        <w:t xml:space="preserve"> dieback and death of forest trees (Oaks and Tanoaks) and </w:t>
      </w:r>
      <w:r w:rsidR="00B675B5">
        <w:t xml:space="preserve">the second is Ramorum blight </w:t>
      </w:r>
      <w:r w:rsidR="001466CB">
        <w:t xml:space="preserve">that </w:t>
      </w:r>
      <w:r w:rsidR="00B675B5">
        <w:t xml:space="preserve">has minor effects on </w:t>
      </w:r>
      <w:r>
        <w:t>tree and shrub species.  This disease has caused widespread dieback of several tree species in California and Oregon since its discovery in the mid-1990’s</w:t>
      </w:r>
      <w:r w:rsidR="001466CB">
        <w:t xml:space="preserve"> and affects more than 100 species of hosts</w:t>
      </w:r>
      <w:r>
        <w:t xml:space="preserve">. </w:t>
      </w:r>
      <w:r w:rsidR="005A606A">
        <w:t xml:space="preserve">This pathogen has killed thousands of trees since its discovery. </w:t>
      </w:r>
      <w:r>
        <w:t>The tree species that are most affected and killed by this pathogen are coast live oak, California black oak, Shreve oak, canyon live oak and tan oak.</w:t>
      </w:r>
      <w:r w:rsidR="001466CB">
        <w:t xml:space="preserve"> </w:t>
      </w:r>
      <w:r w:rsidR="001466CB">
        <w:rPr>
          <w:i/>
        </w:rPr>
        <w:t xml:space="preserve">Phytophthora </w:t>
      </w:r>
      <w:r w:rsidR="001466CB">
        <w:t xml:space="preserve">species are water molds and are known plant pathogens.   </w:t>
      </w:r>
      <w:r w:rsidR="00746C21">
        <w:rPr>
          <w:i/>
        </w:rPr>
        <w:t>P. ramorum</w:t>
      </w:r>
      <w:r w:rsidR="001466CB">
        <w:t xml:space="preserve"> thrives in cool, wet, humid climates which the California Coast including the Central Coast where the fog/marine layer influences exist is ideal habitat. The pathogen</w:t>
      </w:r>
      <w:r w:rsidR="00746C21">
        <w:t xml:space="preserve"> produces many spores o</w:t>
      </w:r>
      <w:r w:rsidR="001466CB">
        <w:t xml:space="preserve">n these conditions on foliar hosts (tree and shrub species for Ramorum blight), but these hosts do not die. They play the key role of spreading SOD through wind driven rain, water, plant material and human activity. </w:t>
      </w:r>
      <w:r w:rsidR="00746C21">
        <w:t>The main foliar host is bay laurel which produces thousands of spores which then infect the trunks of true oaks and tan oak causing</w:t>
      </w:r>
      <w:r w:rsidR="00F85BB7">
        <w:t xml:space="preserve"> cankers that kill</w:t>
      </w:r>
      <w:r w:rsidR="00746C21">
        <w:t xml:space="preserve"> these trees.</w:t>
      </w:r>
      <w:r w:rsidR="001466CB">
        <w:t xml:space="preserve"> These cankers both girdle the trunk</w:t>
      </w:r>
      <w:r w:rsidR="00F85BB7">
        <w:t xml:space="preserve"> of the tree and prevent the tree to receive nutrients and water</w:t>
      </w:r>
      <w:r w:rsidR="001466CB">
        <w:t xml:space="preserve">.  </w:t>
      </w:r>
    </w:p>
    <w:p w:rsidR="0041339C" w:rsidRDefault="0041339C" w:rsidP="00535A05">
      <w:r>
        <w:t xml:space="preserve">     Before 2016 SOD was found in 15 Counties on the coast of California and the closest infested county to San Luis Obispo was Monterey</w:t>
      </w:r>
      <w:r w:rsidR="00B819B1">
        <w:t xml:space="preserve"> County</w:t>
      </w:r>
      <w:r>
        <w:t xml:space="preserve">. There have </w:t>
      </w:r>
      <w:r w:rsidR="003E2C81">
        <w:t xml:space="preserve">been monitoring activities </w:t>
      </w:r>
      <w:r>
        <w:t>conducted in San Luis Obispo County since 2008 to detect if the pa</w:t>
      </w:r>
      <w:r w:rsidR="00B819B1">
        <w:t>thogen was present</w:t>
      </w:r>
      <w:r>
        <w:t>. These monitoring efforts include</w:t>
      </w:r>
      <w:r w:rsidR="00B819B1">
        <w:t>d</w:t>
      </w:r>
      <w:r>
        <w:t xml:space="preserve"> aerial flights of the county and </w:t>
      </w:r>
      <w:r w:rsidR="00FE781E">
        <w:t>stream side monitoring. I</w:t>
      </w:r>
      <w:r>
        <w:t xml:space="preserve">ndividual oak trees that were dying </w:t>
      </w:r>
      <w:r w:rsidR="00B819B1">
        <w:t xml:space="preserve">were mapped from the aerial flights </w:t>
      </w:r>
      <w:r>
        <w:t xml:space="preserve">and then each of these trees </w:t>
      </w:r>
      <w:r w:rsidR="00B819B1">
        <w:t>were surveyed to determine</w:t>
      </w:r>
      <w:r>
        <w:t xml:space="preserve"> if they were infected by SOD. Stream monitoring for the pathogen were conducted in 16 streams in San Luis Obisp</w:t>
      </w:r>
      <w:r w:rsidR="003E2C81">
        <w:t>o and a few in Monterey County</w:t>
      </w:r>
      <w:r>
        <w:t>. These efforts are still continuing</w:t>
      </w:r>
      <w:r w:rsidR="003E2C81">
        <w:t xml:space="preserve">, </w:t>
      </w:r>
      <w:r>
        <w:t xml:space="preserve">and to date SOD has not been found in the streams or on oak trees in the county </w:t>
      </w:r>
      <w:r w:rsidR="00B819B1">
        <w:t xml:space="preserve">in areas </w:t>
      </w:r>
      <w:r>
        <w:t xml:space="preserve">surveyed.  </w:t>
      </w:r>
      <w:r w:rsidR="00B819B1">
        <w:t>I</w:t>
      </w:r>
      <w:r>
        <w:t xml:space="preserve">n 2013 the first SOD BLITZ occurred in the county, which involves training citizens to identify the symptoms of </w:t>
      </w:r>
      <w:r>
        <w:rPr>
          <w:i/>
        </w:rPr>
        <w:t>P. ramorum</w:t>
      </w:r>
      <w:r>
        <w:t xml:space="preserve"> on bay laurel and collect suspicious </w:t>
      </w:r>
      <w:r w:rsidR="00DD13D2">
        <w:t xml:space="preserve">leaf samples. These samples are then </w:t>
      </w:r>
      <w:r>
        <w:t xml:space="preserve">sent to UC Berkeley for processing to see </w:t>
      </w:r>
      <w:r w:rsidR="00B819B1">
        <w:t xml:space="preserve">if </w:t>
      </w:r>
      <w:r>
        <w:t xml:space="preserve">they are positive </w:t>
      </w:r>
      <w:r w:rsidR="00DD13D2">
        <w:t>for</w:t>
      </w:r>
      <w:r>
        <w:t xml:space="preserve"> SOD.</w:t>
      </w:r>
      <w:r w:rsidR="00DD13D2">
        <w:t xml:space="preserve">  These SOD BLITZ’s occur annually in the spring and until recently </w:t>
      </w:r>
      <w:r w:rsidR="00B819B1">
        <w:t>the prev</w:t>
      </w:r>
      <w:r w:rsidR="00DD13D2">
        <w:t>ious samples were all negative for SOD</w:t>
      </w:r>
      <w:r w:rsidR="005A606A">
        <w:t xml:space="preserve"> in </w:t>
      </w:r>
      <w:r w:rsidR="00B819B1">
        <w:t>San Luis Obispo C</w:t>
      </w:r>
      <w:r w:rsidR="005A606A">
        <w:t xml:space="preserve">ounty. The </w:t>
      </w:r>
      <w:r w:rsidR="00DD13D2">
        <w:t>2016 SOD BLITZ</w:t>
      </w:r>
      <w:r w:rsidR="005A606A">
        <w:t xml:space="preserve"> was</w:t>
      </w:r>
      <w:r w:rsidR="00DD13D2">
        <w:t xml:space="preserve"> the first </w:t>
      </w:r>
      <w:r w:rsidR="005A606A">
        <w:t xml:space="preserve">time </w:t>
      </w:r>
      <w:r w:rsidR="00DD13D2">
        <w:t xml:space="preserve">positive samples were found in San Luis Obispo County. The results and locations of these finds can be seen at this link, </w:t>
      </w:r>
      <w:hyperlink r:id="rId4" w:history="1">
        <w:r w:rsidR="00DD13D2" w:rsidRPr="002F7578">
          <w:rPr>
            <w:rStyle w:val="Hyperlink"/>
          </w:rPr>
          <w:t>www.sodblitz.org</w:t>
        </w:r>
      </w:hyperlink>
      <w:r w:rsidR="00DD13D2">
        <w:t xml:space="preserve">. </w:t>
      </w:r>
    </w:p>
    <w:p w:rsidR="005A606A" w:rsidRDefault="005A606A" w:rsidP="00535A05">
      <w:r>
        <w:t xml:space="preserve">     Now that San Luis Obispo County does have sudden oak death in the county it makes it that much more important to know where the pathogen is so we can help with management efforts to save our oak trees. </w:t>
      </w:r>
      <w:r w:rsidR="00B819B1">
        <w:t>Because</w:t>
      </w:r>
      <w:r>
        <w:t xml:space="preserve"> the pathogen is just </w:t>
      </w:r>
      <w:r w:rsidR="00B819B1">
        <w:t>establishing</w:t>
      </w:r>
      <w:r w:rsidR="003E2C81">
        <w:t>,</w:t>
      </w:r>
      <w:r w:rsidR="00B819B1">
        <w:t xml:space="preserve"> being proactive is very important. There are</w:t>
      </w:r>
      <w:r>
        <w:t xml:space="preserve"> currently two SOD BLITZ’s </w:t>
      </w:r>
      <w:r w:rsidR="00B819B1">
        <w:t xml:space="preserve">that will be held </w:t>
      </w:r>
      <w:r>
        <w:t>this May</w:t>
      </w:r>
      <w:r w:rsidR="00B819B1">
        <w:t>, if</w:t>
      </w:r>
      <w:r>
        <w:t xml:space="preserve"> you would like more information and to attend please click on the link, </w:t>
      </w:r>
      <w:hyperlink r:id="rId5" w:history="1">
        <w:r w:rsidRPr="002F7578">
          <w:rPr>
            <w:rStyle w:val="Hyperlink"/>
          </w:rPr>
          <w:t>http://ucanr.edu/2017SODBLITZTRAINING</w:t>
        </w:r>
      </w:hyperlink>
      <w:r>
        <w:t xml:space="preserve">. At this training you can learn how to identify infected bay laurel trees and sample on your property and </w:t>
      </w:r>
      <w:r w:rsidR="003E2C81">
        <w:t xml:space="preserve">then you </w:t>
      </w:r>
      <w:r>
        <w:t>will know if you have SOD on your property.</w:t>
      </w:r>
    </w:p>
    <w:p w:rsidR="005A606A" w:rsidRDefault="005A606A" w:rsidP="00535A05">
      <w:r>
        <w:t>For more information please contact, Kim Corella</w:t>
      </w:r>
      <w:r w:rsidR="00EA282C">
        <w:t xml:space="preserve"> forest health specialist from CAL FIRE, with any questions. Her email is </w:t>
      </w:r>
      <w:hyperlink r:id="rId6" w:history="1">
        <w:r w:rsidR="00860572" w:rsidRPr="002F7578">
          <w:rPr>
            <w:rStyle w:val="Hyperlink"/>
          </w:rPr>
          <w:t>kim.corella@fire.ca.gov</w:t>
        </w:r>
      </w:hyperlink>
      <w:r w:rsidR="00EA282C">
        <w:t>.</w:t>
      </w:r>
    </w:p>
    <w:p w:rsidR="00FC0A19" w:rsidRDefault="00FC0A19" w:rsidP="00535A05"/>
    <w:p w:rsidR="00FC0A19" w:rsidRDefault="00FC0A19" w:rsidP="00535A05"/>
    <w:p w:rsidR="00FC0A19" w:rsidRDefault="00FC0A19" w:rsidP="00535A05"/>
    <w:p w:rsidR="00FC0A19" w:rsidRDefault="00FC0A19" w:rsidP="00535A05"/>
    <w:sectPr w:rsidR="00FC0A19" w:rsidSect="008605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05"/>
    <w:rsid w:val="000C516F"/>
    <w:rsid w:val="001466CB"/>
    <w:rsid w:val="00166904"/>
    <w:rsid w:val="003E2C81"/>
    <w:rsid w:val="0041339C"/>
    <w:rsid w:val="00535A05"/>
    <w:rsid w:val="005A606A"/>
    <w:rsid w:val="00746C21"/>
    <w:rsid w:val="00860572"/>
    <w:rsid w:val="00B675B5"/>
    <w:rsid w:val="00B80BD2"/>
    <w:rsid w:val="00B819B1"/>
    <w:rsid w:val="00C70F13"/>
    <w:rsid w:val="00DD13D2"/>
    <w:rsid w:val="00EA282C"/>
    <w:rsid w:val="00F85BB7"/>
    <w:rsid w:val="00FC0A19"/>
    <w:rsid w:val="00FE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A0653-7611-4CB5-9560-DEBC0E8F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3D2"/>
    <w:rPr>
      <w:color w:val="0000FF" w:themeColor="hyperlink"/>
      <w:u w:val="single"/>
    </w:rPr>
  </w:style>
  <w:style w:type="character" w:styleId="FollowedHyperlink">
    <w:name w:val="FollowedHyperlink"/>
    <w:basedOn w:val="DefaultParagraphFont"/>
    <w:uiPriority w:val="99"/>
    <w:semiHidden/>
    <w:unhideWhenUsed/>
    <w:rsid w:val="005A606A"/>
    <w:rPr>
      <w:color w:val="800080" w:themeColor="followedHyperlink"/>
      <w:u w:val="single"/>
    </w:rPr>
  </w:style>
  <w:style w:type="paragraph" w:styleId="NormalWeb">
    <w:name w:val="Normal (Web)"/>
    <w:basedOn w:val="Normal"/>
    <w:uiPriority w:val="99"/>
    <w:semiHidden/>
    <w:unhideWhenUsed/>
    <w:rsid w:val="00FC0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0A19"/>
  </w:style>
  <w:style w:type="character" w:styleId="Strong">
    <w:name w:val="Strong"/>
    <w:basedOn w:val="DefaultParagraphFont"/>
    <w:uiPriority w:val="22"/>
    <w:qFormat/>
    <w:rsid w:val="00FC0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m.corella@fire.ca.gov" TargetMode="External"/><Relationship Id="rId5" Type="http://schemas.openxmlformats.org/officeDocument/2006/relationships/hyperlink" Target="http://ucanr.edu/2017SODBLITZTRAINING" TargetMode="External"/><Relationship Id="rId4" Type="http://schemas.openxmlformats.org/officeDocument/2006/relationships/hyperlink" Target="http://www.sodblit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Camilli, Kim</dc:creator>
  <cp:lastModifiedBy>Krysti Jerdin</cp:lastModifiedBy>
  <cp:revision>2</cp:revision>
  <dcterms:created xsi:type="dcterms:W3CDTF">2017-04-28T19:42:00Z</dcterms:created>
  <dcterms:modified xsi:type="dcterms:W3CDTF">2017-04-28T19:42:00Z</dcterms:modified>
</cp:coreProperties>
</file>