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732" w:rsidRPr="00CF14A7" w:rsidRDefault="000F5732" w:rsidP="000F5732">
      <w:pPr>
        <w:spacing w:before="100" w:beforeAutospacing="1" w:after="100" w:afterAutospacing="1" w:line="240" w:lineRule="auto"/>
        <w:rPr>
          <w:rFonts w:ascii="Arial" w:eastAsia="Times New Roman" w:hAnsi="Arial" w:cs="Arial"/>
          <w:b/>
          <w:bCs/>
          <w:color w:val="000000"/>
          <w:sz w:val="32"/>
          <w:szCs w:val="32"/>
        </w:rPr>
      </w:pPr>
    </w:p>
    <w:p w:rsidR="000F5732" w:rsidRPr="000F5732" w:rsidRDefault="003D5EDA" w:rsidP="00CC3A8E">
      <w:pPr>
        <w:spacing w:before="100" w:beforeAutospacing="1" w:after="100" w:afterAutospacing="1" w:line="240" w:lineRule="auto"/>
        <w:jc w:val="center"/>
        <w:rPr>
          <w:rFonts w:ascii="Times New Roman" w:eastAsia="Times New Roman" w:hAnsi="Times New Roman" w:cs="Times New Roman"/>
          <w:sz w:val="24"/>
          <w:szCs w:val="24"/>
          <w:lang w:val="es-MX"/>
        </w:rPr>
      </w:pPr>
      <w:r>
        <w:rPr>
          <w:rFonts w:ascii="Arial" w:eastAsia="Times New Roman" w:hAnsi="Arial" w:cs="Arial"/>
          <w:b/>
          <w:bCs/>
          <w:color w:val="000000"/>
          <w:sz w:val="32"/>
          <w:szCs w:val="32"/>
          <w:lang w:val="es-MX"/>
        </w:rPr>
        <w:t xml:space="preserve">Política </w:t>
      </w:r>
      <w:r w:rsidR="000F5732" w:rsidRPr="000F5732">
        <w:rPr>
          <w:rFonts w:ascii="Arial" w:eastAsia="Times New Roman" w:hAnsi="Arial" w:cs="Arial"/>
          <w:b/>
          <w:bCs/>
          <w:color w:val="000000"/>
          <w:sz w:val="32"/>
          <w:szCs w:val="32"/>
          <w:lang w:val="es-MX"/>
        </w:rPr>
        <w:t>Anti-</w:t>
      </w:r>
      <w:r w:rsidR="00CF14A7">
        <w:rPr>
          <w:rFonts w:ascii="Arial" w:eastAsia="Times New Roman" w:hAnsi="Arial" w:cs="Arial"/>
          <w:b/>
          <w:bCs/>
          <w:color w:val="000000"/>
          <w:sz w:val="32"/>
          <w:szCs w:val="32"/>
          <w:lang w:val="es-MX"/>
        </w:rPr>
        <w:t>Acoso</w:t>
      </w:r>
    </w:p>
    <w:p w:rsidR="000F5732" w:rsidRPr="000F5732" w:rsidRDefault="00CF14A7" w:rsidP="000F5732">
      <w:pPr>
        <w:spacing w:before="100" w:beforeAutospacing="1" w:after="100" w:afterAutospacing="1" w:line="240" w:lineRule="auto"/>
        <w:jc w:val="both"/>
        <w:rPr>
          <w:rFonts w:ascii="Times New Roman" w:eastAsia="Times New Roman" w:hAnsi="Times New Roman" w:cs="Times New Roman"/>
          <w:sz w:val="24"/>
          <w:szCs w:val="24"/>
          <w:lang w:val="es-MX"/>
        </w:rPr>
      </w:pPr>
      <w:r>
        <w:rPr>
          <w:rFonts w:ascii="Arial" w:eastAsia="Times New Roman" w:hAnsi="Arial" w:cs="Arial"/>
          <w:color w:val="000000"/>
          <w:lang w:val="es-MX"/>
        </w:rPr>
        <w:t>_____</w:t>
      </w:r>
      <w:r>
        <w:rPr>
          <w:rFonts w:ascii="Arial" w:eastAsia="Times New Roman" w:hAnsi="Arial" w:cs="Arial"/>
          <w:color w:val="000000"/>
          <w:u w:val="single"/>
          <w:lang w:val="es-MX"/>
        </w:rPr>
        <w:t>Nombre de Empresa</w:t>
      </w:r>
      <w:r>
        <w:rPr>
          <w:rFonts w:ascii="Arial" w:eastAsia="Times New Roman" w:hAnsi="Arial" w:cs="Arial"/>
          <w:color w:val="000000"/>
          <w:lang w:val="es-MX"/>
        </w:rPr>
        <w:t>____</w:t>
      </w:r>
      <w:r w:rsidR="000F5732" w:rsidRPr="000F5732">
        <w:rPr>
          <w:rFonts w:ascii="Arial" w:eastAsia="Times New Roman" w:hAnsi="Arial" w:cs="Arial"/>
          <w:color w:val="000000"/>
          <w:lang w:val="es-MX"/>
        </w:rPr>
        <w:t xml:space="preserve"> se compromete a proporcionar un ambiente de trabajo libre de </w:t>
      </w:r>
      <w:r w:rsidR="003D5EDA">
        <w:rPr>
          <w:rFonts w:ascii="Arial" w:eastAsia="Times New Roman" w:hAnsi="Arial" w:cs="Arial"/>
          <w:color w:val="000000"/>
          <w:lang w:val="es-MX"/>
        </w:rPr>
        <w:t>acoso</w:t>
      </w:r>
      <w:r w:rsidR="000F5732" w:rsidRPr="000F5732">
        <w:rPr>
          <w:rFonts w:ascii="Arial" w:eastAsia="Times New Roman" w:hAnsi="Arial" w:cs="Arial"/>
          <w:color w:val="000000"/>
          <w:lang w:val="es-MX"/>
        </w:rPr>
        <w:t>, irrespetuoso</w:t>
      </w:r>
      <w:r w:rsidR="003D5EDA">
        <w:rPr>
          <w:rFonts w:ascii="Arial" w:eastAsia="Times New Roman" w:hAnsi="Arial" w:cs="Arial"/>
          <w:color w:val="000000"/>
          <w:lang w:val="es-MX"/>
        </w:rPr>
        <w:t>,</w:t>
      </w:r>
      <w:r w:rsidR="000F5732" w:rsidRPr="000F5732">
        <w:rPr>
          <w:rFonts w:ascii="Arial" w:eastAsia="Times New Roman" w:hAnsi="Arial" w:cs="Arial"/>
          <w:color w:val="000000"/>
          <w:lang w:val="es-MX"/>
        </w:rPr>
        <w:t xml:space="preserve"> u ot</w:t>
      </w:r>
      <w:r w:rsidR="003D5EDA">
        <w:rPr>
          <w:rFonts w:ascii="Arial" w:eastAsia="Times New Roman" w:hAnsi="Arial" w:cs="Arial"/>
          <w:color w:val="000000"/>
          <w:lang w:val="es-MX"/>
        </w:rPr>
        <w:t>ra conducta no profesional. La p</w:t>
      </w:r>
      <w:r w:rsidR="000F5732" w:rsidRPr="000F5732">
        <w:rPr>
          <w:rFonts w:ascii="Arial" w:eastAsia="Times New Roman" w:hAnsi="Arial" w:cs="Arial"/>
          <w:color w:val="000000"/>
          <w:lang w:val="es-MX"/>
        </w:rPr>
        <w:t xml:space="preserve">olítica de la Compañía prohíbe la conducta que es una falta de respeto, poco profesional, así como el </w:t>
      </w:r>
      <w:r>
        <w:rPr>
          <w:rFonts w:ascii="Arial" w:eastAsia="Times New Roman" w:hAnsi="Arial" w:cs="Arial"/>
          <w:color w:val="000000"/>
          <w:lang w:val="es-MX"/>
        </w:rPr>
        <w:t>acoso</w:t>
      </w:r>
      <w:r w:rsidR="000F5732" w:rsidRPr="000F5732">
        <w:rPr>
          <w:rFonts w:ascii="Arial" w:eastAsia="Times New Roman" w:hAnsi="Arial" w:cs="Arial"/>
          <w:color w:val="000000"/>
          <w:lang w:val="es-MX"/>
        </w:rPr>
        <w:t xml:space="preserve"> por razón de sexo (incluyendo el embarazo, el parto, la lactancia o las condiciones médicas relacionadas), la raza, la religión (incluyendo la vestimenta religiosa y las prácticas de apariencia), el color, el género (incluyendo la identidad de género y la expresión de género), el origen</w:t>
      </w:r>
      <w:r>
        <w:rPr>
          <w:rFonts w:ascii="Arial" w:eastAsia="Times New Roman" w:hAnsi="Arial" w:cs="Arial"/>
          <w:color w:val="000000"/>
          <w:lang w:val="es-MX"/>
        </w:rPr>
        <w:t xml:space="preserve"> nacional</w:t>
      </w:r>
      <w:r w:rsidR="000F5732" w:rsidRPr="000F5732">
        <w:rPr>
          <w:rFonts w:ascii="Arial" w:eastAsia="Times New Roman" w:hAnsi="Arial" w:cs="Arial"/>
          <w:color w:val="000000"/>
          <w:lang w:val="es-MX"/>
        </w:rPr>
        <w:t xml:space="preserve"> o la ascendencia, la discapacidad física o mental, el estado de salud, la información genética, el estado civil, el estado de la pareja doméstica, la edad, la orientación sexual, el estado militar y de veterano o cualquier otra base protegida por la ley federal, estatal o local nacional u ordenanza o regulación. Todo ese tipo de conducta viola la política de la Compañía. La Política anti-</w:t>
      </w:r>
      <w:r w:rsidR="003D5EDA">
        <w:rPr>
          <w:rFonts w:ascii="Arial" w:eastAsia="Times New Roman" w:hAnsi="Arial" w:cs="Arial"/>
          <w:color w:val="000000"/>
          <w:lang w:val="es-MX"/>
        </w:rPr>
        <w:t>acoso</w:t>
      </w:r>
      <w:r w:rsidR="000F5732" w:rsidRPr="000F5732">
        <w:rPr>
          <w:rFonts w:ascii="Arial" w:eastAsia="Times New Roman" w:hAnsi="Arial" w:cs="Arial"/>
          <w:color w:val="000000"/>
          <w:lang w:val="es-MX"/>
        </w:rPr>
        <w:t xml:space="preserve"> de la Compañía se aplica a todas las personas involucradas en la operación de la Compañía y prohíbe el </w:t>
      </w:r>
      <w:r w:rsidR="003D5EDA">
        <w:rPr>
          <w:rFonts w:ascii="Arial" w:eastAsia="Times New Roman" w:hAnsi="Arial" w:cs="Arial"/>
          <w:color w:val="000000"/>
          <w:lang w:val="es-MX"/>
        </w:rPr>
        <w:t>acoso</w:t>
      </w:r>
      <w:r w:rsidR="000F5732" w:rsidRPr="000F5732">
        <w:rPr>
          <w:rFonts w:ascii="Arial" w:eastAsia="Times New Roman" w:hAnsi="Arial" w:cs="Arial"/>
          <w:color w:val="000000"/>
          <w:lang w:val="es-MX"/>
        </w:rPr>
        <w:t xml:space="preserve">, irrespetuoso o conducta poco profesional por cualquier empleado de la Compañía, incluyendo los supervisores y los gerentes, así como los proveedores, los clientes, los contratistas independientes y cualesquiera otras personas. También prohíbe el </w:t>
      </w:r>
      <w:r w:rsidR="003D5EDA">
        <w:rPr>
          <w:rFonts w:ascii="Arial" w:eastAsia="Times New Roman" w:hAnsi="Arial" w:cs="Arial"/>
          <w:color w:val="000000"/>
          <w:lang w:val="es-MX"/>
        </w:rPr>
        <w:t>acoso</w:t>
      </w:r>
      <w:r w:rsidR="000F5732" w:rsidRPr="000F5732">
        <w:rPr>
          <w:rFonts w:ascii="Arial" w:eastAsia="Times New Roman" w:hAnsi="Arial" w:cs="Arial"/>
          <w:color w:val="000000"/>
          <w:lang w:val="es-MX"/>
        </w:rPr>
        <w:t>, la conducta irrespetuosa o poco profesional basado en la percepción de que alguien tiene alguna de esas características, o se asocia con una persona que tiene o se percibe como que tengan cualquiera de esas características.</w:t>
      </w:r>
    </w:p>
    <w:p w:rsidR="000F5732" w:rsidRPr="000F5732" w:rsidRDefault="000F5732" w:rsidP="000F5732">
      <w:pPr>
        <w:spacing w:before="100" w:beforeAutospacing="1" w:after="100" w:afterAutospacing="1" w:line="240" w:lineRule="auto"/>
        <w:jc w:val="both"/>
        <w:rPr>
          <w:rFonts w:ascii="Times New Roman" w:eastAsia="Times New Roman" w:hAnsi="Times New Roman" w:cs="Times New Roman"/>
          <w:sz w:val="24"/>
          <w:szCs w:val="24"/>
          <w:lang w:val="es-MX"/>
        </w:rPr>
      </w:pPr>
      <w:r w:rsidRPr="000F5732">
        <w:rPr>
          <w:rFonts w:ascii="Arial" w:eastAsia="Times New Roman" w:hAnsi="Arial" w:cs="Arial"/>
          <w:color w:val="000000"/>
          <w:lang w:val="es-MX"/>
        </w:rPr>
        <w:t xml:space="preserve">El </w:t>
      </w:r>
      <w:r w:rsidR="003D5EDA">
        <w:rPr>
          <w:rFonts w:ascii="Arial" w:eastAsia="Times New Roman" w:hAnsi="Arial" w:cs="Arial"/>
          <w:color w:val="000000"/>
          <w:lang w:val="es-MX"/>
        </w:rPr>
        <w:t>acoso</w:t>
      </w:r>
      <w:r w:rsidRPr="000F5732">
        <w:rPr>
          <w:rFonts w:ascii="Arial" w:eastAsia="Times New Roman" w:hAnsi="Arial" w:cs="Arial"/>
          <w:color w:val="000000"/>
          <w:lang w:val="es-MX"/>
        </w:rPr>
        <w:t xml:space="preserve"> prohibido, irrespetuoso o conducta poco profesional incluye, pero no se limitan a, los siguientes comportamientos:</w:t>
      </w:r>
    </w:p>
    <w:p w:rsidR="000F5732" w:rsidRPr="000F5732" w:rsidRDefault="000F5732" w:rsidP="000F573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s-MX"/>
        </w:rPr>
      </w:pPr>
      <w:r w:rsidRPr="000F5732">
        <w:rPr>
          <w:rFonts w:ascii="Arial" w:eastAsia="Times New Roman" w:hAnsi="Arial" w:cs="Arial"/>
          <w:color w:val="000000"/>
          <w:lang w:val="es-MX"/>
        </w:rPr>
        <w:t>Conducta verbal tal como epítetos despectivos, chistes o comentarios, insultos o insinuaciones sexuales no deseadas, invitaciones o comentarios;</w:t>
      </w:r>
    </w:p>
    <w:p w:rsidR="000F5732" w:rsidRPr="00CF14A7" w:rsidRDefault="000F5732" w:rsidP="00CF14A7">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MX"/>
        </w:rPr>
      </w:pPr>
      <w:r w:rsidRPr="00CF14A7">
        <w:rPr>
          <w:rFonts w:ascii="Arial" w:eastAsia="Times New Roman" w:hAnsi="Arial" w:cs="Arial"/>
          <w:color w:val="000000"/>
          <w:lang w:val="es-MX"/>
        </w:rPr>
        <w:t>Demostraciones visuales como carteles despectivos y/o de orientación sexual, fotografía, caricaturas, dibujos o gestos;</w:t>
      </w:r>
    </w:p>
    <w:p w:rsidR="000F5732" w:rsidRPr="00CF14A7" w:rsidRDefault="000F5732" w:rsidP="00CF14A7">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MX"/>
        </w:rPr>
      </w:pPr>
      <w:r w:rsidRPr="00CF14A7">
        <w:rPr>
          <w:rFonts w:ascii="Arial" w:eastAsia="Times New Roman" w:hAnsi="Arial" w:cs="Arial"/>
          <w:color w:val="000000"/>
          <w:lang w:val="es-MX"/>
        </w:rPr>
        <w:t>Conducta física incluyendo asalto, contacto físico no deseado, el bloqueo intencional del movimiento normal o interferir con el trabajo por razón de sexo, raza o cualquier otra base protegida;</w:t>
      </w:r>
    </w:p>
    <w:p w:rsidR="000F5732" w:rsidRPr="00CF14A7" w:rsidRDefault="000F5732" w:rsidP="00CF14A7">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MX"/>
        </w:rPr>
      </w:pPr>
      <w:r w:rsidRPr="00CF14A7">
        <w:rPr>
          <w:rFonts w:ascii="Arial" w:eastAsia="Times New Roman" w:hAnsi="Arial" w:cs="Arial"/>
          <w:color w:val="000000"/>
          <w:lang w:val="es-MX"/>
        </w:rPr>
        <w:t>Amenazas y demandas para someterse a las peticiones sexuales como condición de continuidad de empleo, o para evitar alguna otra pérdida y ofrecimientos de beneficios laborales a cambio de favores sexuales;</w:t>
      </w:r>
    </w:p>
    <w:p w:rsidR="000F5732" w:rsidRPr="00CF14A7" w:rsidRDefault="000F5732" w:rsidP="00CF14A7">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MX"/>
        </w:rPr>
      </w:pPr>
      <w:r w:rsidRPr="00CF14A7">
        <w:rPr>
          <w:rFonts w:ascii="Arial" w:eastAsia="Times New Roman" w:hAnsi="Arial" w:cs="Arial"/>
          <w:color w:val="000000"/>
          <w:lang w:val="es-MX"/>
        </w:rPr>
        <w:t xml:space="preserve">Represalias por reportar o amenazar con denunciar el </w:t>
      </w:r>
      <w:r w:rsidR="003D5EDA">
        <w:rPr>
          <w:rFonts w:ascii="Arial" w:eastAsia="Times New Roman" w:hAnsi="Arial" w:cs="Arial"/>
          <w:color w:val="000000"/>
          <w:lang w:val="es-MX"/>
        </w:rPr>
        <w:t>acoso</w:t>
      </w:r>
      <w:r w:rsidRPr="00CF14A7">
        <w:rPr>
          <w:rFonts w:ascii="Arial" w:eastAsia="Times New Roman" w:hAnsi="Arial" w:cs="Arial"/>
          <w:color w:val="000000"/>
          <w:lang w:val="es-MX"/>
        </w:rPr>
        <w:t>; y</w:t>
      </w:r>
    </w:p>
    <w:p w:rsidR="000F5732" w:rsidRPr="00CF14A7" w:rsidRDefault="000F5732" w:rsidP="00CF14A7">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MX"/>
        </w:rPr>
      </w:pPr>
      <w:r w:rsidRPr="00CF14A7">
        <w:rPr>
          <w:rFonts w:ascii="Arial" w:eastAsia="Times New Roman" w:hAnsi="Arial" w:cs="Arial"/>
          <w:color w:val="000000"/>
          <w:lang w:val="es-MX"/>
        </w:rPr>
        <w:t xml:space="preserve">Comunicación a través de los medios electrónicos de cualquier tipo que incluye cualquier conducta de </w:t>
      </w:r>
      <w:r w:rsidR="003D5EDA">
        <w:rPr>
          <w:rFonts w:ascii="Arial" w:eastAsia="Times New Roman" w:hAnsi="Arial" w:cs="Arial"/>
          <w:color w:val="000000"/>
          <w:lang w:val="es-MX"/>
        </w:rPr>
        <w:t>acoso</w:t>
      </w:r>
      <w:r w:rsidRPr="00CF14A7">
        <w:rPr>
          <w:rFonts w:ascii="Arial" w:eastAsia="Times New Roman" w:hAnsi="Arial" w:cs="Arial"/>
          <w:color w:val="000000"/>
          <w:lang w:val="es-MX"/>
        </w:rPr>
        <w:t xml:space="preserve"> que está prohibida por las leyes estatales y/o federales, o por política de la Compañía.</w:t>
      </w:r>
    </w:p>
    <w:p w:rsidR="000F5732" w:rsidRPr="000F5732" w:rsidRDefault="000F5732" w:rsidP="000F5732">
      <w:pPr>
        <w:spacing w:before="100" w:beforeAutospacing="1" w:after="100" w:afterAutospacing="1" w:line="240" w:lineRule="auto"/>
        <w:jc w:val="both"/>
        <w:rPr>
          <w:rFonts w:ascii="Times New Roman" w:eastAsia="Times New Roman" w:hAnsi="Times New Roman" w:cs="Times New Roman"/>
          <w:sz w:val="24"/>
          <w:szCs w:val="24"/>
          <w:lang w:val="es-MX"/>
        </w:rPr>
      </w:pPr>
      <w:r w:rsidRPr="000F5732">
        <w:rPr>
          <w:rFonts w:ascii="Arial" w:eastAsia="Times New Roman" w:hAnsi="Arial" w:cs="Arial"/>
          <w:color w:val="000000"/>
          <w:lang w:val="es-MX"/>
        </w:rPr>
        <w:t xml:space="preserve">El </w:t>
      </w:r>
      <w:r w:rsidR="003D5EDA">
        <w:rPr>
          <w:rFonts w:ascii="Arial" w:eastAsia="Times New Roman" w:hAnsi="Arial" w:cs="Arial"/>
          <w:color w:val="000000"/>
          <w:lang w:val="es-MX"/>
        </w:rPr>
        <w:t>acoso sexual no tiene que se</w:t>
      </w:r>
      <w:r w:rsidRPr="000F5732">
        <w:rPr>
          <w:rFonts w:ascii="Arial" w:eastAsia="Times New Roman" w:hAnsi="Arial" w:cs="Arial"/>
          <w:color w:val="000000"/>
          <w:lang w:val="es-MX"/>
        </w:rPr>
        <w:t xml:space="preserve">r motivado por el deseo sexual </w:t>
      </w:r>
      <w:r w:rsidR="003D5EDA">
        <w:rPr>
          <w:rFonts w:ascii="Arial" w:eastAsia="Times New Roman" w:hAnsi="Arial" w:cs="Arial"/>
          <w:color w:val="000000"/>
          <w:lang w:val="es-MX"/>
        </w:rPr>
        <w:t>para</w:t>
      </w:r>
      <w:r w:rsidRPr="000F5732">
        <w:rPr>
          <w:rFonts w:ascii="Arial" w:eastAsia="Times New Roman" w:hAnsi="Arial" w:cs="Arial"/>
          <w:color w:val="000000"/>
          <w:lang w:val="es-MX"/>
        </w:rPr>
        <w:t xml:space="preserve"> </w:t>
      </w:r>
      <w:r w:rsidR="003D5EDA">
        <w:rPr>
          <w:rFonts w:ascii="Arial" w:eastAsia="Times New Roman" w:hAnsi="Arial" w:cs="Arial"/>
          <w:color w:val="000000"/>
          <w:lang w:val="es-MX"/>
        </w:rPr>
        <w:t xml:space="preserve">ser </w:t>
      </w:r>
      <w:r w:rsidR="003D5EDA" w:rsidRPr="000F5732">
        <w:rPr>
          <w:rFonts w:ascii="Arial" w:eastAsia="Times New Roman" w:hAnsi="Arial" w:cs="Arial"/>
          <w:color w:val="000000"/>
          <w:lang w:val="es-MX"/>
        </w:rPr>
        <w:t xml:space="preserve">ilegal </w:t>
      </w:r>
      <w:r w:rsidR="003D5EDA">
        <w:rPr>
          <w:rFonts w:ascii="Arial" w:eastAsia="Times New Roman" w:hAnsi="Arial" w:cs="Arial"/>
          <w:color w:val="000000"/>
          <w:lang w:val="es-MX"/>
        </w:rPr>
        <w:t>o ser en violación de</w:t>
      </w:r>
      <w:r w:rsidRPr="000F5732">
        <w:rPr>
          <w:rFonts w:ascii="Arial" w:eastAsia="Times New Roman" w:hAnsi="Arial" w:cs="Arial"/>
          <w:color w:val="000000"/>
          <w:lang w:val="es-MX"/>
        </w:rPr>
        <w:t xml:space="preserve"> esta política. Por ejemplo, los actos hostiles hacia un empleado debido al género de él o ella pueden constituir </w:t>
      </w:r>
      <w:r w:rsidR="003D5EDA">
        <w:rPr>
          <w:rFonts w:ascii="Arial" w:eastAsia="Times New Roman" w:hAnsi="Arial" w:cs="Arial"/>
          <w:color w:val="000000"/>
          <w:lang w:val="es-MX"/>
        </w:rPr>
        <w:t>acoso</w:t>
      </w:r>
      <w:r w:rsidRPr="000F5732">
        <w:rPr>
          <w:rFonts w:ascii="Arial" w:eastAsia="Times New Roman" w:hAnsi="Arial" w:cs="Arial"/>
          <w:color w:val="000000"/>
          <w:lang w:val="es-MX"/>
        </w:rPr>
        <w:t xml:space="preserve"> sexual, sin importar si el tratamiento está motivada por un deseo sexual.</w:t>
      </w:r>
    </w:p>
    <w:p w:rsidR="000F5732" w:rsidRPr="000F5732" w:rsidRDefault="000F5732" w:rsidP="000F5732">
      <w:pPr>
        <w:spacing w:before="100" w:beforeAutospacing="1" w:after="100" w:afterAutospacing="1" w:line="240" w:lineRule="auto"/>
        <w:jc w:val="both"/>
        <w:rPr>
          <w:rFonts w:ascii="Times New Roman" w:eastAsia="Times New Roman" w:hAnsi="Times New Roman" w:cs="Times New Roman"/>
          <w:sz w:val="24"/>
          <w:szCs w:val="24"/>
          <w:lang w:val="es-MX"/>
        </w:rPr>
      </w:pPr>
      <w:r w:rsidRPr="000F5732">
        <w:rPr>
          <w:rFonts w:ascii="Arial" w:eastAsia="Times New Roman" w:hAnsi="Arial" w:cs="Arial"/>
          <w:color w:val="000000"/>
          <w:lang w:val="es-MX"/>
        </w:rPr>
        <w:t xml:space="preserve">Si usted cree que ha sido objeto de </w:t>
      </w:r>
      <w:r w:rsidR="003D5EDA">
        <w:rPr>
          <w:rFonts w:ascii="Arial" w:eastAsia="Times New Roman" w:hAnsi="Arial" w:cs="Arial"/>
          <w:color w:val="000000"/>
          <w:lang w:val="es-MX"/>
        </w:rPr>
        <w:t>acoso</w:t>
      </w:r>
      <w:r w:rsidRPr="000F5732">
        <w:rPr>
          <w:rFonts w:ascii="Arial" w:eastAsia="Times New Roman" w:hAnsi="Arial" w:cs="Arial"/>
          <w:color w:val="000000"/>
          <w:lang w:val="es-MX"/>
        </w:rPr>
        <w:t xml:space="preserve"> u otras conductas prohibidas, debe llevar su queja a su supervisor o cualquier otro supervisor de la Compañía, el Presidente o al Administrador de la Compañía tan pronto como sea posible después del incidente. Se le pedirá a usted que proporcione detalles sobre el incidente o los incidentes, los nombres de las personas involucradas y los nombres de cualquier testigo. Sería la mejor manera de comunicar su queja </w:t>
      </w:r>
      <w:r w:rsidRPr="000F5732">
        <w:rPr>
          <w:rFonts w:ascii="Arial" w:eastAsia="Times New Roman" w:hAnsi="Arial" w:cs="Arial"/>
          <w:color w:val="000000"/>
          <w:lang w:val="es-MX"/>
        </w:rPr>
        <w:lastRenderedPageBreak/>
        <w:t xml:space="preserve">por escrito, pero esto no es obligatorio. Los supervisores enviaran todas las quejas de </w:t>
      </w:r>
      <w:r w:rsidR="003D5EDA">
        <w:rPr>
          <w:rFonts w:ascii="Arial" w:eastAsia="Times New Roman" w:hAnsi="Arial" w:cs="Arial"/>
          <w:color w:val="000000"/>
          <w:lang w:val="es-MX"/>
        </w:rPr>
        <w:t>acoso</w:t>
      </w:r>
      <w:r w:rsidRPr="000F5732">
        <w:rPr>
          <w:rFonts w:ascii="Arial" w:eastAsia="Times New Roman" w:hAnsi="Arial" w:cs="Arial"/>
          <w:color w:val="000000"/>
          <w:lang w:val="es-MX"/>
        </w:rPr>
        <w:t xml:space="preserve"> u otras conductas prohibidas, al personal de administración de personal, oficial investigador o el presidente de la Compañía. La Compañía llevará a cabo inmediatamente una investigación efectiva, completa y objetiva de las alegaciones.</w:t>
      </w:r>
    </w:p>
    <w:p w:rsidR="000F5732" w:rsidRPr="000F5732" w:rsidRDefault="000F5732" w:rsidP="000F5732">
      <w:pPr>
        <w:spacing w:before="100" w:beforeAutospacing="1" w:after="100" w:afterAutospacing="1" w:line="240" w:lineRule="auto"/>
        <w:jc w:val="both"/>
        <w:rPr>
          <w:rFonts w:ascii="Times New Roman" w:eastAsia="Times New Roman" w:hAnsi="Times New Roman" w:cs="Times New Roman"/>
          <w:sz w:val="24"/>
          <w:szCs w:val="24"/>
          <w:lang w:val="es-MX"/>
        </w:rPr>
      </w:pPr>
      <w:r w:rsidRPr="000F5732">
        <w:rPr>
          <w:rFonts w:ascii="Arial" w:eastAsia="Times New Roman" w:hAnsi="Arial" w:cs="Arial"/>
          <w:color w:val="000000"/>
          <w:lang w:val="es-MX"/>
        </w:rPr>
        <w:t xml:space="preserve">Si la Compañía determina que se ha producido el </w:t>
      </w:r>
      <w:r w:rsidR="003D5EDA">
        <w:rPr>
          <w:rFonts w:ascii="Arial" w:eastAsia="Times New Roman" w:hAnsi="Arial" w:cs="Arial"/>
          <w:color w:val="000000"/>
          <w:lang w:val="es-MX"/>
        </w:rPr>
        <w:t>acoso</w:t>
      </w:r>
      <w:r w:rsidRPr="000F5732">
        <w:rPr>
          <w:rFonts w:ascii="Arial" w:eastAsia="Times New Roman" w:hAnsi="Arial" w:cs="Arial"/>
          <w:color w:val="000000"/>
          <w:lang w:val="es-MX"/>
        </w:rPr>
        <w:t xml:space="preserve"> u otra conducta prohibida, se tomarán las medidas correctivas eficaces de acuerdo con las circunstancias del caso. Cualquier empleado determinado por la Compañía para ser responsable de </w:t>
      </w:r>
      <w:r w:rsidR="003D5EDA">
        <w:rPr>
          <w:rFonts w:ascii="Arial" w:eastAsia="Times New Roman" w:hAnsi="Arial" w:cs="Arial"/>
          <w:color w:val="000000"/>
          <w:lang w:val="es-MX"/>
        </w:rPr>
        <w:t>acoso</w:t>
      </w:r>
      <w:r w:rsidRPr="000F5732">
        <w:rPr>
          <w:rFonts w:ascii="Arial" w:eastAsia="Times New Roman" w:hAnsi="Arial" w:cs="Arial"/>
          <w:color w:val="000000"/>
          <w:lang w:val="es-MX"/>
        </w:rPr>
        <w:t xml:space="preserve"> u otra conducta prohibida será sujeto a una acción disciplinaria apropiada, hasta e incluyendo el despido. Un representante de la Compañía asesorará a todas las partes interesadas de los resultados de la investigación. La Compañía no tomará represalias contra usted por presentar una queja y no tolerará ni permitirá represalias por la gerencia, empleados o compañeros de trabajo.</w:t>
      </w:r>
    </w:p>
    <w:p w:rsidR="00DD654F" w:rsidRDefault="000F5732" w:rsidP="000F5732">
      <w:pPr>
        <w:spacing w:before="100" w:beforeAutospacing="1" w:after="100" w:afterAutospacing="1" w:line="240" w:lineRule="auto"/>
        <w:jc w:val="both"/>
        <w:rPr>
          <w:rFonts w:ascii="Arial" w:eastAsia="Times New Roman" w:hAnsi="Arial" w:cs="Arial"/>
          <w:color w:val="000000"/>
          <w:lang w:val="es-MX"/>
        </w:rPr>
      </w:pPr>
      <w:r w:rsidRPr="000F5732">
        <w:rPr>
          <w:rFonts w:ascii="Arial" w:eastAsia="Times New Roman" w:hAnsi="Arial" w:cs="Arial"/>
          <w:color w:val="000000"/>
          <w:lang w:val="es-MX"/>
        </w:rPr>
        <w:t xml:space="preserve">La Compañía anima a todos los empleados a reportar cualquier incidente de </w:t>
      </w:r>
      <w:r w:rsidR="003D5EDA">
        <w:rPr>
          <w:rFonts w:ascii="Arial" w:eastAsia="Times New Roman" w:hAnsi="Arial" w:cs="Arial"/>
          <w:color w:val="000000"/>
          <w:lang w:val="es-MX"/>
        </w:rPr>
        <w:t>acoso</w:t>
      </w:r>
      <w:r w:rsidRPr="000F5732">
        <w:rPr>
          <w:rFonts w:ascii="Arial" w:eastAsia="Times New Roman" w:hAnsi="Arial" w:cs="Arial"/>
          <w:color w:val="000000"/>
          <w:lang w:val="es-MX"/>
        </w:rPr>
        <w:t xml:space="preserve"> u otra conducta prohibida prohibidas por esta política de inmediato para que las quejas se puedan resolver de manera rápida y justa. También debe ser consciente de que la Comisión de Igualdad de Oportunidades en el Empleo Federal y el Departamento de Empleo y Vivienda Justa de California investigaran y procesaran las denuncias de </w:t>
      </w:r>
      <w:r w:rsidR="003D5EDA">
        <w:rPr>
          <w:rFonts w:ascii="Arial" w:eastAsia="Times New Roman" w:hAnsi="Arial" w:cs="Arial"/>
          <w:color w:val="000000"/>
          <w:lang w:val="es-MX"/>
        </w:rPr>
        <w:t>acoso</w:t>
      </w:r>
      <w:r w:rsidRPr="000F5732">
        <w:rPr>
          <w:rFonts w:ascii="Arial" w:eastAsia="Times New Roman" w:hAnsi="Arial" w:cs="Arial"/>
          <w:color w:val="000000"/>
          <w:lang w:val="es-MX"/>
        </w:rPr>
        <w:t xml:space="preserve"> prohibido en el empleo. Si usted cree que ha sido acosado o que usted ha sido víctima de represalias por resistir o quejarse, puede presentar una queja ante la agencia apropiada. La oficina más cercana aparece en la guía telefónica.</w:t>
      </w:r>
    </w:p>
    <w:p w:rsidR="00DD654F" w:rsidRDefault="00DD654F">
      <w:pPr>
        <w:rPr>
          <w:rFonts w:ascii="Arial" w:eastAsia="Times New Roman" w:hAnsi="Arial" w:cs="Arial"/>
          <w:color w:val="000000"/>
          <w:lang w:val="es-MX"/>
        </w:rPr>
      </w:pPr>
      <w:r>
        <w:rPr>
          <w:rFonts w:ascii="Arial" w:eastAsia="Times New Roman" w:hAnsi="Arial" w:cs="Arial"/>
          <w:color w:val="000000"/>
          <w:lang w:val="es-MX"/>
        </w:rPr>
        <w:br w:type="page"/>
      </w:r>
    </w:p>
    <w:p w:rsidR="00DD654F" w:rsidRPr="00CC3A8E" w:rsidRDefault="00DD654F" w:rsidP="00CC3A8E">
      <w:pPr>
        <w:spacing w:before="100" w:beforeAutospacing="1" w:after="100" w:afterAutospacing="1" w:line="240" w:lineRule="auto"/>
        <w:jc w:val="center"/>
        <w:rPr>
          <w:rFonts w:ascii="Times New Roman" w:eastAsia="Times New Roman" w:hAnsi="Times New Roman" w:cs="Times New Roman"/>
          <w:sz w:val="24"/>
          <w:szCs w:val="24"/>
          <w:lang w:val="es-HN"/>
        </w:rPr>
      </w:pPr>
      <w:bookmarkStart w:id="0" w:name="_GoBack"/>
      <w:r w:rsidRPr="00CC3A8E">
        <w:rPr>
          <w:rFonts w:ascii="Arial" w:eastAsia="Times New Roman" w:hAnsi="Arial" w:cs="Arial"/>
          <w:b/>
          <w:bCs/>
          <w:color w:val="000000"/>
          <w:sz w:val="32"/>
          <w:szCs w:val="32"/>
          <w:lang w:val="es-HN"/>
        </w:rPr>
        <w:lastRenderedPageBreak/>
        <w:t>Anti-Harassment Policy</w:t>
      </w:r>
    </w:p>
    <w:bookmarkEnd w:id="0"/>
    <w:p w:rsidR="00DD654F" w:rsidRPr="000F5732" w:rsidRDefault="00DD654F" w:rsidP="00DD654F">
      <w:pPr>
        <w:spacing w:before="100" w:beforeAutospacing="1" w:after="100" w:afterAutospacing="1" w:line="240" w:lineRule="auto"/>
        <w:rPr>
          <w:rFonts w:ascii="Times New Roman" w:eastAsia="Times New Roman" w:hAnsi="Times New Roman" w:cs="Times New Roman"/>
          <w:sz w:val="24"/>
          <w:szCs w:val="24"/>
        </w:rPr>
      </w:pPr>
      <w:r w:rsidRPr="00CC3A8E">
        <w:rPr>
          <w:rFonts w:ascii="Arial" w:eastAsia="Times New Roman" w:hAnsi="Arial" w:cs="Arial"/>
          <w:color w:val="000000"/>
          <w:u w:val="single"/>
          <w:lang w:val="es-HN"/>
        </w:rPr>
        <w:t xml:space="preserve">      </w:t>
      </w:r>
      <w:r>
        <w:rPr>
          <w:rFonts w:ascii="Arial" w:eastAsia="Times New Roman" w:hAnsi="Arial" w:cs="Arial"/>
          <w:color w:val="000000"/>
          <w:u w:val="single"/>
        </w:rPr>
        <w:t xml:space="preserve">Company Name     </w:t>
      </w:r>
      <w:r>
        <w:rPr>
          <w:rFonts w:ascii="Arial" w:eastAsia="Times New Roman" w:hAnsi="Arial" w:cs="Arial"/>
          <w:color w:val="000000"/>
        </w:rPr>
        <w:t xml:space="preserve"> </w:t>
      </w:r>
      <w:r w:rsidRPr="000F5732">
        <w:rPr>
          <w:rFonts w:ascii="Arial" w:eastAsia="Times New Roman" w:hAnsi="Arial" w:cs="Arial"/>
          <w:color w:val="000000"/>
        </w:rPr>
        <w:t>is committed to providing a work environment free of harassment, disrespectful or other unprofessional conduct. Company policy prohibits conduct that is disrespectful, unprofessional as well as harassment based on sex (including pregnancy, childbirth, breastfeeding or related medical conditions), race, religion (including religious dress and grooming practices), color, gender (including gender identity and gender expression), national origin or ancestry, physical or mental disability, medical condition, genetic information, marital status, registered domestic partner status, age, sexual orientation, military and veteran status or any other basis protected by federal, state or local law or ordinance or regulation. All such conduct violates company policy. The Company's anti-harassment policy applies to all persons involved in the operation of the Company and prohibits harassment, disrespectful or unprofessional conduct by any employee of the Company, including supervisors and managers, as well as vendors, customers, independent contractors and any other persons. It also prohibits harassment, disrespectful or unprofessional conduct based on the perception that anyone has any of those characteristics, or is associated with a person who has or is perceived as having any of those characteristics.</w:t>
      </w:r>
    </w:p>
    <w:p w:rsidR="00DD654F" w:rsidRPr="000F5732" w:rsidRDefault="00DD654F" w:rsidP="00DD654F">
      <w:pPr>
        <w:spacing w:before="100" w:beforeAutospacing="1" w:after="100" w:afterAutospacing="1" w:line="240" w:lineRule="auto"/>
        <w:rPr>
          <w:rFonts w:ascii="Times New Roman" w:eastAsia="Times New Roman" w:hAnsi="Times New Roman" w:cs="Times New Roman"/>
          <w:sz w:val="24"/>
          <w:szCs w:val="24"/>
        </w:rPr>
      </w:pPr>
      <w:r w:rsidRPr="000F5732">
        <w:rPr>
          <w:rFonts w:ascii="Arial" w:eastAsia="Times New Roman" w:hAnsi="Arial" w:cs="Arial"/>
          <w:color w:val="000000"/>
        </w:rPr>
        <w:t>Prohibited harassment, disrespectful or unprofessional conduct includes, but is not limited to, the following behavior:</w:t>
      </w:r>
    </w:p>
    <w:p w:rsidR="00DD654F" w:rsidRPr="000F5732" w:rsidRDefault="00DD654F" w:rsidP="00DD654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F5732">
        <w:rPr>
          <w:rFonts w:ascii="Arial" w:eastAsia="Times New Roman" w:hAnsi="Arial" w:cs="Arial"/>
          <w:color w:val="000000"/>
        </w:rPr>
        <w:t>Verbal conduct such as epithets, derogatory jokes or comments, slurs or unwanted sexual advances, invitations or comments;</w:t>
      </w:r>
    </w:p>
    <w:p w:rsidR="00DD654F" w:rsidRPr="000F5732" w:rsidRDefault="00DD654F" w:rsidP="00DD654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F5732">
        <w:rPr>
          <w:rFonts w:ascii="Arial" w:eastAsia="Times New Roman" w:hAnsi="Arial" w:cs="Arial"/>
          <w:color w:val="000000"/>
        </w:rPr>
        <w:t>Visual displays such as derogatory and/or sexually-oriented posters, photography, cartoons, drawings or gestures;</w:t>
      </w:r>
    </w:p>
    <w:p w:rsidR="00DD654F" w:rsidRPr="000F5732" w:rsidRDefault="00DD654F" w:rsidP="00DD654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F5732">
        <w:rPr>
          <w:rFonts w:ascii="Arial" w:eastAsia="Times New Roman" w:hAnsi="Arial" w:cs="Arial"/>
          <w:color w:val="000000"/>
        </w:rPr>
        <w:t>Physical conduct including assault, unwanted touching, intentionally blocking normal movement or interfering with work because of sex, race or any other protected basis;</w:t>
      </w:r>
    </w:p>
    <w:p w:rsidR="00DD654F" w:rsidRPr="000F5732" w:rsidRDefault="00DD654F" w:rsidP="00DD654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F5732">
        <w:rPr>
          <w:rFonts w:ascii="Arial" w:eastAsia="Times New Roman" w:hAnsi="Arial" w:cs="Arial"/>
          <w:color w:val="000000"/>
        </w:rPr>
        <w:t>Threats and demands to submit to sexual requests as a condition of continued employment, or to avoid some other loss and offers of employment benefits in return for sexual favors;</w:t>
      </w:r>
    </w:p>
    <w:p w:rsidR="00DD654F" w:rsidRPr="000F5732" w:rsidRDefault="00DD654F" w:rsidP="00DD654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F5732">
        <w:rPr>
          <w:rFonts w:ascii="Arial" w:eastAsia="Times New Roman" w:hAnsi="Arial" w:cs="Arial"/>
          <w:color w:val="000000"/>
        </w:rPr>
        <w:t>Retaliation for reporting or threatening to report harassment; and</w:t>
      </w:r>
    </w:p>
    <w:p w:rsidR="00DD654F" w:rsidRPr="000F5732" w:rsidRDefault="00DD654F" w:rsidP="00DD654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F5732">
        <w:rPr>
          <w:rFonts w:ascii="Arial" w:eastAsia="Times New Roman" w:hAnsi="Arial" w:cs="Arial"/>
          <w:color w:val="000000"/>
        </w:rPr>
        <w:t>Communication via electronic media of any type that includes any conduct that is prohibited by state and/or federal law, or by company policy.</w:t>
      </w:r>
    </w:p>
    <w:p w:rsidR="00DD654F" w:rsidRPr="000F5732" w:rsidRDefault="00DD654F" w:rsidP="00DD654F">
      <w:pPr>
        <w:spacing w:before="100" w:beforeAutospacing="1" w:after="100" w:afterAutospacing="1" w:line="240" w:lineRule="auto"/>
        <w:rPr>
          <w:rFonts w:ascii="Times New Roman" w:eastAsia="Times New Roman" w:hAnsi="Times New Roman" w:cs="Times New Roman"/>
          <w:sz w:val="24"/>
          <w:szCs w:val="24"/>
        </w:rPr>
      </w:pPr>
      <w:r w:rsidRPr="000F5732">
        <w:rPr>
          <w:rFonts w:ascii="Arial" w:eastAsia="Times New Roman" w:hAnsi="Arial" w:cs="Arial"/>
          <w:color w:val="000000"/>
        </w:rPr>
        <w:t>Sexual harassment does not need to be motivated by sexual desire to be unlawful or to violate this policy. For example, hostile acts toward an employee because of his/her gender can amount to sexual harassment, regardless of whether the treatment is motivated by any sexual desire.</w:t>
      </w:r>
    </w:p>
    <w:p w:rsidR="00DD654F" w:rsidRPr="000F5732" w:rsidRDefault="00DD654F" w:rsidP="00DD654F">
      <w:pPr>
        <w:spacing w:before="100" w:beforeAutospacing="1" w:after="100" w:afterAutospacing="1" w:line="240" w:lineRule="auto"/>
        <w:rPr>
          <w:rFonts w:ascii="Times New Roman" w:eastAsia="Times New Roman" w:hAnsi="Times New Roman" w:cs="Times New Roman"/>
          <w:sz w:val="24"/>
          <w:szCs w:val="24"/>
        </w:rPr>
      </w:pPr>
      <w:r w:rsidRPr="000F5732">
        <w:rPr>
          <w:rFonts w:ascii="Arial" w:eastAsia="Times New Roman" w:hAnsi="Arial" w:cs="Arial"/>
          <w:color w:val="000000"/>
        </w:rPr>
        <w:t>If you believe that you have been the subject of harassment or other prohibited conduct, bring your complaint to your own or any other Company supervisor, the president or the personnel administrator of the Company as soon as possible after the incident. You will be asked to provide details of the incident or incidents, names of individuals involved and names of any witnesses. It would be best to communicate your complaint in writing, but this is not mandatory. Supervisors will refer all complaints involving harassment or other prohibited conduct to the personnel administrator, investigative officer or the president of the Company. The Company will immediately undertake an effective, thorough and objective investigation of the allegations.</w:t>
      </w:r>
    </w:p>
    <w:p w:rsidR="00DD654F" w:rsidRPr="000F5732" w:rsidRDefault="00DD654F" w:rsidP="00DD654F">
      <w:pPr>
        <w:spacing w:before="100" w:beforeAutospacing="1" w:after="100" w:afterAutospacing="1" w:line="240" w:lineRule="auto"/>
        <w:rPr>
          <w:rFonts w:ascii="Times New Roman" w:eastAsia="Times New Roman" w:hAnsi="Times New Roman" w:cs="Times New Roman"/>
          <w:sz w:val="24"/>
          <w:szCs w:val="24"/>
        </w:rPr>
      </w:pPr>
      <w:r w:rsidRPr="000F5732">
        <w:rPr>
          <w:rFonts w:ascii="Arial" w:eastAsia="Times New Roman" w:hAnsi="Arial" w:cs="Arial"/>
          <w:color w:val="000000"/>
        </w:rPr>
        <w:t xml:space="preserve">If the Company determines that harassment or other prohibited conduct has occurred, effective remedial action will be taken in accordance with the circumstances involved. Any employee </w:t>
      </w:r>
      <w:r w:rsidRPr="000F5732">
        <w:rPr>
          <w:rFonts w:ascii="Arial" w:eastAsia="Times New Roman" w:hAnsi="Arial" w:cs="Arial"/>
          <w:color w:val="000000"/>
        </w:rPr>
        <w:lastRenderedPageBreak/>
        <w:t>determined by the Company to be responsible for harassment or other prohibited conduct will be subject to appropriate disciplinary action, up to, and including termination. A Company representative will advise all parties concerned of the results of the investigation. The Company will not retaliate against you for filing a complaint and will not tolerate or permit retaliation by management, employees or co-workers.</w:t>
      </w:r>
    </w:p>
    <w:p w:rsidR="00DD654F" w:rsidRPr="000F5732" w:rsidRDefault="00DD654F" w:rsidP="00DD654F">
      <w:pPr>
        <w:spacing w:before="100" w:beforeAutospacing="1" w:after="100" w:afterAutospacing="1" w:line="240" w:lineRule="auto"/>
        <w:rPr>
          <w:rFonts w:ascii="Times New Roman" w:eastAsia="Times New Roman" w:hAnsi="Times New Roman" w:cs="Times New Roman"/>
          <w:sz w:val="24"/>
          <w:szCs w:val="24"/>
        </w:rPr>
      </w:pPr>
      <w:r w:rsidRPr="000F5732">
        <w:rPr>
          <w:rFonts w:ascii="Arial" w:eastAsia="Times New Roman" w:hAnsi="Arial" w:cs="Arial"/>
          <w:color w:val="000000"/>
        </w:rPr>
        <w:t>The Company encourages all employees to report any incidents of harassment or other prohibited conduct forbidden by this policy immediately so that complaints can be quickly and fairly resolved. You also should be aware that the Federal Equal Employment Opportunity Commission and the California Department of Fair Employment and Housing investigate and prosecute complaints of prohibited harassment in employment. If you think you have been harassed or that you have been retaliated against for resisting or complaining, you may file a complaint with the appropriate agency. The nearest office is listed in the telephone book.</w:t>
      </w:r>
    </w:p>
    <w:p w:rsidR="00DD654F" w:rsidRPr="00CF14A7" w:rsidRDefault="00DD654F" w:rsidP="00DD654F">
      <w:pPr>
        <w:spacing w:before="100" w:beforeAutospacing="1" w:after="100" w:afterAutospacing="1" w:line="240" w:lineRule="auto"/>
        <w:rPr>
          <w:rFonts w:ascii="Arial" w:eastAsia="Times New Roman" w:hAnsi="Arial" w:cs="Arial"/>
          <w:b/>
          <w:bCs/>
          <w:color w:val="000000"/>
          <w:sz w:val="32"/>
          <w:szCs w:val="32"/>
        </w:rPr>
      </w:pPr>
    </w:p>
    <w:p w:rsidR="00DD654F" w:rsidRPr="00CF14A7" w:rsidRDefault="00DD654F" w:rsidP="00DD654F">
      <w:pPr>
        <w:spacing w:before="100" w:beforeAutospacing="1" w:after="100" w:afterAutospacing="1" w:line="240" w:lineRule="auto"/>
        <w:rPr>
          <w:rFonts w:ascii="Arial" w:eastAsia="Times New Roman" w:hAnsi="Arial" w:cs="Arial"/>
          <w:b/>
          <w:bCs/>
          <w:color w:val="000000"/>
          <w:sz w:val="32"/>
          <w:szCs w:val="32"/>
        </w:rPr>
      </w:pPr>
    </w:p>
    <w:p w:rsidR="00DD654F" w:rsidRPr="00CF14A7" w:rsidRDefault="00DD654F" w:rsidP="00DD654F">
      <w:pPr>
        <w:spacing w:before="100" w:beforeAutospacing="1" w:after="100" w:afterAutospacing="1" w:line="240" w:lineRule="auto"/>
        <w:rPr>
          <w:rFonts w:ascii="Arial" w:eastAsia="Times New Roman" w:hAnsi="Arial" w:cs="Arial"/>
          <w:b/>
          <w:bCs/>
          <w:color w:val="000000"/>
          <w:sz w:val="32"/>
          <w:szCs w:val="32"/>
        </w:rPr>
      </w:pPr>
    </w:p>
    <w:p w:rsidR="00DD654F" w:rsidRPr="00CF14A7" w:rsidRDefault="00DD654F" w:rsidP="00DD654F">
      <w:pPr>
        <w:spacing w:before="100" w:beforeAutospacing="1" w:after="100" w:afterAutospacing="1" w:line="240" w:lineRule="auto"/>
        <w:rPr>
          <w:rFonts w:ascii="Arial" w:eastAsia="Times New Roman" w:hAnsi="Arial" w:cs="Arial"/>
          <w:b/>
          <w:bCs/>
          <w:color w:val="000000"/>
          <w:sz w:val="32"/>
          <w:szCs w:val="32"/>
        </w:rPr>
      </w:pPr>
    </w:p>
    <w:p w:rsidR="000F5732" w:rsidRPr="00DD654F" w:rsidRDefault="000F5732" w:rsidP="00DD654F">
      <w:pPr>
        <w:rPr>
          <w:rFonts w:ascii="Arial" w:eastAsia="Times New Roman" w:hAnsi="Arial" w:cs="Arial"/>
          <w:b/>
          <w:bCs/>
          <w:color w:val="000000"/>
          <w:sz w:val="32"/>
          <w:szCs w:val="32"/>
        </w:rPr>
      </w:pPr>
    </w:p>
    <w:sectPr w:rsidR="000F5732" w:rsidRPr="00DD6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59D0"/>
    <w:multiLevelType w:val="multilevel"/>
    <w:tmpl w:val="83F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24342"/>
    <w:multiLevelType w:val="multilevel"/>
    <w:tmpl w:val="02A4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32"/>
    <w:rsid w:val="000F5732"/>
    <w:rsid w:val="003D5EDA"/>
    <w:rsid w:val="00577FEE"/>
    <w:rsid w:val="00700D0D"/>
    <w:rsid w:val="00B2445E"/>
    <w:rsid w:val="00B27D0E"/>
    <w:rsid w:val="00B75ACF"/>
    <w:rsid w:val="00C07309"/>
    <w:rsid w:val="00CC3A8E"/>
    <w:rsid w:val="00CF14A7"/>
    <w:rsid w:val="00DD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7C87B-398D-4B5C-8848-EA070192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406502">
      <w:bodyDiv w:val="1"/>
      <w:marLeft w:val="0"/>
      <w:marRight w:val="0"/>
      <w:marTop w:val="0"/>
      <w:marBottom w:val="0"/>
      <w:divBdr>
        <w:top w:val="none" w:sz="0" w:space="0" w:color="auto"/>
        <w:left w:val="none" w:sz="0" w:space="0" w:color="auto"/>
        <w:bottom w:val="none" w:sz="0" w:space="0" w:color="auto"/>
        <w:right w:val="none" w:sz="0" w:space="0" w:color="auto"/>
      </w:divBdr>
    </w:div>
    <w:div w:id="177859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1418</Words>
  <Characters>8087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saferisk911</dc:creator>
  <cp:keywords/>
  <dc:description/>
  <cp:lastModifiedBy>Ramiro Lobo</cp:lastModifiedBy>
  <cp:revision>2</cp:revision>
  <dcterms:created xsi:type="dcterms:W3CDTF">2017-01-30T18:46:00Z</dcterms:created>
  <dcterms:modified xsi:type="dcterms:W3CDTF">2017-01-30T18:46:00Z</dcterms:modified>
</cp:coreProperties>
</file>